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6E560" w14:textId="77777777" w:rsidR="007065BD" w:rsidRPr="0051673F" w:rsidRDefault="007065BD" w:rsidP="007065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毒物及び劇物取締法施行細則</w:t>
      </w:r>
    </w:p>
    <w:p w14:paraId="5E5A8863" w14:textId="77777777" w:rsidR="007065BD" w:rsidRDefault="007065BD" w:rsidP="007065B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様式第18</w:t>
      </w:r>
      <w:r w:rsidRPr="00DB10F2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16</w:t>
      </w:r>
      <w:r w:rsidRPr="00DB10F2">
        <w:rPr>
          <w:rFonts w:asciiTheme="minorEastAsia" w:hAnsiTheme="minorEastAsia" w:hint="eastAsia"/>
        </w:rPr>
        <w:t>条第１項）</w:t>
      </w:r>
    </w:p>
    <w:p w14:paraId="522F2930" w14:textId="77777777" w:rsidR="000F42E3" w:rsidRDefault="000F42E3" w:rsidP="007065BD">
      <w:pPr>
        <w:rPr>
          <w:rFonts w:asciiTheme="minorEastAsia" w:hAnsiTheme="minorEastAsia"/>
        </w:rPr>
      </w:pPr>
    </w:p>
    <w:p w14:paraId="764BED80" w14:textId="77777777" w:rsidR="007065BD" w:rsidRDefault="007065BD" w:rsidP="007065BD">
      <w:pPr>
        <w:jc w:val="center"/>
        <w:rPr>
          <w:rFonts w:asciiTheme="minorEastAsia" w:hAnsiTheme="minorEastAsia"/>
          <w:sz w:val="24"/>
        </w:rPr>
      </w:pPr>
      <w:r w:rsidRPr="00655661">
        <w:rPr>
          <w:rFonts w:asciiTheme="minorEastAsia" w:hAnsiTheme="minorEastAsia" w:hint="eastAsia"/>
          <w:sz w:val="24"/>
        </w:rPr>
        <w:t>特定</w:t>
      </w:r>
      <w:r w:rsidRPr="00655661">
        <w:rPr>
          <w:rFonts w:asciiTheme="minorEastAsia" w:hAnsiTheme="minorEastAsia" w:hint="eastAsia"/>
          <w:bCs/>
          <w:sz w:val="24"/>
        </w:rPr>
        <w:t>毒</w:t>
      </w:r>
      <w:r w:rsidRPr="00655661">
        <w:rPr>
          <w:rFonts w:asciiTheme="minorEastAsia" w:hAnsiTheme="minorEastAsia" w:hint="eastAsia"/>
          <w:sz w:val="24"/>
        </w:rPr>
        <w:t>物</w:t>
      </w:r>
      <w:r>
        <w:rPr>
          <w:rFonts w:asciiTheme="minorEastAsia" w:hAnsiTheme="minorEastAsia" w:hint="eastAsia"/>
          <w:sz w:val="24"/>
        </w:rPr>
        <w:t>実地指導員指定申請</w:t>
      </w:r>
      <w:r w:rsidRPr="00655661">
        <w:rPr>
          <w:rFonts w:asciiTheme="minorEastAsia" w:hAnsiTheme="minorEastAsia" w:hint="eastAsia"/>
          <w:sz w:val="24"/>
        </w:rPr>
        <w:t>書</w:t>
      </w:r>
    </w:p>
    <w:p w14:paraId="59E34A40" w14:textId="77777777" w:rsidR="000F42E3" w:rsidRPr="00655661" w:rsidRDefault="000F42E3" w:rsidP="007065BD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559"/>
        <w:gridCol w:w="6854"/>
      </w:tblGrid>
      <w:tr w:rsidR="0091537D" w14:paraId="0F6752E7" w14:textId="77777777" w:rsidTr="00C82807">
        <w:trPr>
          <w:trHeight w:val="8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451BD" w14:textId="77777777" w:rsidR="0091537D" w:rsidRDefault="0091537D" w:rsidP="00C828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資格の種類</w:t>
            </w:r>
          </w:p>
        </w:tc>
        <w:tc>
          <w:tcPr>
            <w:tcW w:w="4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AD5B" w14:textId="77777777" w:rsidR="0091537D" w:rsidRDefault="0091537D" w:rsidP="0091537D">
            <w:pPr>
              <w:tabs>
                <w:tab w:val="left" w:pos="220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7065BD">
              <w:rPr>
                <w:rFonts w:asciiTheme="minorEastAsia" w:hAnsiTheme="minorEastAsia" w:hint="eastAsia"/>
              </w:rPr>
              <w:t>毒物及び劇物取締法第8条第1項第　　号該当</w:t>
            </w:r>
          </w:p>
        </w:tc>
      </w:tr>
      <w:tr w:rsidR="0091537D" w14:paraId="7DDF52B5" w14:textId="77777777" w:rsidTr="00C82807">
        <w:trPr>
          <w:trHeight w:val="850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2F67" w14:textId="77777777" w:rsidR="007065BD" w:rsidRPr="00BE25F1" w:rsidRDefault="007065BD" w:rsidP="00C82807">
            <w:pPr>
              <w:jc w:val="center"/>
              <w:rPr>
                <w:rFonts w:asciiTheme="minorEastAsia" w:hAnsiTheme="minorEastAsia"/>
                <w:kern w:val="0"/>
              </w:rPr>
            </w:pPr>
            <w:r w:rsidRPr="00C46479">
              <w:rPr>
                <w:rFonts w:asciiTheme="minorEastAsia" w:hAnsiTheme="minorEastAsia" w:hint="eastAsia"/>
                <w:spacing w:val="30"/>
                <w:kern w:val="0"/>
                <w:fitText w:val="1050" w:id="-2084271872"/>
              </w:rPr>
              <w:t>所属団</w:t>
            </w:r>
            <w:r w:rsidRPr="00C46479">
              <w:rPr>
                <w:rFonts w:asciiTheme="minorEastAsia" w:hAnsiTheme="minorEastAsia" w:hint="eastAsia"/>
                <w:spacing w:val="15"/>
                <w:kern w:val="0"/>
                <w:fitText w:val="1050" w:id="-2084271872"/>
              </w:rPr>
              <w:t>体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B40D6" w14:textId="77777777" w:rsidR="007065BD" w:rsidRDefault="0091537D" w:rsidP="0091537D">
            <w:pPr>
              <w:tabs>
                <w:tab w:val="left" w:pos="2205"/>
              </w:tabs>
              <w:rPr>
                <w:rFonts w:asciiTheme="minorEastAsia" w:hAnsiTheme="minorEastAsia"/>
              </w:rPr>
            </w:pPr>
            <w:r w:rsidRPr="00D81B9E">
              <w:rPr>
                <w:rFonts w:asciiTheme="minorEastAsia" w:hAnsiTheme="minorEastAsia" w:hint="eastAsia"/>
                <w:spacing w:val="150"/>
                <w:kern w:val="0"/>
                <w:fitText w:val="1260" w:id="-2084271102"/>
              </w:rPr>
              <w:t>所在</w:t>
            </w:r>
            <w:r w:rsidRPr="00D81B9E">
              <w:rPr>
                <w:rFonts w:asciiTheme="minorEastAsia" w:hAnsiTheme="minorEastAsia" w:hint="eastAsia"/>
                <w:spacing w:val="15"/>
                <w:kern w:val="0"/>
                <w:fitText w:val="1260" w:id="-2084271102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310FB" w14:textId="77777777" w:rsidR="007065BD" w:rsidRDefault="0091537D" w:rsidP="00AF7494">
            <w:pPr>
              <w:tabs>
                <w:tab w:val="left" w:pos="220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1537D" w14:paraId="28898C20" w14:textId="77777777" w:rsidTr="00C82807">
        <w:trPr>
          <w:trHeight w:val="85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4EEC0" w14:textId="77777777" w:rsidR="007065BD" w:rsidRPr="00BE25F1" w:rsidRDefault="007065BD" w:rsidP="00AF7494">
            <w:pPr>
              <w:rPr>
                <w:rFonts w:asciiTheme="minorEastAsia" w:hAnsiTheme="minorEastAsia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82579" w14:textId="77777777" w:rsidR="007065BD" w:rsidRDefault="0091537D" w:rsidP="0091537D">
            <w:pPr>
              <w:rPr>
                <w:rFonts w:asciiTheme="minorEastAsia" w:hAnsiTheme="minorEastAsia"/>
              </w:rPr>
            </w:pPr>
            <w:r w:rsidRPr="000F42E3">
              <w:rPr>
                <w:rFonts w:asciiTheme="minorEastAsia" w:hAnsiTheme="minorEastAsia" w:hint="eastAsia"/>
                <w:spacing w:val="420"/>
                <w:kern w:val="0"/>
                <w:fitText w:val="1260" w:id="-2084271101"/>
              </w:rPr>
              <w:t>名</w:t>
            </w:r>
            <w:r w:rsidRPr="000F42E3">
              <w:rPr>
                <w:rFonts w:asciiTheme="minorEastAsia" w:hAnsiTheme="minorEastAsia" w:hint="eastAsia"/>
                <w:kern w:val="0"/>
                <w:fitText w:val="1260" w:id="-2084271101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2782F" w14:textId="77777777" w:rsidR="007065BD" w:rsidRDefault="007065BD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1537D" w14:paraId="23C52E63" w14:textId="77777777" w:rsidTr="00C82807">
        <w:trPr>
          <w:trHeight w:val="850"/>
        </w:trPr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17494" w14:textId="77777777" w:rsidR="007065BD" w:rsidRDefault="007065BD" w:rsidP="00AF7494">
            <w:pPr>
              <w:rPr>
                <w:rFonts w:asciiTheme="minorEastAsia" w:hAnsiTheme="minorEastAsia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21A25" w14:textId="77777777" w:rsidR="0091537D" w:rsidRDefault="0091537D" w:rsidP="0091537D">
            <w:pPr>
              <w:jc w:val="left"/>
              <w:rPr>
                <w:rFonts w:asciiTheme="minorEastAsia" w:hAnsiTheme="minorEastAsia"/>
                <w:kern w:val="0"/>
              </w:rPr>
            </w:pPr>
            <w:r w:rsidRPr="00C46479">
              <w:rPr>
                <w:rFonts w:asciiTheme="minorEastAsia" w:hAnsiTheme="minorEastAsia" w:hint="eastAsia"/>
                <w:spacing w:val="15"/>
                <w:kern w:val="0"/>
                <w:fitText w:val="1260" w:id="-2084271104"/>
              </w:rPr>
              <w:t>所属団体</w:t>
            </w:r>
            <w:r w:rsidRPr="00C46479">
              <w:rPr>
                <w:rFonts w:asciiTheme="minorEastAsia" w:hAnsiTheme="minorEastAsia" w:hint="eastAsia"/>
                <w:spacing w:val="45"/>
                <w:kern w:val="0"/>
                <w:fitText w:val="1260" w:id="-2084271104"/>
              </w:rPr>
              <w:t>に</w:t>
            </w:r>
          </w:p>
          <w:p w14:paraId="7161E91C" w14:textId="77777777" w:rsidR="007065BD" w:rsidRDefault="0091537D" w:rsidP="0091537D">
            <w:pPr>
              <w:jc w:val="left"/>
              <w:rPr>
                <w:rFonts w:asciiTheme="minorEastAsia" w:hAnsiTheme="minorEastAsia"/>
              </w:rPr>
            </w:pPr>
            <w:r w:rsidRPr="00D81B9E">
              <w:rPr>
                <w:rFonts w:asciiTheme="minorEastAsia" w:hAnsiTheme="minorEastAsia" w:hint="eastAsia"/>
                <w:spacing w:val="15"/>
                <w:kern w:val="0"/>
                <w:fitText w:val="1260" w:id="-2084271103"/>
              </w:rPr>
              <w:t>おける職</w:t>
            </w:r>
            <w:r w:rsidRPr="00D81B9E">
              <w:rPr>
                <w:rFonts w:asciiTheme="minorEastAsia" w:hAnsiTheme="minorEastAsia" w:hint="eastAsia"/>
                <w:spacing w:val="45"/>
                <w:kern w:val="0"/>
                <w:fitText w:val="1260" w:id="-2084271103"/>
              </w:rPr>
              <w:t>名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8D80C" w14:textId="77777777" w:rsidR="007065BD" w:rsidRDefault="0091537D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5E914043" w14:textId="77777777" w:rsidR="007065BD" w:rsidRDefault="007065BD" w:rsidP="007065BD">
      <w:pPr>
        <w:rPr>
          <w:rFonts w:asciiTheme="minorEastAsia" w:hAnsiTheme="minorEastAsia"/>
        </w:rPr>
      </w:pPr>
    </w:p>
    <w:tbl>
      <w:tblPr>
        <w:tblW w:w="9639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686"/>
      </w:tblGrid>
      <w:tr w:rsidR="00C82807" w14:paraId="3CE8740F" w14:textId="77777777" w:rsidTr="00C82807">
        <w:trPr>
          <w:trHeight w:val="2526"/>
          <w:tblCellSpacing w:w="0" w:type="dxa"/>
        </w:trPr>
        <w:tc>
          <w:tcPr>
            <w:tcW w:w="2132" w:type="pct"/>
            <w:shd w:val="clear" w:color="auto" w:fill="FFFFFF"/>
            <w:vAlign w:val="center"/>
          </w:tcPr>
          <w:p w14:paraId="055B424E" w14:textId="5FDA8377" w:rsidR="0091537D" w:rsidRDefault="0091537D" w:rsidP="00C82807">
            <w:pPr>
              <w:spacing w:line="0" w:lineRule="atLeast"/>
              <w:ind w:firstLineChars="100" w:firstLine="21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</w:t>
            </w:r>
            <w:r w:rsidR="00972395">
              <w:rPr>
                <w:rFonts w:asciiTheme="minorEastAsia" w:hAnsiTheme="minorEastAsia" w:hint="eastAsia"/>
                <w:bCs/>
              </w:rPr>
              <w:t>、</w:t>
            </w:r>
            <w:r w:rsidRPr="0091537D">
              <w:rPr>
                <w:rFonts w:asciiTheme="minorEastAsia" w:hAnsiTheme="minorEastAsia" w:hint="eastAsia"/>
                <w:bCs/>
              </w:rPr>
              <w:t>毒物及び劇物取締法施行令</w:t>
            </w:r>
          </w:p>
        </w:tc>
        <w:tc>
          <w:tcPr>
            <w:tcW w:w="956" w:type="pct"/>
            <w:shd w:val="clear" w:color="auto" w:fill="FFFFFF"/>
            <w:vAlign w:val="center"/>
            <w:hideMark/>
          </w:tcPr>
          <w:p w14:paraId="190B5665" w14:textId="77777777" w:rsidR="0091537D" w:rsidRDefault="0091537D" w:rsidP="00AF749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第</w:t>
            </w:r>
            <w:r>
              <w:t>13</w:t>
            </w:r>
            <w:r>
              <w:rPr>
                <w:rFonts w:hint="eastAsia"/>
              </w:rPr>
              <w:t>条第１号ロ</w:t>
            </w:r>
          </w:p>
          <w:p w14:paraId="62FE3309" w14:textId="77777777" w:rsidR="0091537D" w:rsidRDefault="0091537D" w:rsidP="0091537D">
            <w:pPr>
              <w:spacing w:line="0" w:lineRule="atLeast"/>
              <w:ind w:leftChars="24" w:left="50"/>
              <w:jc w:val="left"/>
              <w:rPr>
                <w:rFonts w:asciiTheme="minorEastAsia" w:hAnsiTheme="minorEastAsia"/>
              </w:rPr>
            </w:pPr>
            <w:r>
              <w:t xml:space="preserve">      </w:t>
            </w:r>
            <w:r>
              <w:rPr>
                <w:rFonts w:hint="eastAsia"/>
              </w:rPr>
              <w:t>〃</w:t>
            </w:r>
            <w:r>
              <w:t xml:space="preserve">     </w:t>
            </w:r>
            <w:r>
              <w:rPr>
                <w:rFonts w:hint="eastAsia"/>
              </w:rPr>
              <w:t>チ</w:t>
            </w:r>
          </w:p>
          <w:p w14:paraId="4CF8D203" w14:textId="77777777" w:rsidR="0091537D" w:rsidRDefault="0091537D" w:rsidP="00AF749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第</w:t>
            </w:r>
            <w:r>
              <w:t>18</w:t>
            </w:r>
            <w:r>
              <w:rPr>
                <w:rFonts w:hint="eastAsia"/>
              </w:rPr>
              <w:t>条第１号ロ</w:t>
            </w:r>
          </w:p>
          <w:p w14:paraId="009D8C98" w14:textId="77777777" w:rsidR="0091537D" w:rsidRDefault="0091537D" w:rsidP="0091537D">
            <w:pPr>
              <w:spacing w:line="0" w:lineRule="atLeast"/>
              <w:ind w:leftChars="24" w:left="50"/>
              <w:jc w:val="left"/>
            </w:pPr>
            <w:r>
              <w:t xml:space="preserve">      </w:t>
            </w:r>
            <w:r>
              <w:rPr>
                <w:rFonts w:hint="eastAsia"/>
              </w:rPr>
              <w:t>〃</w:t>
            </w:r>
            <w:r>
              <w:t xml:space="preserve">     </w:t>
            </w:r>
            <w:r>
              <w:rPr>
                <w:rFonts w:hint="eastAsia"/>
              </w:rPr>
              <w:t>ニ</w:t>
            </w:r>
          </w:p>
          <w:p w14:paraId="37274BFB" w14:textId="77777777" w:rsidR="0091537D" w:rsidRDefault="0091537D" w:rsidP="00C82807">
            <w:pPr>
              <w:spacing w:line="0" w:lineRule="atLeast"/>
              <w:ind w:leftChars="24" w:left="50"/>
              <w:jc w:val="left"/>
            </w:pPr>
            <w:r>
              <w:t xml:space="preserve">      </w:t>
            </w:r>
            <w:r>
              <w:rPr>
                <w:rFonts w:hint="eastAsia"/>
              </w:rPr>
              <w:t>〃</w:t>
            </w:r>
            <w:r>
              <w:t xml:space="preserve">     </w:t>
            </w:r>
            <w:r>
              <w:rPr>
                <w:rFonts w:hint="eastAsia"/>
              </w:rPr>
              <w:t>ホ</w:t>
            </w:r>
          </w:p>
          <w:p w14:paraId="799AAED4" w14:textId="77777777" w:rsidR="0091537D" w:rsidRDefault="0091537D" w:rsidP="00C82807">
            <w:pPr>
              <w:spacing w:line="0" w:lineRule="atLeast"/>
              <w:ind w:leftChars="24" w:left="50"/>
              <w:jc w:val="left"/>
            </w:pPr>
            <w:r>
              <w:t xml:space="preserve">      </w:t>
            </w:r>
            <w:r>
              <w:rPr>
                <w:rFonts w:hint="eastAsia"/>
              </w:rPr>
              <w:t>〃</w:t>
            </w:r>
            <w:r>
              <w:t xml:space="preserve">     </w:t>
            </w:r>
            <w:r>
              <w:rPr>
                <w:rFonts w:hint="eastAsia"/>
              </w:rPr>
              <w:t>ヘ</w:t>
            </w:r>
          </w:p>
          <w:p w14:paraId="3E31EDBB" w14:textId="77777777" w:rsidR="0091537D" w:rsidRDefault="0091537D" w:rsidP="00AF7494">
            <w:pPr>
              <w:spacing w:line="0" w:lineRule="atLeast"/>
              <w:jc w:val="left"/>
            </w:pPr>
            <w:r>
              <w:rPr>
                <w:rFonts w:hint="eastAsia"/>
              </w:rPr>
              <w:t>第</w:t>
            </w:r>
            <w:r>
              <w:t>24</w:t>
            </w:r>
            <w:r>
              <w:rPr>
                <w:rFonts w:hint="eastAsia"/>
              </w:rPr>
              <w:t>条第１号ロ</w:t>
            </w:r>
          </w:p>
          <w:p w14:paraId="1C79FC5F" w14:textId="77777777" w:rsidR="0091537D" w:rsidRDefault="0091537D" w:rsidP="00C82807">
            <w:pPr>
              <w:spacing w:line="0" w:lineRule="atLeast"/>
              <w:ind w:leftChars="15" w:left="31"/>
              <w:jc w:val="left"/>
            </w:pPr>
            <w:r>
              <w:t xml:space="preserve">      </w:t>
            </w:r>
            <w:r>
              <w:rPr>
                <w:rFonts w:hint="eastAsia"/>
              </w:rPr>
              <w:t>〃</w:t>
            </w:r>
            <w:r>
              <w:t xml:space="preserve">     </w:t>
            </w:r>
            <w:r>
              <w:rPr>
                <w:rFonts w:hint="eastAsia"/>
              </w:rPr>
              <w:t>ニ</w:t>
            </w:r>
          </w:p>
          <w:p w14:paraId="0ED38F66" w14:textId="77777777" w:rsidR="0091537D" w:rsidRDefault="0091537D" w:rsidP="00C82807">
            <w:pPr>
              <w:spacing w:line="0" w:lineRule="atLeast"/>
              <w:ind w:leftChars="15" w:left="31"/>
              <w:jc w:val="left"/>
            </w:pPr>
            <w:r>
              <w:t xml:space="preserve">      </w:t>
            </w:r>
            <w:r>
              <w:rPr>
                <w:rFonts w:hint="eastAsia"/>
              </w:rPr>
              <w:t>〃</w:t>
            </w:r>
            <w:r>
              <w:t xml:space="preserve">     </w:t>
            </w:r>
            <w:r>
              <w:rPr>
                <w:rFonts w:hint="eastAsia"/>
              </w:rPr>
              <w:t>ホ</w:t>
            </w:r>
          </w:p>
          <w:p w14:paraId="6530E916" w14:textId="77777777" w:rsidR="0091537D" w:rsidRDefault="0091537D" w:rsidP="00C82807">
            <w:pPr>
              <w:spacing w:line="0" w:lineRule="atLeast"/>
              <w:ind w:leftChars="15" w:left="31"/>
              <w:jc w:val="left"/>
              <w:rPr>
                <w:rFonts w:asciiTheme="minorEastAsia" w:hAnsiTheme="minorEastAsia"/>
              </w:rPr>
            </w:pPr>
            <w:r>
              <w:t xml:space="preserve">      </w:t>
            </w:r>
            <w:r>
              <w:rPr>
                <w:rFonts w:hint="eastAsia"/>
              </w:rPr>
              <w:t>〃</w:t>
            </w:r>
            <w:r>
              <w:t xml:space="preserve">     </w:t>
            </w:r>
            <w:r>
              <w:rPr>
                <w:rFonts w:hint="eastAsia"/>
              </w:rPr>
              <w:t>ヘ</w:t>
            </w:r>
          </w:p>
        </w:tc>
        <w:tc>
          <w:tcPr>
            <w:tcW w:w="1912" w:type="pct"/>
            <w:shd w:val="clear" w:color="auto" w:fill="FFFFFF"/>
            <w:vAlign w:val="center"/>
          </w:tcPr>
          <w:p w14:paraId="206AD134" w14:textId="77777777" w:rsidR="0091537D" w:rsidRDefault="00C82807" w:rsidP="00C82807">
            <w:pPr>
              <w:spacing w:line="0" w:lineRule="atLeast"/>
              <w:rPr>
                <w:rFonts w:asciiTheme="minorEastAsia" w:hAnsiTheme="minorEastAsia"/>
              </w:rPr>
            </w:pPr>
            <w:r w:rsidRPr="00C82807">
              <w:rPr>
                <w:rFonts w:asciiTheme="minorEastAsia" w:hAnsiTheme="minorEastAsia" w:hint="eastAsia"/>
              </w:rPr>
              <w:t>に規定する特定毒物実地指導</w:t>
            </w:r>
            <w:r>
              <w:rPr>
                <w:rFonts w:hint="eastAsia"/>
              </w:rPr>
              <w:t>員の指</w:t>
            </w:r>
          </w:p>
        </w:tc>
      </w:tr>
      <w:tr w:rsidR="00C82807" w14:paraId="48E85F3E" w14:textId="77777777" w:rsidTr="00C82807">
        <w:trPr>
          <w:trHeight w:val="32"/>
          <w:tblCellSpacing w:w="0" w:type="dxa"/>
        </w:trPr>
        <w:tc>
          <w:tcPr>
            <w:tcW w:w="2132" w:type="pct"/>
            <w:shd w:val="clear" w:color="auto" w:fill="FFFFFF"/>
            <w:vAlign w:val="center"/>
          </w:tcPr>
          <w:p w14:paraId="3CB937D2" w14:textId="77777777" w:rsidR="00C82807" w:rsidRDefault="00C82807" w:rsidP="0091537D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hint="eastAsia"/>
              </w:rPr>
              <w:t>定を申請します。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289F3AFF" w14:textId="77777777" w:rsidR="00C82807" w:rsidRDefault="00C82807" w:rsidP="00AF7494">
            <w:pPr>
              <w:spacing w:line="0" w:lineRule="atLeast"/>
              <w:jc w:val="left"/>
            </w:pPr>
          </w:p>
        </w:tc>
        <w:tc>
          <w:tcPr>
            <w:tcW w:w="1912" w:type="pct"/>
            <w:shd w:val="clear" w:color="auto" w:fill="FFFFFF"/>
            <w:vAlign w:val="center"/>
          </w:tcPr>
          <w:p w14:paraId="7FA71BF4" w14:textId="77777777" w:rsidR="00C82807" w:rsidRPr="00C82807" w:rsidRDefault="00C82807" w:rsidP="00C82807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14:paraId="159AB441" w14:textId="77777777" w:rsidR="007065BD" w:rsidRPr="0091537D" w:rsidRDefault="007065BD" w:rsidP="007065BD">
      <w:pPr>
        <w:ind w:firstLineChars="100" w:firstLine="210"/>
      </w:pPr>
    </w:p>
    <w:p w14:paraId="6B01D636" w14:textId="77777777" w:rsidR="007065BD" w:rsidRDefault="007065BD" w:rsidP="007065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544"/>
        <w:gridCol w:w="993"/>
        <w:gridCol w:w="5221"/>
      </w:tblGrid>
      <w:tr w:rsidR="00C82807" w14:paraId="61A28FE6" w14:textId="77777777" w:rsidTr="000F42E3">
        <w:trPr>
          <w:trHeight w:val="624"/>
          <w:tblCellSpacing w:w="0" w:type="dxa"/>
        </w:trPr>
        <w:tc>
          <w:tcPr>
            <w:tcW w:w="1816" w:type="pct"/>
            <w:shd w:val="clear" w:color="auto" w:fill="FFFFFF"/>
            <w:vAlign w:val="center"/>
          </w:tcPr>
          <w:p w14:paraId="4083C316" w14:textId="77777777" w:rsidR="00C82807" w:rsidRDefault="00C82807" w:rsidP="00C82807">
            <w:pPr>
              <w:rPr>
                <w:rFonts w:asciiTheme="minorEastAsia" w:hAnsiTheme="minorEastAsia"/>
              </w:rPr>
            </w:pPr>
          </w:p>
        </w:tc>
        <w:tc>
          <w:tcPr>
            <w:tcW w:w="509" w:type="pct"/>
            <w:shd w:val="clear" w:color="auto" w:fill="FFFFFF"/>
            <w:vAlign w:val="center"/>
          </w:tcPr>
          <w:p w14:paraId="19E00B5F" w14:textId="77777777" w:rsidR="00C82807" w:rsidRPr="00284502" w:rsidRDefault="00C82807" w:rsidP="00C828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675" w:type="pct"/>
            <w:shd w:val="clear" w:color="auto" w:fill="FFFFFF"/>
            <w:vAlign w:val="center"/>
          </w:tcPr>
          <w:p w14:paraId="4320EFF6" w14:textId="77777777" w:rsidR="00C82807" w:rsidRPr="00284502" w:rsidRDefault="00C82807" w:rsidP="00C82807">
            <w:pPr>
              <w:rPr>
                <w:rFonts w:asciiTheme="minorEastAsia" w:hAnsiTheme="minorEastAsia"/>
              </w:rPr>
            </w:pPr>
          </w:p>
        </w:tc>
      </w:tr>
      <w:tr w:rsidR="00C82807" w14:paraId="0C826704" w14:textId="77777777" w:rsidTr="000F42E3">
        <w:trPr>
          <w:trHeight w:val="624"/>
          <w:tblCellSpacing w:w="0" w:type="dxa"/>
        </w:trPr>
        <w:tc>
          <w:tcPr>
            <w:tcW w:w="1816" w:type="pct"/>
            <w:shd w:val="clear" w:color="auto" w:fill="FFFFFF"/>
            <w:vAlign w:val="center"/>
          </w:tcPr>
          <w:p w14:paraId="34775B19" w14:textId="77777777" w:rsidR="00C82807" w:rsidRDefault="00C82807" w:rsidP="00C82807">
            <w:pPr>
              <w:rPr>
                <w:rFonts w:asciiTheme="minorEastAsia" w:hAnsiTheme="minorEastAsia"/>
              </w:rPr>
            </w:pPr>
          </w:p>
        </w:tc>
        <w:tc>
          <w:tcPr>
            <w:tcW w:w="509" w:type="pct"/>
            <w:shd w:val="clear" w:color="auto" w:fill="FFFFFF"/>
            <w:vAlign w:val="center"/>
          </w:tcPr>
          <w:p w14:paraId="61EEA12D" w14:textId="77777777" w:rsidR="00C82807" w:rsidRPr="00284502" w:rsidRDefault="00C82807" w:rsidP="00C828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675" w:type="pct"/>
            <w:shd w:val="clear" w:color="auto" w:fill="FFFFFF"/>
            <w:vAlign w:val="center"/>
          </w:tcPr>
          <w:p w14:paraId="1AAA260C" w14:textId="3BFC210E" w:rsidR="00C82807" w:rsidRPr="00284502" w:rsidRDefault="00C82807" w:rsidP="00C8280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7065BD" w14:paraId="2CE1B765" w14:textId="77777777" w:rsidTr="000F42E3">
        <w:trPr>
          <w:trHeight w:val="288"/>
          <w:tblCellSpacing w:w="0" w:type="dxa"/>
        </w:trPr>
        <w:tc>
          <w:tcPr>
            <w:tcW w:w="1816" w:type="pct"/>
            <w:shd w:val="clear" w:color="auto" w:fill="FFFFFF"/>
            <w:vAlign w:val="center"/>
            <w:hideMark/>
          </w:tcPr>
          <w:p w14:paraId="01B6B0F7" w14:textId="77777777" w:rsidR="007065BD" w:rsidRPr="00284502" w:rsidRDefault="007065BD" w:rsidP="00AF7494">
            <w:pPr>
              <w:rPr>
                <w:rFonts w:asciiTheme="minorEastAsia" w:hAnsiTheme="minorEastAsia"/>
              </w:rPr>
            </w:pPr>
          </w:p>
        </w:tc>
        <w:tc>
          <w:tcPr>
            <w:tcW w:w="509" w:type="pct"/>
            <w:shd w:val="clear" w:color="auto" w:fill="FFFFFF"/>
            <w:vAlign w:val="center"/>
            <w:hideMark/>
          </w:tcPr>
          <w:p w14:paraId="58AFA329" w14:textId="77777777" w:rsidR="007065BD" w:rsidRPr="00284502" w:rsidRDefault="007065BD" w:rsidP="00AF7494">
            <w:pPr>
              <w:rPr>
                <w:rFonts w:asciiTheme="minorEastAsia" w:hAnsiTheme="minorEastAsia"/>
              </w:rPr>
            </w:pPr>
          </w:p>
        </w:tc>
        <w:tc>
          <w:tcPr>
            <w:tcW w:w="2675" w:type="pct"/>
            <w:shd w:val="clear" w:color="auto" w:fill="FFFFFF"/>
            <w:vAlign w:val="center"/>
            <w:hideMark/>
          </w:tcPr>
          <w:p w14:paraId="651334E9" w14:textId="77777777" w:rsidR="00C82807" w:rsidRPr="00284502" w:rsidRDefault="00C82807" w:rsidP="00C82807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日生</w:t>
            </w:r>
          </w:p>
        </w:tc>
      </w:tr>
      <w:tr w:rsidR="00791A46" w14:paraId="339DFD8B" w14:textId="77777777" w:rsidTr="000F42E3">
        <w:trPr>
          <w:trHeight w:val="288"/>
          <w:tblCellSpacing w:w="0" w:type="dxa"/>
        </w:trPr>
        <w:tc>
          <w:tcPr>
            <w:tcW w:w="1816" w:type="pct"/>
            <w:shd w:val="clear" w:color="auto" w:fill="FFFFFF"/>
            <w:vAlign w:val="center"/>
          </w:tcPr>
          <w:p w14:paraId="32AED7E9" w14:textId="77777777" w:rsidR="00791A46" w:rsidRPr="00284502" w:rsidRDefault="00791A46" w:rsidP="00AF7494">
            <w:pPr>
              <w:rPr>
                <w:rFonts w:asciiTheme="minorEastAsia" w:hAnsiTheme="minorEastAsia"/>
              </w:rPr>
            </w:pPr>
          </w:p>
        </w:tc>
        <w:tc>
          <w:tcPr>
            <w:tcW w:w="509" w:type="pct"/>
            <w:shd w:val="clear" w:color="auto" w:fill="FFFFFF"/>
            <w:vAlign w:val="center"/>
          </w:tcPr>
          <w:p w14:paraId="789DDB36" w14:textId="3C4E314B" w:rsidR="00791A46" w:rsidRPr="00284502" w:rsidRDefault="00791A46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(連絡先</w:t>
            </w:r>
          </w:p>
        </w:tc>
        <w:tc>
          <w:tcPr>
            <w:tcW w:w="2675" w:type="pct"/>
            <w:shd w:val="clear" w:color="auto" w:fill="FFFFFF"/>
            <w:vAlign w:val="center"/>
          </w:tcPr>
          <w:p w14:paraId="5AEF9117" w14:textId="755B267F" w:rsidR="00791A46" w:rsidRDefault="00791A46" w:rsidP="00791A46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)</w:t>
            </w:r>
          </w:p>
        </w:tc>
      </w:tr>
    </w:tbl>
    <w:p w14:paraId="21C02EDE" w14:textId="64D2B1DE" w:rsidR="00791A46" w:rsidRDefault="00791A46" w:rsidP="007065BD">
      <w:pPr>
        <w:spacing w:line="0" w:lineRule="atLeast"/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00"/>
        <w:tblW w:w="856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98"/>
        <w:gridCol w:w="5567"/>
      </w:tblGrid>
      <w:tr w:rsidR="00791A46" w14:paraId="36896259" w14:textId="77777777" w:rsidTr="00791A46">
        <w:trPr>
          <w:trHeight w:val="474"/>
          <w:tblCellSpacing w:w="0" w:type="dxa"/>
        </w:trPr>
        <w:tc>
          <w:tcPr>
            <w:tcW w:w="1750" w:type="pct"/>
            <w:shd w:val="clear" w:color="auto" w:fill="FFFFFF"/>
            <w:vAlign w:val="center"/>
            <w:hideMark/>
          </w:tcPr>
          <w:p w14:paraId="178D9736" w14:textId="2E7C286D" w:rsidR="00791A46" w:rsidRDefault="00791A46" w:rsidP="003860E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茨城県　　　　　　</w:t>
            </w:r>
            <w:r w:rsidRPr="00CA17CF">
              <w:rPr>
                <w:rFonts w:asciiTheme="minorEastAsia" w:hAnsiTheme="minorEastAsia" w:hint="eastAsia"/>
                <w:kern w:val="0"/>
              </w:rPr>
              <w:t>保健所長</w:t>
            </w:r>
          </w:p>
        </w:tc>
        <w:tc>
          <w:tcPr>
            <w:tcW w:w="3250" w:type="pct"/>
            <w:shd w:val="clear" w:color="auto" w:fill="FFFFFF"/>
            <w:vAlign w:val="center"/>
            <w:hideMark/>
          </w:tcPr>
          <w:p w14:paraId="2DEEA053" w14:textId="77777777" w:rsidR="00791A46" w:rsidRDefault="00791A46" w:rsidP="00791A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14:paraId="01FE8CD6" w14:textId="4F8ED423" w:rsidR="00791A46" w:rsidRDefault="00791A46" w:rsidP="007065BD">
      <w:pPr>
        <w:spacing w:line="0" w:lineRule="atLeast"/>
        <w:rPr>
          <w:rFonts w:asciiTheme="minorEastAsia" w:hAnsiTheme="minorEastAsia"/>
        </w:rPr>
      </w:pPr>
    </w:p>
    <w:p w14:paraId="356D1A75" w14:textId="359CC8E1" w:rsidR="00791A46" w:rsidRDefault="00791A46" w:rsidP="007065BD">
      <w:pPr>
        <w:spacing w:line="0" w:lineRule="atLeast"/>
        <w:rPr>
          <w:rFonts w:asciiTheme="minorEastAsia" w:hAnsiTheme="minorEastAsia"/>
        </w:rPr>
      </w:pPr>
    </w:p>
    <w:p w14:paraId="5AD3396D" w14:textId="744EF4B1" w:rsidR="00791A46" w:rsidRDefault="00791A46" w:rsidP="007065BD">
      <w:pPr>
        <w:spacing w:line="0" w:lineRule="atLeast"/>
        <w:rPr>
          <w:rFonts w:asciiTheme="minorEastAsia" w:hAnsiTheme="minorEastAsia"/>
        </w:rPr>
      </w:pPr>
    </w:p>
    <w:p w14:paraId="68A21E95" w14:textId="77777777" w:rsidR="003860ED" w:rsidRDefault="003860ED" w:rsidP="00AE738F">
      <w:pPr>
        <w:spacing w:line="0" w:lineRule="atLeast"/>
        <w:ind w:left="600" w:hangingChars="300" w:hanging="600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p w14:paraId="1570FC41" w14:textId="7648DF84" w:rsidR="007065BD" w:rsidRPr="00C82807" w:rsidRDefault="007065BD" w:rsidP="00AE738F">
      <w:pPr>
        <w:spacing w:line="0" w:lineRule="atLeast"/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C82807">
        <w:rPr>
          <w:rFonts w:asciiTheme="minorEastAsia" w:hAnsiTheme="minorEastAsia" w:hint="eastAsia"/>
          <w:sz w:val="20"/>
          <w:szCs w:val="20"/>
        </w:rPr>
        <w:t xml:space="preserve">注）１　</w:t>
      </w:r>
      <w:r w:rsidR="00C82807" w:rsidRPr="00C82807">
        <w:rPr>
          <w:rFonts w:asciiTheme="minorEastAsia" w:hAnsiTheme="minorEastAsia" w:hint="eastAsia"/>
          <w:sz w:val="20"/>
          <w:szCs w:val="20"/>
        </w:rPr>
        <w:t>毒物及び劇物取締法施行令第13条第1号ロ</w:t>
      </w:r>
      <w:r w:rsidR="00972395">
        <w:rPr>
          <w:rFonts w:asciiTheme="minorEastAsia" w:hAnsiTheme="minorEastAsia" w:hint="eastAsia"/>
          <w:sz w:val="20"/>
          <w:szCs w:val="20"/>
        </w:rPr>
        <w:t>、</w:t>
      </w:r>
      <w:r w:rsidR="00C82807" w:rsidRPr="00C82807">
        <w:rPr>
          <w:rFonts w:asciiTheme="minorEastAsia" w:hAnsiTheme="minorEastAsia" w:hint="eastAsia"/>
          <w:sz w:val="20"/>
          <w:szCs w:val="20"/>
        </w:rPr>
        <w:t>第18条第1号ロ又は第24条第1号ロの指定を受けようとする者は</w:t>
      </w:r>
      <w:r w:rsidR="00972395">
        <w:rPr>
          <w:rFonts w:asciiTheme="minorEastAsia" w:hAnsiTheme="minorEastAsia" w:hint="eastAsia"/>
          <w:sz w:val="20"/>
          <w:szCs w:val="20"/>
        </w:rPr>
        <w:t>、</w:t>
      </w:r>
      <w:r w:rsidR="00C82807" w:rsidRPr="00C82807">
        <w:rPr>
          <w:rFonts w:asciiTheme="minorEastAsia" w:hAnsiTheme="minorEastAsia" w:hint="eastAsia"/>
          <w:sz w:val="20"/>
          <w:szCs w:val="20"/>
        </w:rPr>
        <w:t>資格の種類の欄に毒物及び劇物取締法第8条第1項各号のいずれに該当するかを記載すること。</w:t>
      </w:r>
    </w:p>
    <w:p w14:paraId="0CEFB3D0" w14:textId="44E0D464" w:rsidR="007065BD" w:rsidRPr="00C82807" w:rsidRDefault="007065BD" w:rsidP="00791A46">
      <w:pPr>
        <w:spacing w:line="0" w:lineRule="atLeas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C82807">
        <w:rPr>
          <w:rFonts w:asciiTheme="minorEastAsia" w:hAnsiTheme="minorEastAsia" w:hint="eastAsia"/>
          <w:sz w:val="20"/>
          <w:szCs w:val="20"/>
        </w:rPr>
        <w:t xml:space="preserve">    ２　</w:t>
      </w:r>
      <w:r w:rsidR="00C82807" w:rsidRPr="00C82807">
        <w:rPr>
          <w:rFonts w:hint="eastAsia"/>
          <w:sz w:val="20"/>
          <w:szCs w:val="20"/>
        </w:rPr>
        <w:t>１以外の者は</w:t>
      </w:r>
      <w:r w:rsidR="00972395">
        <w:rPr>
          <w:rFonts w:hint="eastAsia"/>
          <w:sz w:val="20"/>
          <w:szCs w:val="20"/>
        </w:rPr>
        <w:t>、</w:t>
      </w:r>
      <w:r w:rsidR="00C82807" w:rsidRPr="00C82807">
        <w:rPr>
          <w:rFonts w:hint="eastAsia"/>
          <w:sz w:val="20"/>
          <w:szCs w:val="20"/>
        </w:rPr>
        <w:t>所属団体の欄に記載すること。</w:t>
      </w:r>
    </w:p>
    <w:sectPr w:rsidR="007065BD" w:rsidRPr="00C82807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F1AEB" w14:textId="77777777" w:rsidR="0071403B" w:rsidRDefault="0071403B" w:rsidP="00284502">
      <w:r>
        <w:separator/>
      </w:r>
    </w:p>
  </w:endnote>
  <w:endnote w:type="continuationSeparator" w:id="0">
    <w:p w14:paraId="56678153" w14:textId="77777777" w:rsidR="0071403B" w:rsidRDefault="0071403B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14:paraId="60B032C3" w14:textId="77777777"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0ED" w:rsidRPr="003860ED">
          <w:rPr>
            <w:noProof/>
            <w:lang w:val="ja-JP"/>
          </w:rPr>
          <w:t>-</w:t>
        </w:r>
        <w:r w:rsidR="003860ED">
          <w:rPr>
            <w:noProof/>
          </w:rPr>
          <w:t xml:space="preserve"> 72 -</w:t>
        </w:r>
        <w:r>
          <w:fldChar w:fldCharType="end"/>
        </w:r>
      </w:p>
    </w:sdtContent>
  </w:sdt>
  <w:p w14:paraId="629859FA" w14:textId="77777777"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FF2A0" w14:textId="77777777" w:rsidR="0071403B" w:rsidRDefault="0071403B" w:rsidP="00284502">
      <w:r>
        <w:separator/>
      </w:r>
    </w:p>
  </w:footnote>
  <w:footnote w:type="continuationSeparator" w:id="0">
    <w:p w14:paraId="65E3F4A1" w14:textId="77777777" w:rsidR="0071403B" w:rsidRDefault="0071403B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97E16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16E6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208B9"/>
    <w:rsid w:val="0034091B"/>
    <w:rsid w:val="00342A0A"/>
    <w:rsid w:val="0036488C"/>
    <w:rsid w:val="003848B5"/>
    <w:rsid w:val="003860ED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0105F"/>
    <w:rsid w:val="00511CDF"/>
    <w:rsid w:val="00515EC3"/>
    <w:rsid w:val="0051673F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03B"/>
    <w:rsid w:val="007142F6"/>
    <w:rsid w:val="0073573F"/>
    <w:rsid w:val="00743C51"/>
    <w:rsid w:val="007748E9"/>
    <w:rsid w:val="007770E9"/>
    <w:rsid w:val="00780983"/>
    <w:rsid w:val="00791A46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2395"/>
    <w:rsid w:val="009767BE"/>
    <w:rsid w:val="00983BF1"/>
    <w:rsid w:val="0098515E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F4F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2C89-AD05-4DD7-A4F1-8B7622FC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29</cp:revision>
  <cp:lastPrinted>2017-04-18T05:58:00Z</cp:lastPrinted>
  <dcterms:created xsi:type="dcterms:W3CDTF">2020-02-19T15:29:00Z</dcterms:created>
  <dcterms:modified xsi:type="dcterms:W3CDTF">2021-01-27T07:02:00Z</dcterms:modified>
</cp:coreProperties>
</file>