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28" w:rsidRPr="009A70D6" w:rsidRDefault="00CC1928" w:rsidP="00963B4D">
      <w:pPr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>別記様式</w:t>
      </w:r>
    </w:p>
    <w:p w:rsidR="00A766F2" w:rsidRDefault="00CC1928" w:rsidP="00A766F2">
      <w:pPr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年都道府県知事の登録に係る向精神薬試験研究施設</w:t>
      </w:r>
    </w:p>
    <w:p w:rsidR="00CC1928" w:rsidRDefault="00CC1928" w:rsidP="00A766F2">
      <w:pPr>
        <w:jc w:val="center"/>
        <w:textAlignment w:val="baseline"/>
        <w:rPr>
          <w:rFonts w:asciiTheme="minorEastAsia" w:eastAsiaTheme="minorEastAsia" w:hAnsiTheme="minorEastAsia"/>
        </w:rPr>
      </w:pPr>
      <w:bookmarkStart w:id="0" w:name="_GoBack"/>
      <w:bookmarkEnd w:id="0"/>
      <w:r w:rsidRPr="009A70D6">
        <w:rPr>
          <w:rFonts w:asciiTheme="minorEastAsia" w:eastAsiaTheme="minorEastAsia" w:hAnsiTheme="minorEastAsia" w:hint="eastAsia"/>
        </w:rPr>
        <w:t>における向精神薬の製造量等の報告書</w:t>
      </w:r>
    </w:p>
    <w:p w:rsidR="00CC1928" w:rsidRPr="00E84406" w:rsidRDefault="00CC1928" w:rsidP="00963B4D">
      <w:pPr>
        <w:wordWrap w:val="0"/>
        <w:autoSpaceDE w:val="0"/>
        <w:autoSpaceDN w:val="0"/>
        <w:spacing w:line="299" w:lineRule="exact"/>
        <w:rPr>
          <w:rFonts w:cs="ＭＳ 明朝"/>
          <w:sz w:val="19"/>
          <w:szCs w:val="19"/>
        </w:rPr>
      </w:pP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 xml:space="preserve">　年　　月　　日</w:t>
      </w:r>
    </w:p>
    <w:p w:rsidR="00CC1928" w:rsidRPr="00E84406" w:rsidRDefault="00CC1928" w:rsidP="00963B4D">
      <w:pPr>
        <w:wordWrap w:val="0"/>
        <w:autoSpaceDE w:val="0"/>
        <w:autoSpaceDN w:val="0"/>
        <w:spacing w:line="420" w:lineRule="exact"/>
        <w:rPr>
          <w:rFonts w:cs="ＭＳ 明朝"/>
          <w:sz w:val="19"/>
          <w:szCs w:val="19"/>
        </w:rPr>
      </w:pP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                                        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登　録　番　号</w:t>
      </w:r>
    </w:p>
    <w:p w:rsidR="00CC1928" w:rsidRPr="00E84406" w:rsidRDefault="00CC1928" w:rsidP="00963B4D">
      <w:pPr>
        <w:wordWrap w:val="0"/>
        <w:autoSpaceDE w:val="0"/>
        <w:autoSpaceDN w:val="0"/>
        <w:spacing w:line="420" w:lineRule="exact"/>
        <w:rPr>
          <w:rFonts w:cs="ＭＳ 明朝"/>
          <w:sz w:val="19"/>
          <w:szCs w:val="19"/>
        </w:rPr>
      </w:pP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                                        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施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設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所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在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地</w:t>
      </w:r>
    </w:p>
    <w:p w:rsidR="00CC1928" w:rsidRPr="00E84406" w:rsidRDefault="00CC1928" w:rsidP="00963B4D">
      <w:pPr>
        <w:wordWrap w:val="0"/>
        <w:autoSpaceDE w:val="0"/>
        <w:autoSpaceDN w:val="0"/>
        <w:spacing w:line="420" w:lineRule="exact"/>
        <w:rPr>
          <w:rFonts w:cs="ＭＳ 明朝"/>
          <w:sz w:val="19"/>
          <w:szCs w:val="19"/>
        </w:rPr>
      </w:pP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                                        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施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設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名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称</w:t>
      </w:r>
    </w:p>
    <w:p w:rsidR="00CC1928" w:rsidRPr="00E84406" w:rsidRDefault="00CC1928" w:rsidP="00963B4D">
      <w:pPr>
        <w:wordWrap w:val="0"/>
        <w:autoSpaceDE w:val="0"/>
        <w:autoSpaceDN w:val="0"/>
        <w:spacing w:line="420" w:lineRule="exact"/>
        <w:rPr>
          <w:rFonts w:cs="ＭＳ 明朝"/>
          <w:sz w:val="19"/>
          <w:szCs w:val="19"/>
        </w:rPr>
      </w:pP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                                        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届出義務者住所</w:t>
      </w:r>
    </w:p>
    <w:p w:rsidR="00CC1928" w:rsidRDefault="00CC1928" w:rsidP="00963B4D">
      <w:pPr>
        <w:wordWrap w:val="0"/>
        <w:autoSpaceDE w:val="0"/>
        <w:autoSpaceDN w:val="0"/>
        <w:spacing w:line="299" w:lineRule="exact"/>
        <w:rPr>
          <w:rFonts w:ascii="ＭＳ 明朝" w:hAnsi="ＭＳ 明朝" w:cs="ＭＳ 明朝"/>
          <w:spacing w:val="6"/>
          <w:sz w:val="19"/>
          <w:szCs w:val="19"/>
        </w:rPr>
      </w:pP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                                        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届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出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義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務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</w:t>
      </w:r>
      <w:r w:rsidRPr="00E84406">
        <w:rPr>
          <w:rFonts w:ascii="ＭＳ 明朝" w:hAnsi="ＭＳ 明朝" w:cs="ＭＳ 明朝" w:hint="eastAsia"/>
          <w:spacing w:val="13"/>
          <w:sz w:val="19"/>
          <w:szCs w:val="19"/>
        </w:rPr>
        <w:t>者</w:t>
      </w:r>
      <w:r>
        <w:rPr>
          <w:rFonts w:ascii="ＭＳ 明朝" w:hAnsi="ＭＳ 明朝" w:cs="ＭＳ 明朝" w:hint="eastAsia"/>
          <w:spacing w:val="6"/>
          <w:sz w:val="19"/>
          <w:szCs w:val="19"/>
        </w:rPr>
        <w:t xml:space="preserve">                            </w:t>
      </w:r>
      <w:r w:rsidRPr="00CC1928">
        <w:rPr>
          <w:rFonts w:ascii="ＭＳ 明朝" w:hAnsi="ＭＳ 明朝" w:cs="ＭＳ 明朝" w:hint="eastAsia"/>
          <w:color w:val="FFFFFF" w:themeColor="background1"/>
          <w:spacing w:val="6"/>
          <w:sz w:val="19"/>
          <w:szCs w:val="19"/>
        </w:rPr>
        <w:t>印</w:t>
      </w:r>
      <w:r w:rsidRPr="00E84406">
        <w:rPr>
          <w:rFonts w:ascii="ＭＳ 明朝" w:hAnsi="ＭＳ 明朝" w:cs="ＭＳ 明朝" w:hint="eastAsia"/>
          <w:spacing w:val="6"/>
          <w:sz w:val="19"/>
          <w:szCs w:val="19"/>
        </w:rPr>
        <w:t xml:space="preserve">  </w:t>
      </w:r>
    </w:p>
    <w:p w:rsidR="00CC1928" w:rsidRPr="009A70D6" w:rsidRDefault="00CC1928" w:rsidP="00CC1928">
      <w:pPr>
        <w:tabs>
          <w:tab w:val="left" w:pos="840"/>
          <w:tab w:val="left" w:pos="1680"/>
          <w:tab w:val="right" w:pos="8504"/>
          <w:tab w:val="right" w:pos="9070"/>
        </w:tabs>
        <w:ind w:firstLineChars="200" w:firstLine="456"/>
        <w:jc w:val="right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 xml:space="preserve">　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>（</w:t>
      </w:r>
      <w:r w:rsidRPr="009A70D6">
        <w:rPr>
          <w:rFonts w:asciiTheme="minorEastAsia" w:eastAsiaTheme="minorEastAsia" w:hAnsiTheme="minorEastAsia"/>
        </w:rPr>
        <w:t>No</w:t>
      </w:r>
      <w:r w:rsidRPr="009A70D6">
        <w:rPr>
          <w:rFonts w:asciiTheme="minorEastAsia" w:eastAsiaTheme="minorEastAsia" w:hAnsiTheme="minorEastAsia" w:hint="eastAsia"/>
        </w:rPr>
        <w:t>．</w:t>
      </w:r>
      <w:r w:rsidRPr="009A70D6">
        <w:rPr>
          <w:rFonts w:asciiTheme="minorEastAsia" w:eastAsiaTheme="minorEastAsia" w:hAnsiTheme="minorEastAsia"/>
        </w:rPr>
        <w:t>1</w:t>
      </w:r>
      <w:r w:rsidRPr="009A70D6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948"/>
        <w:gridCol w:w="1701"/>
        <w:gridCol w:w="1701"/>
        <w:gridCol w:w="1701"/>
      </w:tblGrid>
      <w:tr w:rsidR="001F3FEA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1F3FEA" w:rsidRPr="009A70D6" w:rsidRDefault="001F3FEA" w:rsidP="001F3FE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9A70D6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948" w:type="dxa"/>
            <w:vAlign w:val="center"/>
          </w:tcPr>
          <w:p w:rsidR="001F3FEA" w:rsidRPr="009A70D6" w:rsidRDefault="001F3FEA" w:rsidP="001F3FE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9A70D6">
              <w:rPr>
                <w:rFonts w:asciiTheme="minorEastAsia" w:eastAsiaTheme="minorEastAsia" w:hAnsiTheme="minorEastAsia" w:hint="eastAsia"/>
              </w:rPr>
              <w:t>向精神薬名</w:t>
            </w:r>
          </w:p>
        </w:tc>
        <w:tc>
          <w:tcPr>
            <w:tcW w:w="1701" w:type="dxa"/>
            <w:vAlign w:val="center"/>
          </w:tcPr>
          <w:p w:rsidR="001F3FEA" w:rsidRPr="009A70D6" w:rsidRDefault="001F3FEA" w:rsidP="001F3FE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9A70D6">
              <w:rPr>
                <w:rFonts w:asciiTheme="minorEastAsia" w:eastAsiaTheme="minorEastAsia" w:hAnsiTheme="minorEastAsia" w:hint="eastAsia"/>
              </w:rPr>
              <w:t>製造量</w:t>
            </w:r>
          </w:p>
        </w:tc>
        <w:tc>
          <w:tcPr>
            <w:tcW w:w="1701" w:type="dxa"/>
            <w:vAlign w:val="center"/>
          </w:tcPr>
          <w:p w:rsidR="001F3FEA" w:rsidRPr="009A70D6" w:rsidRDefault="001F3FEA" w:rsidP="001F3FE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9A70D6">
              <w:rPr>
                <w:rFonts w:asciiTheme="minorEastAsia" w:eastAsiaTheme="minorEastAsia" w:hAnsiTheme="minorEastAsia" w:hint="eastAsia"/>
              </w:rPr>
              <w:t>輸入量</w:t>
            </w:r>
          </w:p>
        </w:tc>
        <w:tc>
          <w:tcPr>
            <w:tcW w:w="1701" w:type="dxa"/>
            <w:vAlign w:val="center"/>
          </w:tcPr>
          <w:p w:rsidR="001F3FEA" w:rsidRPr="009A70D6" w:rsidRDefault="001F3FEA" w:rsidP="001F3FEA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9A70D6">
              <w:rPr>
                <w:rFonts w:asciiTheme="minorEastAsia" w:eastAsiaTheme="minorEastAsia" w:hAnsiTheme="minorEastAsia" w:hint="eastAsia"/>
              </w:rPr>
              <w:t>輸出量</w:t>
            </w: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１－１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フェネチリン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１－２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メクロカロン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１－３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メタカロン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１－４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メチルフェニデート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82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１－５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モダフィニル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１－６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フェンメトラジン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１－７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セコバルビタール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１－８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ジペプロール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２－１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アモバルビタール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２－２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ブプレノルフィン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２－３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ブタルビタール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２－４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カチン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２－５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シクロバルビタール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２－６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フルニトラゼパム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２－７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グルテチミド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２－８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ペンタゾシン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２－９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ペントバルビタール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３－１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アロバルビタール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３－２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アルプラゾラム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３－３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アンフェプラモン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３－４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アミノレクス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３－５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バルビタール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３－６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ベンツフェタミン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３－７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ブロマゼパム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３－８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ブロマゾラム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３－９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ブロチゾラム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３－10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ブトバルビタール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３－11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カマゼパム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３－12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クロルジアゼポキシド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３－13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クロバザム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３－14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クロナゼパム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３－15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クロナゾラム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３－16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クロラゼプ酸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３－17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クロチアゼパム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３－18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クロキサゾラム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３－19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デロラゼパム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３－20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ジアゼパム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３－21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ジクラゼパム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３－22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エスタゾラム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154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３－23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エスクロルビノール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３－24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エチナメート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３－25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ロフラゼプ酸エチル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0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３－26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エチランフェタミン</w:t>
            </w: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:rsidR="00CC1928" w:rsidRDefault="001F3FEA" w:rsidP="00CC1928">
      <w:pPr>
        <w:widowControl/>
        <w:ind w:firstLineChars="1100" w:firstLine="2508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/>
        </w:rPr>
        <w:br w:type="page"/>
      </w:r>
      <w:r w:rsidRPr="009A70D6">
        <w:rPr>
          <w:rFonts w:asciiTheme="minorEastAsia" w:eastAsiaTheme="minorEastAsia" w:hAnsiTheme="minorEastAsia" w:hint="eastAsia"/>
        </w:rPr>
        <w:lastRenderedPageBreak/>
        <w:t>年都道府県知事の登録に係る向精神薬試験研究施設における</w:t>
      </w:r>
    </w:p>
    <w:p w:rsidR="001F3FEA" w:rsidRPr="009A70D6" w:rsidRDefault="001F3FEA" w:rsidP="00CC1928">
      <w:pPr>
        <w:widowControl/>
        <w:ind w:firstLineChars="1100" w:firstLine="2508"/>
        <w:rPr>
          <w:rFonts w:asciiTheme="minorEastAsia" w:eastAsiaTheme="minorEastAsia" w:hAnsiTheme="minorEastAsia"/>
          <w:spacing w:val="82"/>
        </w:rPr>
      </w:pPr>
      <w:r w:rsidRPr="009A70D6">
        <w:rPr>
          <w:rFonts w:asciiTheme="minorEastAsia" w:eastAsiaTheme="minorEastAsia" w:hAnsiTheme="minorEastAsia" w:hint="eastAsia"/>
        </w:rPr>
        <w:t>向精神薬の製造量等の報告書</w:t>
      </w:r>
    </w:p>
    <w:p w:rsidR="00F32633" w:rsidRPr="009A70D6" w:rsidRDefault="00F32633" w:rsidP="00E316F0">
      <w:pPr>
        <w:tabs>
          <w:tab w:val="left" w:pos="840"/>
          <w:tab w:val="left" w:pos="1680"/>
          <w:tab w:val="right" w:pos="8504"/>
          <w:tab w:val="right" w:pos="9070"/>
        </w:tabs>
        <w:ind w:firstLineChars="200" w:firstLine="456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　　月　　日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 xml:space="preserve">　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>（</w:t>
      </w:r>
      <w:r w:rsidRPr="009A70D6">
        <w:rPr>
          <w:rFonts w:asciiTheme="minorEastAsia" w:eastAsiaTheme="minorEastAsia" w:hAnsiTheme="minorEastAsia"/>
        </w:rPr>
        <w:t>No</w:t>
      </w:r>
      <w:r w:rsidRPr="009A70D6">
        <w:rPr>
          <w:rFonts w:asciiTheme="minorEastAsia" w:eastAsiaTheme="minorEastAsia" w:hAnsiTheme="minorEastAsia" w:hint="eastAsia"/>
        </w:rPr>
        <w:t>．</w:t>
      </w:r>
      <w:r>
        <w:rPr>
          <w:rFonts w:asciiTheme="minorEastAsia" w:eastAsiaTheme="minorEastAsia" w:hAnsiTheme="minorEastAsia" w:hint="eastAsia"/>
        </w:rPr>
        <w:t>2</w:t>
      </w:r>
      <w:r w:rsidRPr="009A70D6">
        <w:rPr>
          <w:rFonts w:asciiTheme="minorEastAsia" w:eastAsiaTheme="minorEastAsia" w:hAnsiTheme="minorEastAsia" w:hint="eastAsia"/>
        </w:rPr>
        <w:t>）</w:t>
      </w:r>
    </w:p>
    <w:tbl>
      <w:tblPr>
        <w:tblW w:w="92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948"/>
        <w:gridCol w:w="1701"/>
        <w:gridCol w:w="1701"/>
        <w:gridCol w:w="1701"/>
      </w:tblGrid>
      <w:tr w:rsidR="001F3FEA" w:rsidRPr="007D4A5D" w:rsidTr="009A70D6">
        <w:trPr>
          <w:trHeight w:val="272"/>
          <w:jc w:val="center"/>
        </w:trPr>
        <w:tc>
          <w:tcPr>
            <w:tcW w:w="1162" w:type="dxa"/>
          </w:tcPr>
          <w:p w:rsidR="001F3FEA" w:rsidRPr="009A70D6" w:rsidRDefault="001F3FEA" w:rsidP="001F3FEA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9A70D6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948" w:type="dxa"/>
          </w:tcPr>
          <w:p w:rsidR="001F3FEA" w:rsidRPr="009A70D6" w:rsidRDefault="001F3FEA" w:rsidP="001F3FEA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9A70D6">
              <w:rPr>
                <w:rFonts w:asciiTheme="minorEastAsia" w:eastAsiaTheme="minorEastAsia" w:hAnsiTheme="minorEastAsia" w:hint="eastAsia"/>
              </w:rPr>
              <w:t>向精神薬名</w:t>
            </w:r>
          </w:p>
        </w:tc>
        <w:tc>
          <w:tcPr>
            <w:tcW w:w="1701" w:type="dxa"/>
          </w:tcPr>
          <w:p w:rsidR="001F3FEA" w:rsidRPr="009A70D6" w:rsidRDefault="001F3FEA" w:rsidP="001F3FEA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9A70D6">
              <w:rPr>
                <w:rFonts w:asciiTheme="minorEastAsia" w:eastAsiaTheme="minorEastAsia" w:hAnsiTheme="minorEastAsia" w:hint="eastAsia"/>
              </w:rPr>
              <w:t>製造量</w:t>
            </w:r>
          </w:p>
        </w:tc>
        <w:tc>
          <w:tcPr>
            <w:tcW w:w="1701" w:type="dxa"/>
          </w:tcPr>
          <w:p w:rsidR="001F3FEA" w:rsidRPr="009A70D6" w:rsidRDefault="001F3FEA" w:rsidP="001F3FEA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9A70D6">
              <w:rPr>
                <w:rFonts w:asciiTheme="minorEastAsia" w:eastAsiaTheme="minorEastAsia" w:hAnsiTheme="minorEastAsia" w:hint="eastAsia"/>
              </w:rPr>
              <w:t>輸入量</w:t>
            </w:r>
          </w:p>
        </w:tc>
        <w:tc>
          <w:tcPr>
            <w:tcW w:w="1701" w:type="dxa"/>
          </w:tcPr>
          <w:p w:rsidR="001F3FEA" w:rsidRPr="009A70D6" w:rsidRDefault="001F3FEA" w:rsidP="001F3FEA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9A70D6">
              <w:rPr>
                <w:rFonts w:asciiTheme="minorEastAsia" w:eastAsiaTheme="minorEastAsia" w:hAnsiTheme="minorEastAsia" w:hint="eastAsia"/>
              </w:rPr>
              <w:t>輸出量</w:t>
            </w:r>
          </w:p>
        </w:tc>
      </w:tr>
      <w:tr w:rsidR="00A766F2" w:rsidRPr="007D4A5D" w:rsidTr="006B36B4">
        <w:trPr>
          <w:trHeight w:val="272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３－27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エチゾラム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３－28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フェンカンファミン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３－29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フェンプロポレクス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  <w:vAlign w:val="center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３－30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フルアルプラゾラム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4230B0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３－31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フルブロマゾラム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1D3174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３－32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フルジアゼパム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1D3174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３－33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フルラゼパム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1D3174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３－34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ハラゼパム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1D3174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３－35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ハロキサゾラム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３－36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ケタゾラム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３－37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レフェタミン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３－38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ロプラゾラム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３－39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ロラゼパム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３－40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ロルメタゼパム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３－41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マジンドール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1D3174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３－42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メダゼパム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３－43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メフェノレクス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３－44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メプロバメート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３－45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メソカルブ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1D3174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３－46</w:t>
            </w:r>
          </w:p>
        </w:tc>
        <w:tc>
          <w:tcPr>
            <w:tcW w:w="2948" w:type="dxa"/>
            <w:vAlign w:val="center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メチルフェノバルビタール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３－47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メチプリロン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３－48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ミダゾラム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３－49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ニメタゼパム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３－50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ニトラゼパム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３－51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ノルダゼパム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３－52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オキサゼパム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３－53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オキサゾラム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３－54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ペモリン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３－55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フェナゼパム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３－56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フェンジメトラジン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３－57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フェノバルビタール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３－58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フェンテルミン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３－59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ピナゼパム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３－60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ピプラドロール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３－61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プラゼパム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３－62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プロピルヘキセドリン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３－63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ピロバレロン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9A70D6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３－64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クアゼパム</w:t>
            </w: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1D3174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３－65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レミマゾラム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1D3174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３－66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セクブタバルビタール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1D3174">
        <w:trPr>
          <w:trHeight w:val="272"/>
          <w:jc w:val="center"/>
        </w:trPr>
        <w:tc>
          <w:tcPr>
            <w:tcW w:w="1162" w:type="dxa"/>
            <w:tcBorders>
              <w:bottom w:val="single" w:sz="6" w:space="0" w:color="auto"/>
            </w:tcBorders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</w:t>
            </w:r>
            <w:r w:rsidRPr="002015AC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2948" w:type="dxa"/>
            <w:tcBorders>
              <w:bottom w:val="single" w:sz="6" w:space="0" w:color="auto"/>
            </w:tcBorders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テマゼパム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A766F2">
        <w:trPr>
          <w:trHeight w:val="272"/>
          <w:jc w:val="center"/>
        </w:trPr>
        <w:tc>
          <w:tcPr>
            <w:tcW w:w="1162" w:type="dxa"/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３－68</w:t>
            </w:r>
          </w:p>
        </w:tc>
        <w:tc>
          <w:tcPr>
            <w:tcW w:w="2948" w:type="dxa"/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テトラゼパム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463113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  <w:r w:rsidRPr="002015AC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トリアゾラム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463113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Pr="002015AC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ビニルビタール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463113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Pr="002015A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ゾルピデム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766F2" w:rsidRPr="007D4A5D" w:rsidTr="00463113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2015AC" w:rsidRDefault="00A766F2" w:rsidP="00A766F2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72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2015AC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ゾピクロン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F2" w:rsidRPr="009A70D6" w:rsidRDefault="00A766F2" w:rsidP="00A766F2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:rsidR="00D757F2" w:rsidRPr="009A70D6" w:rsidRDefault="00D757F2" w:rsidP="009A70D6">
      <w:pPr>
        <w:widowControl/>
        <w:adjustRightInd/>
        <w:jc w:val="left"/>
        <w:rPr>
          <w:rFonts w:asciiTheme="minorEastAsia" w:eastAsiaTheme="minorEastAsia" w:hAnsiTheme="minorEastAsia"/>
          <w:spacing w:val="0"/>
        </w:rPr>
      </w:pPr>
    </w:p>
    <w:p w:rsidR="001A0BAE" w:rsidRPr="009A70D6" w:rsidRDefault="001A0BAE" w:rsidP="009A70D6">
      <w:pPr>
        <w:widowControl/>
        <w:adjustRightInd/>
        <w:jc w:val="left"/>
        <w:rPr>
          <w:rFonts w:asciiTheme="minorEastAsia" w:eastAsiaTheme="minorEastAsia" w:hAnsiTheme="minorEastAsia"/>
          <w:spacing w:val="0"/>
        </w:rPr>
      </w:pPr>
    </w:p>
    <w:sectPr w:rsidR="001A0BAE" w:rsidRPr="009A70D6" w:rsidSect="00CC1928">
      <w:pgSz w:w="11906" w:h="16838"/>
      <w:pgMar w:top="233" w:right="720" w:bottom="233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092" w:rsidRDefault="00422092" w:rsidP="00B11BB1">
      <w:r>
        <w:separator/>
      </w:r>
    </w:p>
  </w:endnote>
  <w:endnote w:type="continuationSeparator" w:id="0">
    <w:p w:rsidR="00422092" w:rsidRDefault="0042209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092" w:rsidRDefault="00422092" w:rsidP="00B11BB1">
      <w:r>
        <w:separator/>
      </w:r>
    </w:p>
  </w:footnote>
  <w:footnote w:type="continuationSeparator" w:id="0">
    <w:p w:rsidR="00422092" w:rsidRDefault="0042209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BAF77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3581CC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55070B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94ED4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FBAC69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712B1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7B021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1EE676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74C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4036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90229E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5DD0E26"/>
    <w:multiLevelType w:val="singleLevel"/>
    <w:tmpl w:val="005C1A26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06342103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3" w15:restartNumberingAfterBreak="0">
    <w:nsid w:val="086405F1"/>
    <w:multiLevelType w:val="singleLevel"/>
    <w:tmpl w:val="35567AC8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4" w15:restartNumberingAfterBreak="0">
    <w:nsid w:val="0BA30D2D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5" w15:restartNumberingAfterBreak="0">
    <w:nsid w:val="11DA1197"/>
    <w:multiLevelType w:val="singleLevel"/>
    <w:tmpl w:val="D2964EA8"/>
    <w:lvl w:ilvl="0">
      <w:start w:val="2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6" w15:restartNumberingAfterBreak="0">
    <w:nsid w:val="11DF4A1D"/>
    <w:multiLevelType w:val="singleLevel"/>
    <w:tmpl w:val="F52E8358"/>
    <w:lvl w:ilvl="0">
      <w:start w:val="17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7" w15:restartNumberingAfterBreak="0">
    <w:nsid w:val="1297506F"/>
    <w:multiLevelType w:val="singleLevel"/>
    <w:tmpl w:val="E62A8ACA"/>
    <w:lvl w:ilvl="0">
      <w:start w:val="2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8" w15:restartNumberingAfterBreak="0">
    <w:nsid w:val="13B378E2"/>
    <w:multiLevelType w:val="singleLevel"/>
    <w:tmpl w:val="9072EB12"/>
    <w:lvl w:ilvl="0">
      <w:start w:val="7"/>
      <w:numFmt w:val="aiueo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9" w15:restartNumberingAfterBreak="0">
    <w:nsid w:val="1F292350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0" w15:restartNumberingAfterBreak="0">
    <w:nsid w:val="262D32F3"/>
    <w:multiLevelType w:val="singleLevel"/>
    <w:tmpl w:val="A378BF50"/>
    <w:lvl w:ilvl="0">
      <w:start w:val="1"/>
      <w:numFmt w:val="decimalEnclosedCircle"/>
      <w:suff w:val="space"/>
      <w:lvlText w:val="%1"/>
      <w:lvlJc w:val="left"/>
      <w:pPr>
        <w:ind w:left="794" w:hanging="84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  <w:lang w:val="en-US"/>
      </w:rPr>
    </w:lvl>
  </w:abstractNum>
  <w:abstractNum w:abstractNumId="21" w15:restartNumberingAfterBreak="0">
    <w:nsid w:val="27023EF9"/>
    <w:multiLevelType w:val="singleLevel"/>
    <w:tmpl w:val="F52E8358"/>
    <w:lvl w:ilvl="0">
      <w:start w:val="17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2" w15:restartNumberingAfterBreak="0">
    <w:nsid w:val="36103ABE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3" w15:restartNumberingAfterBreak="0">
    <w:nsid w:val="3C9C79B6"/>
    <w:multiLevelType w:val="singleLevel"/>
    <w:tmpl w:val="FFA4DA20"/>
    <w:lvl w:ilvl="0">
      <w:start w:val="7"/>
      <w:numFmt w:val="aiueoFullWidth"/>
      <w:lvlText w:val="%1 "/>
      <w:legacy w:legacy="1" w:legacySpace="0" w:legacyIndent="375"/>
      <w:lvlJc w:val="left"/>
      <w:pPr>
        <w:ind w:left="375" w:hanging="37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4" w15:restartNumberingAfterBreak="0">
    <w:nsid w:val="487460F8"/>
    <w:multiLevelType w:val="singleLevel"/>
    <w:tmpl w:val="BB4003C4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53714A6A"/>
    <w:multiLevelType w:val="singleLevel"/>
    <w:tmpl w:val="316E9946"/>
    <w:lvl w:ilvl="0">
      <w:start w:val="7"/>
      <w:numFmt w:val="aiueoFullWidth"/>
      <w:lvlText w:val="%1 "/>
      <w:legacy w:legacy="1" w:legacySpace="0" w:legacyIndent="465"/>
      <w:lvlJc w:val="left"/>
      <w:pPr>
        <w:ind w:left="465" w:hanging="46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6" w15:restartNumberingAfterBreak="0">
    <w:nsid w:val="5C847AF5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7" w15:restartNumberingAfterBreak="0">
    <w:nsid w:val="624E28A9"/>
    <w:multiLevelType w:val="singleLevel"/>
    <w:tmpl w:val="4F4A5E60"/>
    <w:lvl w:ilvl="0">
      <w:start w:val="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28" w15:restartNumberingAfterBreak="0">
    <w:nsid w:val="62DE198B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9" w15:restartNumberingAfterBreak="0">
    <w:nsid w:val="68C35338"/>
    <w:multiLevelType w:val="singleLevel"/>
    <w:tmpl w:val="29DC682A"/>
    <w:lvl w:ilvl="0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  <w:lang w:val="en-US"/>
      </w:rPr>
    </w:lvl>
  </w:abstractNum>
  <w:abstractNum w:abstractNumId="30" w15:restartNumberingAfterBreak="0">
    <w:nsid w:val="785411DC"/>
    <w:multiLevelType w:val="singleLevel"/>
    <w:tmpl w:val="9CEEE036"/>
    <w:lvl w:ilvl="0">
      <w:start w:val="7"/>
      <w:numFmt w:val="aiueo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1" w15:restartNumberingAfterBreak="0">
    <w:nsid w:val="78DF5BFE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2" w15:restartNumberingAfterBreak="0">
    <w:nsid w:val="7BB809F3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3" w15:restartNumberingAfterBreak="0">
    <w:nsid w:val="7BE853A3"/>
    <w:multiLevelType w:val="singleLevel"/>
    <w:tmpl w:val="A356B674"/>
    <w:lvl w:ilvl="0">
      <w:start w:val="20"/>
      <w:numFmt w:val="aiueo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num w:numId="1">
    <w:abstractNumId w:val="15"/>
  </w:num>
  <w:num w:numId="2">
    <w:abstractNumId w:val="15"/>
    <w:lvlOverride w:ilvl="0">
      <w:startOverride w:val="2"/>
    </w:lvlOverride>
  </w:num>
  <w:num w:numId="3">
    <w:abstractNumId w:val="15"/>
    <w:lvlOverride w:ilvl="0">
      <w:lvl w:ilvl="0">
        <w:start w:val="2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>
    <w:abstractNumId w:val="28"/>
  </w:num>
  <w:num w:numId="5">
    <w:abstractNumId w:val="28"/>
    <w:lvlOverride w:ilvl="0">
      <w:startOverride w:val="1"/>
    </w:lvlOverride>
  </w:num>
  <w:num w:numId="6">
    <w:abstractNumId w:val="13"/>
  </w:num>
  <w:num w:numId="7">
    <w:abstractNumId w:val="13"/>
    <w:lvlOverride w:ilvl="0">
      <w:startOverride w:val="3"/>
    </w:lvlOverride>
  </w:num>
  <w:num w:numId="8">
    <w:abstractNumId w:val="27"/>
  </w:num>
  <w:num w:numId="9">
    <w:abstractNumId w:val="27"/>
    <w:lvlOverride w:ilvl="0">
      <w:startOverride w:val="5"/>
    </w:lvlOverride>
  </w:num>
  <w:num w:numId="10">
    <w:abstractNumId w:val="32"/>
  </w:num>
  <w:num w:numId="11">
    <w:abstractNumId w:val="32"/>
    <w:lvlOverride w:ilvl="0">
      <w:startOverride w:val="15"/>
    </w:lvlOverride>
  </w:num>
  <w:num w:numId="12">
    <w:abstractNumId w:val="31"/>
  </w:num>
  <w:num w:numId="13">
    <w:abstractNumId w:val="31"/>
    <w:lvlOverride w:ilvl="0">
      <w:startOverride w:val="15"/>
    </w:lvlOverride>
  </w:num>
  <w:num w:numId="14">
    <w:abstractNumId w:val="12"/>
  </w:num>
  <w:num w:numId="15">
    <w:abstractNumId w:val="12"/>
    <w:lvlOverride w:ilvl="0">
      <w:startOverride w:val="15"/>
    </w:lvlOverride>
  </w:num>
  <w:num w:numId="16">
    <w:abstractNumId w:val="30"/>
  </w:num>
  <w:num w:numId="17">
    <w:abstractNumId w:val="30"/>
    <w:lvlOverride w:ilvl="0">
      <w:startOverride w:val="7"/>
    </w:lvlOverride>
  </w:num>
  <w:num w:numId="18">
    <w:abstractNumId w:val="16"/>
  </w:num>
  <w:num w:numId="19">
    <w:abstractNumId w:val="16"/>
    <w:lvlOverride w:ilvl="0">
      <w:startOverride w:val="17"/>
    </w:lvlOverride>
  </w:num>
  <w:num w:numId="20">
    <w:abstractNumId w:val="21"/>
  </w:num>
  <w:num w:numId="21">
    <w:abstractNumId w:val="21"/>
    <w:lvlOverride w:ilvl="0">
      <w:startOverride w:val="17"/>
    </w:lvlOverride>
  </w:num>
  <w:num w:numId="22">
    <w:abstractNumId w:val="33"/>
  </w:num>
  <w:num w:numId="23">
    <w:abstractNumId w:val="33"/>
    <w:lvlOverride w:ilvl="0">
      <w:startOverride w:val="20"/>
    </w:lvlOverride>
  </w:num>
  <w:num w:numId="24">
    <w:abstractNumId w:val="18"/>
  </w:num>
  <w:num w:numId="25">
    <w:abstractNumId w:val="18"/>
    <w:lvlOverride w:ilvl="0">
      <w:startOverride w:val="7"/>
    </w:lvlOverride>
  </w:num>
  <w:num w:numId="26">
    <w:abstractNumId w:val="25"/>
  </w:num>
  <w:num w:numId="27">
    <w:abstractNumId w:val="25"/>
    <w:lvlOverride w:ilvl="0">
      <w:startOverride w:val="7"/>
    </w:lvlOverride>
  </w:num>
  <w:num w:numId="28">
    <w:abstractNumId w:val="23"/>
  </w:num>
  <w:num w:numId="29">
    <w:abstractNumId w:val="23"/>
    <w:lvlOverride w:ilvl="0">
      <w:startOverride w:val="7"/>
    </w:lvlOverride>
  </w:num>
  <w:num w:numId="30">
    <w:abstractNumId w:val="26"/>
  </w:num>
  <w:num w:numId="31">
    <w:abstractNumId w:val="26"/>
    <w:lvlOverride w:ilvl="0">
      <w:startOverride w:val="9"/>
    </w:lvlOverride>
  </w:num>
  <w:num w:numId="32">
    <w:abstractNumId w:val="19"/>
  </w:num>
  <w:num w:numId="33">
    <w:abstractNumId w:val="19"/>
    <w:lvlOverride w:ilvl="0">
      <w:startOverride w:val="9"/>
    </w:lvlOverride>
  </w:num>
  <w:num w:numId="34">
    <w:abstractNumId w:val="22"/>
  </w:num>
  <w:num w:numId="35">
    <w:abstractNumId w:val="22"/>
    <w:lvlOverride w:ilvl="0">
      <w:startOverride w:val="9"/>
    </w:lvlOverride>
  </w:num>
  <w:num w:numId="36">
    <w:abstractNumId w:val="20"/>
  </w:num>
  <w:num w:numId="37">
    <w:abstractNumId w:val="20"/>
  </w:num>
  <w:num w:numId="38">
    <w:abstractNumId w:val="17"/>
  </w:num>
  <w:num w:numId="39">
    <w:abstractNumId w:val="17"/>
    <w:lvlOverride w:ilvl="0">
      <w:startOverride w:val="2"/>
    </w:lvlOverride>
  </w:num>
  <w:num w:numId="40">
    <w:abstractNumId w:val="29"/>
  </w:num>
  <w:num w:numId="41">
    <w:abstractNumId w:val="29"/>
  </w:num>
  <w:num w:numId="42">
    <w:abstractNumId w:val="10"/>
  </w:num>
  <w:num w:numId="43">
    <w:abstractNumId w:val="10"/>
    <w:lvlOverride w:ilvl="0">
      <w:startOverride w:val="1"/>
    </w:lvlOverride>
  </w:num>
  <w:num w:numId="44">
    <w:abstractNumId w:val="14"/>
  </w:num>
  <w:num w:numId="45">
    <w:abstractNumId w:val="14"/>
    <w:lvlOverride w:ilvl="0">
      <w:startOverride w:val="1"/>
    </w:lvlOverride>
  </w:num>
  <w:num w:numId="46">
    <w:abstractNumId w:val="11"/>
  </w:num>
  <w:num w:numId="47">
    <w:abstractNumId w:val="24"/>
  </w:num>
  <w:num w:numId="48">
    <w:abstractNumId w:val="9"/>
  </w:num>
  <w:num w:numId="49">
    <w:abstractNumId w:val="7"/>
  </w:num>
  <w:num w:numId="50">
    <w:abstractNumId w:val="6"/>
  </w:num>
  <w:num w:numId="51">
    <w:abstractNumId w:val="5"/>
  </w:num>
  <w:num w:numId="52">
    <w:abstractNumId w:val="4"/>
  </w:num>
  <w:num w:numId="53">
    <w:abstractNumId w:val="8"/>
  </w:num>
  <w:num w:numId="54">
    <w:abstractNumId w:val="3"/>
  </w:num>
  <w:num w:numId="55">
    <w:abstractNumId w:val="2"/>
  </w:num>
  <w:num w:numId="56">
    <w:abstractNumId w:val="1"/>
  </w:num>
  <w:num w:numId="57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186"/>
  <w:drawingGridHorizontalSpacing w:val="1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33"/>
    <w:rsid w:val="00041C49"/>
    <w:rsid w:val="00075233"/>
    <w:rsid w:val="00095F5D"/>
    <w:rsid w:val="00134388"/>
    <w:rsid w:val="00173204"/>
    <w:rsid w:val="00196E23"/>
    <w:rsid w:val="001A0BAE"/>
    <w:rsid w:val="001F3FEA"/>
    <w:rsid w:val="00203C55"/>
    <w:rsid w:val="00342A5F"/>
    <w:rsid w:val="00352D12"/>
    <w:rsid w:val="003E1266"/>
    <w:rsid w:val="003E44C6"/>
    <w:rsid w:val="00422092"/>
    <w:rsid w:val="00486CBD"/>
    <w:rsid w:val="004B09F3"/>
    <w:rsid w:val="004D4F8D"/>
    <w:rsid w:val="004F1A20"/>
    <w:rsid w:val="004F2E3A"/>
    <w:rsid w:val="00501D1F"/>
    <w:rsid w:val="005123AC"/>
    <w:rsid w:val="00534C00"/>
    <w:rsid w:val="005523E2"/>
    <w:rsid w:val="005776D1"/>
    <w:rsid w:val="00587CAF"/>
    <w:rsid w:val="005B2333"/>
    <w:rsid w:val="00666CA0"/>
    <w:rsid w:val="00700F7D"/>
    <w:rsid w:val="00747AF3"/>
    <w:rsid w:val="007D4A5D"/>
    <w:rsid w:val="00802E85"/>
    <w:rsid w:val="008475D4"/>
    <w:rsid w:val="00852A8F"/>
    <w:rsid w:val="008D74AD"/>
    <w:rsid w:val="008E22EF"/>
    <w:rsid w:val="00915522"/>
    <w:rsid w:val="00954F1B"/>
    <w:rsid w:val="00961B0F"/>
    <w:rsid w:val="009A70D6"/>
    <w:rsid w:val="009A75DC"/>
    <w:rsid w:val="009B1043"/>
    <w:rsid w:val="00A04AD9"/>
    <w:rsid w:val="00A21D1D"/>
    <w:rsid w:val="00A317ED"/>
    <w:rsid w:val="00A67823"/>
    <w:rsid w:val="00A766F2"/>
    <w:rsid w:val="00AD5A6E"/>
    <w:rsid w:val="00B02D20"/>
    <w:rsid w:val="00B10436"/>
    <w:rsid w:val="00B11BB1"/>
    <w:rsid w:val="00B3564E"/>
    <w:rsid w:val="00B6612F"/>
    <w:rsid w:val="00C012F8"/>
    <w:rsid w:val="00C1380B"/>
    <w:rsid w:val="00C22A1A"/>
    <w:rsid w:val="00C917A8"/>
    <w:rsid w:val="00CC1928"/>
    <w:rsid w:val="00D078E9"/>
    <w:rsid w:val="00D633F2"/>
    <w:rsid w:val="00D757F2"/>
    <w:rsid w:val="00DB0D48"/>
    <w:rsid w:val="00DE64DC"/>
    <w:rsid w:val="00E051C4"/>
    <w:rsid w:val="00E13019"/>
    <w:rsid w:val="00E26AC8"/>
    <w:rsid w:val="00E316F0"/>
    <w:rsid w:val="00F16C52"/>
    <w:rsid w:val="00F32633"/>
    <w:rsid w:val="00F85B33"/>
    <w:rsid w:val="00F90A13"/>
    <w:rsid w:val="00FA1421"/>
    <w:rsid w:val="00FA1F36"/>
    <w:rsid w:val="00FD7C97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CE2527"/>
  <w15:docId w15:val="{81D0B672-1985-4844-B95C-B400B911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33"/>
    <w:pPr>
      <w:widowControl w:val="0"/>
      <w:adjustRightInd w:val="0"/>
      <w:jc w:val="both"/>
    </w:pPr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1">
    <w:name w:val="heading 1"/>
    <w:basedOn w:val="a"/>
    <w:next w:val="a0"/>
    <w:link w:val="10"/>
    <w:uiPriority w:val="9"/>
    <w:qFormat/>
    <w:rsid w:val="00C22A1A"/>
    <w:pPr>
      <w:keepNext/>
      <w:jc w:val="left"/>
      <w:outlineLvl w:val="0"/>
    </w:pPr>
    <w:rPr>
      <w:rFonts w:asciiTheme="majorHAnsi" w:eastAsiaTheme="majorEastAsia" w:hAnsiTheme="majorHAnsi" w:cstheme="majorBidi"/>
      <w:sz w:val="21"/>
      <w:szCs w:val="24"/>
    </w:rPr>
  </w:style>
  <w:style w:type="paragraph" w:styleId="2">
    <w:name w:val="heading 2"/>
    <w:basedOn w:val="a"/>
    <w:next w:val="20"/>
    <w:link w:val="21"/>
    <w:uiPriority w:val="9"/>
    <w:unhideWhenUsed/>
    <w:qFormat/>
    <w:rsid w:val="00C22A1A"/>
    <w:pPr>
      <w:keepNext/>
      <w:ind w:leftChars="100" w:left="100"/>
      <w:jc w:val="left"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30"/>
    <w:link w:val="31"/>
    <w:uiPriority w:val="9"/>
    <w:unhideWhenUsed/>
    <w:qFormat/>
    <w:rsid w:val="00C22A1A"/>
    <w:pPr>
      <w:keepNext/>
      <w:ind w:leftChars="300" w:left="300"/>
      <w:jc w:val="left"/>
      <w:outlineLvl w:val="2"/>
    </w:pPr>
    <w:rPr>
      <w:rFonts w:asciiTheme="majorHAnsi" w:eastAsiaTheme="majorEastAsia" w:hAnsiTheme="majorHAnsi" w:cstheme="majorBidi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B11BB1"/>
  </w:style>
  <w:style w:type="paragraph" w:styleId="a6">
    <w:name w:val="footer"/>
    <w:basedOn w:val="a"/>
    <w:link w:val="a7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11BB1"/>
  </w:style>
  <w:style w:type="paragraph" w:customStyle="1" w:styleId="a8">
    <w:name w:val="注釈"/>
    <w:basedOn w:val="a"/>
    <w:qFormat/>
    <w:rsid w:val="005123AC"/>
    <w:pPr>
      <w:ind w:leftChars="250" w:left="450" w:hangingChars="200" w:hanging="200"/>
      <w:jc w:val="left"/>
    </w:pPr>
    <w:rPr>
      <w:rFonts w:ascii="ＭＳ 明朝" w:eastAsia="ＭＳ 明朝"/>
      <w:sz w:val="24"/>
      <w:szCs w:val="24"/>
    </w:rPr>
  </w:style>
  <w:style w:type="paragraph" w:customStyle="1" w:styleId="a9">
    <w:name w:val="注釈箇条書き"/>
    <w:basedOn w:val="a8"/>
    <w:qFormat/>
    <w:rsid w:val="00C22A1A"/>
    <w:pPr>
      <w:ind w:leftChars="350" w:left="550"/>
    </w:pPr>
  </w:style>
  <w:style w:type="paragraph" w:styleId="a0">
    <w:name w:val="Body Text"/>
    <w:basedOn w:val="a"/>
    <w:link w:val="aa"/>
    <w:qFormat/>
    <w:rsid w:val="00C22A1A"/>
    <w:pPr>
      <w:ind w:leftChars="100" w:left="1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aa">
    <w:name w:val="本文 (文字)"/>
    <w:basedOn w:val="a1"/>
    <w:link w:val="a0"/>
    <w:rsid w:val="00C22A1A"/>
    <w:rPr>
      <w:rFonts w:ascii="ＭＳ ゴシック" w:hAnsi="ＭＳ ゴシック" w:cs="Times New Roman"/>
      <w:sz w:val="21"/>
      <w:szCs w:val="24"/>
    </w:rPr>
  </w:style>
  <w:style w:type="paragraph" w:styleId="20">
    <w:name w:val="Body Text 2"/>
    <w:basedOn w:val="a"/>
    <w:link w:val="22"/>
    <w:qFormat/>
    <w:rsid w:val="00C22A1A"/>
    <w:pPr>
      <w:ind w:leftChars="200" w:left="2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22">
    <w:name w:val="本文 2 (文字)"/>
    <w:basedOn w:val="a1"/>
    <w:link w:val="20"/>
    <w:rsid w:val="00C22A1A"/>
    <w:rPr>
      <w:rFonts w:ascii="ＭＳ ゴシック" w:hAnsi="ＭＳ ゴシック" w:cs="Times New Roman"/>
      <w:sz w:val="21"/>
      <w:szCs w:val="24"/>
    </w:rPr>
  </w:style>
  <w:style w:type="paragraph" w:styleId="30">
    <w:name w:val="Body Text 3"/>
    <w:basedOn w:val="a"/>
    <w:link w:val="32"/>
    <w:qFormat/>
    <w:rsid w:val="00C22A1A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32">
    <w:name w:val="本文 3 (文字)"/>
    <w:basedOn w:val="a1"/>
    <w:link w:val="30"/>
    <w:rsid w:val="00C22A1A"/>
    <w:rPr>
      <w:rFonts w:ascii="ＭＳ ゴシック" w:hAnsi="ＭＳ ゴシック" w:cs="Times New Roman"/>
      <w:sz w:val="21"/>
      <w:szCs w:val="24"/>
    </w:rPr>
  </w:style>
  <w:style w:type="paragraph" w:customStyle="1" w:styleId="11">
    <w:name w:val="本文1箇条継続"/>
    <w:basedOn w:val="a"/>
    <w:qFormat/>
    <w:rsid w:val="00DE64DC"/>
    <w:pPr>
      <w:ind w:leftChars="200" w:left="200" w:firstLineChars="100" w:firstLine="100"/>
      <w:jc w:val="left"/>
    </w:pPr>
    <w:rPr>
      <w:rFonts w:asciiTheme="majorEastAsia" w:eastAsiaTheme="majorEastAsia" w:hAnsiTheme="majorEastAsia"/>
      <w:sz w:val="21"/>
      <w:szCs w:val="24"/>
    </w:rPr>
  </w:style>
  <w:style w:type="paragraph" w:customStyle="1" w:styleId="12">
    <w:name w:val="本文1箇条書き"/>
    <w:basedOn w:val="a0"/>
    <w:qFormat/>
    <w:rsid w:val="00DE64DC"/>
    <w:pPr>
      <w:ind w:left="200" w:hangingChars="200" w:hanging="200"/>
    </w:pPr>
    <w:rPr>
      <w:rFonts w:asciiTheme="majorEastAsia" w:eastAsiaTheme="majorEastAsia" w:hAnsiTheme="majorEastAsia"/>
    </w:rPr>
  </w:style>
  <w:style w:type="paragraph" w:customStyle="1" w:styleId="23">
    <w:name w:val="本文2箇条継続"/>
    <w:basedOn w:val="a"/>
    <w:qFormat/>
    <w:rsid w:val="00DE64DC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paragraph" w:customStyle="1" w:styleId="24">
    <w:name w:val="本文2箇条書き"/>
    <w:basedOn w:val="20"/>
    <w:qFormat/>
    <w:rsid w:val="00DE64DC"/>
    <w:pPr>
      <w:ind w:left="300" w:hangingChars="200" w:hanging="200"/>
    </w:pPr>
  </w:style>
  <w:style w:type="paragraph" w:customStyle="1" w:styleId="25">
    <w:name w:val="本文2箇条段落ち"/>
    <w:basedOn w:val="24"/>
    <w:qFormat/>
    <w:rsid w:val="00DE64DC"/>
    <w:pPr>
      <w:ind w:left="400"/>
    </w:pPr>
  </w:style>
  <w:style w:type="character" w:customStyle="1" w:styleId="10">
    <w:name w:val="見出し 1 (文字)"/>
    <w:basedOn w:val="a1"/>
    <w:link w:val="1"/>
    <w:uiPriority w:val="9"/>
    <w:rsid w:val="00C22A1A"/>
    <w:rPr>
      <w:rFonts w:asciiTheme="majorHAnsi" w:eastAsiaTheme="majorEastAsia" w:hAnsiTheme="majorHAnsi" w:cstheme="majorBidi"/>
      <w:sz w:val="21"/>
      <w:szCs w:val="24"/>
    </w:rPr>
  </w:style>
  <w:style w:type="character" w:customStyle="1" w:styleId="21">
    <w:name w:val="見出し 2 (文字)"/>
    <w:basedOn w:val="a1"/>
    <w:link w:val="2"/>
    <w:uiPriority w:val="9"/>
    <w:rsid w:val="00C22A1A"/>
    <w:rPr>
      <w:rFonts w:asciiTheme="majorHAnsi" w:eastAsiaTheme="majorEastAsia" w:hAnsiTheme="majorHAnsi" w:cstheme="majorBidi"/>
      <w:sz w:val="21"/>
    </w:rPr>
  </w:style>
  <w:style w:type="character" w:customStyle="1" w:styleId="31">
    <w:name w:val="見出し 3 (文字)"/>
    <w:basedOn w:val="a1"/>
    <w:link w:val="3"/>
    <w:uiPriority w:val="9"/>
    <w:rsid w:val="00C22A1A"/>
    <w:rPr>
      <w:rFonts w:asciiTheme="majorHAnsi" w:eastAsiaTheme="majorEastAsia" w:hAnsiTheme="majorHAnsi" w:cstheme="majorBidi"/>
      <w:sz w:val="21"/>
    </w:rPr>
  </w:style>
  <w:style w:type="paragraph" w:customStyle="1" w:styleId="ab">
    <w:name w:val="注釈継続"/>
    <w:basedOn w:val="a8"/>
    <w:qFormat/>
    <w:rsid w:val="00C22A1A"/>
    <w:pPr>
      <w:ind w:leftChars="450" w:firstLineChars="100" w:firstLine="100"/>
    </w:pPr>
  </w:style>
  <w:style w:type="paragraph" w:styleId="ac">
    <w:name w:val="Closing"/>
    <w:basedOn w:val="a"/>
    <w:next w:val="a"/>
    <w:link w:val="ad"/>
    <w:semiHidden/>
    <w:unhideWhenUsed/>
    <w:rsid w:val="00F85B33"/>
    <w:pPr>
      <w:jc w:val="right"/>
    </w:pPr>
  </w:style>
  <w:style w:type="character" w:customStyle="1" w:styleId="ad">
    <w:name w:val="結語 (文字)"/>
    <w:basedOn w:val="a1"/>
    <w:link w:val="ac"/>
    <w:semiHidden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e">
    <w:name w:val="Date"/>
    <w:basedOn w:val="a"/>
    <w:next w:val="a"/>
    <w:link w:val="af"/>
    <w:unhideWhenUsed/>
    <w:qFormat/>
    <w:rsid w:val="00F85B33"/>
    <w:pPr>
      <w:jc w:val="right"/>
    </w:pPr>
  </w:style>
  <w:style w:type="character" w:customStyle="1" w:styleId="af">
    <w:name w:val="日付 (文字)"/>
    <w:basedOn w:val="a1"/>
    <w:link w:val="ae"/>
    <w:uiPriority w:val="99"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0">
    <w:name w:val="Note Heading"/>
    <w:basedOn w:val="a"/>
    <w:next w:val="a"/>
    <w:link w:val="af1"/>
    <w:semiHidden/>
    <w:unhideWhenUsed/>
    <w:rsid w:val="00F85B33"/>
    <w:pPr>
      <w:jc w:val="center"/>
    </w:pPr>
  </w:style>
  <w:style w:type="character" w:customStyle="1" w:styleId="af1">
    <w:name w:val="記 (文字)"/>
    <w:basedOn w:val="a1"/>
    <w:link w:val="af0"/>
    <w:semiHidden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2">
    <w:name w:val="List Paragraph"/>
    <w:basedOn w:val="a"/>
    <w:uiPriority w:val="34"/>
    <w:qFormat/>
    <w:rsid w:val="00587CAF"/>
    <w:pPr>
      <w:ind w:leftChars="400" w:left="840"/>
    </w:pPr>
  </w:style>
  <w:style w:type="paragraph" w:styleId="af3">
    <w:name w:val="Title"/>
    <w:basedOn w:val="a"/>
    <w:next w:val="a"/>
    <w:link w:val="af4"/>
    <w:uiPriority w:val="10"/>
    <w:qFormat/>
    <w:rsid w:val="001F3FEA"/>
    <w:pPr>
      <w:adjustRightInd/>
      <w:spacing w:before="240" w:after="960"/>
      <w:ind w:leftChars="350" w:left="350" w:rightChars="350" w:right="350"/>
      <w:jc w:val="center"/>
      <w:outlineLvl w:val="0"/>
    </w:pPr>
    <w:rPr>
      <w:rFonts w:ascii="ＭＳ 明朝" w:eastAsia="ＭＳ 明朝" w:hAnsiTheme="majorHAnsi" w:cstheme="majorBidi"/>
      <w:spacing w:val="0"/>
      <w:kern w:val="2"/>
      <w:szCs w:val="32"/>
    </w:rPr>
  </w:style>
  <w:style w:type="character" w:customStyle="1" w:styleId="af4">
    <w:name w:val="表題 (文字)"/>
    <w:basedOn w:val="a1"/>
    <w:link w:val="af3"/>
    <w:uiPriority w:val="10"/>
    <w:rsid w:val="001F3FEA"/>
    <w:rPr>
      <w:rFonts w:ascii="ＭＳ 明朝" w:eastAsia="ＭＳ 明朝" w:hAnsiTheme="majorHAnsi" w:cstheme="majorBidi"/>
      <w:sz w:val="22"/>
      <w:szCs w:val="32"/>
    </w:rPr>
  </w:style>
  <w:style w:type="paragraph" w:customStyle="1" w:styleId="af5">
    <w:name w:val="番号"/>
    <w:basedOn w:val="ae"/>
    <w:qFormat/>
    <w:rsid w:val="001F3FEA"/>
    <w:pPr>
      <w:adjustRightInd/>
    </w:pPr>
    <w:rPr>
      <w:rFonts w:ascii="ＭＳ 明朝" w:eastAsia="ＭＳ 明朝" w:hAnsiTheme="minorHAnsi" w:cstheme="minorBidi"/>
      <w:spacing w:val="0"/>
      <w:kern w:val="2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1F3FEA"/>
    <w:pPr>
      <w:adjustRightInd/>
      <w:jc w:val="left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1F3FEA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1"/>
    <w:uiPriority w:val="99"/>
    <w:semiHidden/>
    <w:unhideWhenUsed/>
    <w:rsid w:val="0017320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173204"/>
    <w:pPr>
      <w:jc w:val="left"/>
    </w:pPr>
  </w:style>
  <w:style w:type="character" w:customStyle="1" w:styleId="afa">
    <w:name w:val="コメント文字列 (文字)"/>
    <w:basedOn w:val="a1"/>
    <w:link w:val="af9"/>
    <w:uiPriority w:val="99"/>
    <w:semiHidden/>
    <w:rsid w:val="00173204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320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73204"/>
    <w:rPr>
      <w:rFonts w:ascii="Century" w:eastAsia="Mincho" w:hAnsi="Century" w:cs="Times New Roman"/>
      <w:b/>
      <w:bCs/>
      <w:spacing w:val="4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34BD-A4B5-445C-822F-C3495E24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Administrator</cp:lastModifiedBy>
  <cp:revision>4</cp:revision>
  <cp:lastPrinted>2020-05-25T00:11:00Z</cp:lastPrinted>
  <dcterms:created xsi:type="dcterms:W3CDTF">2020-08-12T05:49:00Z</dcterms:created>
  <dcterms:modified xsi:type="dcterms:W3CDTF">2024-12-10T01:36:00Z</dcterms:modified>
</cp:coreProperties>
</file>