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3C0F29" w:rsidTr="0061330A">
        <w:trPr>
          <w:trHeight w:hRule="exact" w:val="1082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3C0F29" w:rsidRPr="000143D6" w:rsidRDefault="003C0F29" w:rsidP="003C0F29">
      <w:pPr>
        <w:wordWrap w:val="0"/>
        <w:autoSpaceDE w:val="0"/>
        <w:autoSpaceDN w:val="0"/>
        <w:adjustRightInd w:val="0"/>
        <w:spacing w:line="364" w:lineRule="exact"/>
        <w:rPr>
          <w:rFonts w:ascii="Times New Roman" w:hAnsi="Times New Roman" w:cs="ＭＳ 明朝"/>
          <w:kern w:val="0"/>
          <w:sz w:val="18"/>
          <w:szCs w:val="18"/>
        </w:rPr>
      </w:pPr>
      <w:r w:rsidRPr="000143D6">
        <w:rPr>
          <w:rFonts w:ascii="Times New Roman" w:hAnsi="Times New Roman" w:cs="ＭＳ 明朝" w:hint="eastAsia"/>
          <w:kern w:val="0"/>
          <w:sz w:val="18"/>
          <w:szCs w:val="18"/>
        </w:rPr>
        <w:t>卸－１２　研－１０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36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bookmarkStart w:id="0" w:name="麻薬譲渡届"/>
      <w:bookmarkEnd w:id="0"/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薬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譲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渡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届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 w:rsidRPr="007E246E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　　　　　　　　　　　　　　　　　　　　　　　　　</w:t>
      </w: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年　　月　　日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>茨城県知事</w:t>
      </w:r>
      <w:r w:rsidRPr="007E246E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続　柄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　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 w:rsidRPr="007E246E">
        <w:rPr>
          <w:rFonts w:ascii="ＭＳ 明朝" w:hAnsi="ＭＳ 明朝" w:cs="ＭＳ 明朝" w:hint="eastAsia"/>
          <w:spacing w:val="13"/>
          <w:kern w:val="0"/>
          <w:sz w:val="24"/>
        </w:rPr>
        <w:t xml:space="preserve">　麻薬を譲渡したので次のとおり届け出ます。</w:t>
      </w:r>
    </w:p>
    <w:p w:rsidR="003C0F29" w:rsidRPr="007E246E" w:rsidRDefault="003C0F29" w:rsidP="003C0F29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976"/>
        <w:gridCol w:w="2440"/>
        <w:gridCol w:w="1586"/>
        <w:gridCol w:w="2562"/>
      </w:tblGrid>
      <w:tr w:rsidR="003C0F29" w:rsidTr="0061330A">
        <w:trPr>
          <w:cantSplit/>
          <w:trHeight w:hRule="exact" w:val="54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渡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免許の種類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免許証番号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</w:t>
            </w:r>
          </w:p>
        </w:tc>
      </w:tr>
      <w:tr w:rsidR="003C0F29" w:rsidTr="0061330A">
        <w:trPr>
          <w:cantSplit/>
          <w:trHeight w:hRule="exact" w:val="54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薬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開設者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等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trHeight w:hRule="exact" w:val="546"/>
        </w:trPr>
        <w:tc>
          <w:tcPr>
            <w:tcW w:w="2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譲渡年月日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24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譲渡した麻薬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数　　　量</w:t>
            </w:r>
          </w:p>
        </w:tc>
      </w:tr>
      <w:tr w:rsidR="003C0F29" w:rsidTr="0061330A">
        <w:trPr>
          <w:cantSplit/>
          <w:trHeight w:hRule="exact" w:val="1638"/>
        </w:trPr>
        <w:tc>
          <w:tcPr>
            <w:tcW w:w="24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受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免許の種類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免許証番号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</w:t>
            </w: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薬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開設者</w:t>
            </w: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等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0F29" w:rsidTr="0061330A">
        <w:trPr>
          <w:cantSplit/>
          <w:trHeight w:hRule="exact" w:val="54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F29" w:rsidRPr="007E246E" w:rsidRDefault="003C0F2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F29" w:rsidRPr="007E246E" w:rsidRDefault="003C0F29" w:rsidP="00653E11">
            <w:pPr>
              <w:autoSpaceDE w:val="0"/>
              <w:autoSpaceDN w:val="0"/>
              <w:adjustRightInd w:val="0"/>
              <w:spacing w:before="163" w:line="273" w:lineRule="exact"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205756" w:rsidRDefault="00205756"/>
    <w:sectPr w:rsidR="00205756" w:rsidSect="003C0F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29"/>
    <w:rsid w:val="00205756"/>
    <w:rsid w:val="002A0A24"/>
    <w:rsid w:val="003C0F29"/>
    <w:rsid w:val="006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2019-03-26T08:09:00Z</dcterms:created>
  <dcterms:modified xsi:type="dcterms:W3CDTF">2021-01-28T04:46:00Z</dcterms:modified>
</cp:coreProperties>
</file>