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102D" w14:textId="77777777" w:rsidR="00420B25" w:rsidRPr="00F10479" w:rsidRDefault="00420B25" w:rsidP="00420B25">
      <w:pPr>
        <w:autoSpaceDE w:val="0"/>
        <w:autoSpaceDN w:val="0"/>
        <w:adjustRightInd w:val="0"/>
        <w:jc w:val="left"/>
        <w:rPr>
          <w:rFonts w:hAnsi="ＭＳ 明朝"/>
          <w:noProof/>
          <w:kern w:val="0"/>
          <w:sz w:val="24"/>
        </w:rPr>
      </w:pPr>
      <w:r w:rsidRPr="00F10479">
        <w:rPr>
          <w:rFonts w:hAnsi="ＭＳ 明朝" w:hint="eastAsia"/>
          <w:noProof/>
          <w:kern w:val="0"/>
          <w:sz w:val="24"/>
        </w:rPr>
        <w:t>様式第１号（第９条第１項）</w:t>
      </w:r>
    </w:p>
    <w:p w14:paraId="63126483" w14:textId="77777777" w:rsidR="00420B25" w:rsidRPr="00F10479" w:rsidRDefault="00420B25" w:rsidP="00420B25">
      <w:pPr>
        <w:autoSpaceDE w:val="0"/>
        <w:autoSpaceDN w:val="0"/>
        <w:adjustRightInd w:val="0"/>
        <w:jc w:val="center"/>
        <w:rPr>
          <w:rFonts w:hAnsi="ＭＳ 明朝"/>
          <w:b/>
          <w:noProof/>
          <w:kern w:val="0"/>
          <w:sz w:val="32"/>
          <w:szCs w:val="32"/>
        </w:rPr>
      </w:pPr>
      <w:r w:rsidRPr="00F10479">
        <w:rPr>
          <w:rFonts w:hAnsi="ＭＳ 明朝" w:hint="eastAsia"/>
          <w:b/>
          <w:noProof/>
          <w:kern w:val="0"/>
          <w:sz w:val="32"/>
          <w:szCs w:val="32"/>
        </w:rPr>
        <w:t>茨城県パワーアップ融資認定申請書</w:t>
      </w:r>
    </w:p>
    <w:p w14:paraId="53A6F172" w14:textId="77777777" w:rsidR="00420B25" w:rsidRPr="00F10479" w:rsidRDefault="00420B25" w:rsidP="00420B25">
      <w:pPr>
        <w:wordWrap w:val="0"/>
        <w:autoSpaceDE w:val="0"/>
        <w:autoSpaceDN w:val="0"/>
        <w:adjustRightInd w:val="0"/>
        <w:spacing w:line="398" w:lineRule="exact"/>
        <w:jc w:val="right"/>
        <w:rPr>
          <w:rFonts w:hAnsi="ＭＳ 明朝"/>
          <w:noProof/>
          <w:kern w:val="0"/>
          <w:sz w:val="24"/>
        </w:rPr>
      </w:pPr>
      <w:r w:rsidRPr="00F10479">
        <w:rPr>
          <w:rFonts w:hAnsi="ＭＳ 明朝" w:hint="eastAsia"/>
          <w:noProof/>
          <w:kern w:val="0"/>
          <w:sz w:val="24"/>
        </w:rPr>
        <w:t>年　　月　　日</w:t>
      </w:r>
    </w:p>
    <w:p w14:paraId="468985EB"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（認定機関の長）　　殿</w:t>
      </w:r>
    </w:p>
    <w:p w14:paraId="24E36A9B" w14:textId="77777777" w:rsidR="00420B25" w:rsidRPr="00F10479" w:rsidRDefault="00420B25" w:rsidP="00420B25">
      <w:pPr>
        <w:tabs>
          <w:tab w:val="left" w:pos="4883"/>
        </w:tabs>
        <w:autoSpaceDE w:val="0"/>
        <w:autoSpaceDN w:val="0"/>
        <w:adjustRightInd w:val="0"/>
        <w:spacing w:line="398" w:lineRule="exact"/>
        <w:jc w:val="left"/>
        <w:rPr>
          <w:rFonts w:hAnsi="ＭＳ 明朝"/>
          <w:noProof/>
          <w:kern w:val="0"/>
          <w:sz w:val="24"/>
        </w:rPr>
      </w:pPr>
    </w:p>
    <w:p w14:paraId="437D74CE"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31"/>
          <w:kern w:val="0"/>
          <w:sz w:val="24"/>
          <w:fitText w:val="2056" w:id="-414044160"/>
        </w:rPr>
        <w:t>個人名・法人</w:t>
      </w:r>
      <w:r w:rsidRPr="00F10479">
        <w:rPr>
          <w:rFonts w:hAnsi="Times New Roman" w:hint="eastAsia"/>
          <w:noProof/>
          <w:spacing w:val="2"/>
          <w:kern w:val="0"/>
          <w:sz w:val="24"/>
          <w:fitText w:val="2056" w:id="-414044160"/>
        </w:rPr>
        <w:t>名</w:t>
      </w:r>
    </w:p>
    <w:p w14:paraId="3EF6DB07" w14:textId="77777777" w:rsidR="00420B25" w:rsidRPr="00F10479" w:rsidRDefault="00420B25" w:rsidP="00420B25">
      <w:pPr>
        <w:tabs>
          <w:tab w:val="left" w:pos="9329"/>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334"/>
          <w:kern w:val="0"/>
          <w:sz w:val="24"/>
          <w:fitText w:val="2056" w:id="-414044159"/>
        </w:rPr>
        <w:t>代表</w:t>
      </w:r>
      <w:r w:rsidRPr="00F10479">
        <w:rPr>
          <w:rFonts w:hAnsi="Times New Roman" w:hint="eastAsia"/>
          <w:noProof/>
          <w:kern w:val="0"/>
          <w:sz w:val="24"/>
          <w:fitText w:val="2056" w:id="-414044159"/>
        </w:rPr>
        <w:t>者</w:t>
      </w:r>
      <w:r w:rsidRPr="00F10479">
        <w:rPr>
          <w:rFonts w:hAnsi="Times New Roman" w:hint="eastAsia"/>
          <w:noProof/>
          <w:kern w:val="0"/>
          <w:sz w:val="24"/>
        </w:rPr>
        <w:t xml:space="preserve">　　　　　　　　　　　</w:t>
      </w:r>
      <w:r w:rsidRPr="00F10479">
        <w:rPr>
          <w:rFonts w:ascii="JustUnitMark" w:hAnsi="JustUnitMark"/>
          <w:noProof/>
          <w:kern w:val="0"/>
          <w:sz w:val="24"/>
        </w:rPr>
        <w:t>印</w:t>
      </w:r>
    </w:p>
    <w:p w14:paraId="1F3D6D5E"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334"/>
          <w:kern w:val="0"/>
          <w:sz w:val="24"/>
          <w:fitText w:val="2056" w:id="-414044158"/>
        </w:rPr>
        <w:t>現住</w:t>
      </w:r>
      <w:r w:rsidRPr="00F10479">
        <w:rPr>
          <w:rFonts w:hAnsi="Times New Roman" w:hint="eastAsia"/>
          <w:noProof/>
          <w:kern w:val="0"/>
          <w:sz w:val="24"/>
          <w:fitText w:val="2056" w:id="-414044158"/>
        </w:rPr>
        <w:t>所</w:t>
      </w:r>
    </w:p>
    <w:p w14:paraId="1299701D"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1"/>
          <w:w w:val="95"/>
          <w:kern w:val="0"/>
          <w:sz w:val="24"/>
          <w:fitText w:val="2056" w:id="-414044157"/>
        </w:rPr>
        <w:t>県内事業所の所在</w:t>
      </w:r>
      <w:r w:rsidRPr="00F10479">
        <w:rPr>
          <w:rFonts w:hAnsi="Times New Roman" w:hint="eastAsia"/>
          <w:noProof/>
          <w:w w:val="95"/>
          <w:kern w:val="0"/>
          <w:sz w:val="24"/>
          <w:fitText w:val="2056" w:id="-414044157"/>
        </w:rPr>
        <w:t>地</w:t>
      </w:r>
    </w:p>
    <w:p w14:paraId="236ECE85"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107"/>
          <w:kern w:val="0"/>
          <w:sz w:val="24"/>
          <w:fitText w:val="2056" w:id="-414044156"/>
        </w:rPr>
        <w:t>連絡先電</w:t>
      </w:r>
      <w:r w:rsidRPr="00F10479">
        <w:rPr>
          <w:rFonts w:hAnsi="Times New Roman" w:hint="eastAsia"/>
          <w:noProof/>
          <w:kern w:val="0"/>
          <w:sz w:val="24"/>
          <w:fitText w:val="2056" w:id="-414044156"/>
        </w:rPr>
        <w:t>話</w:t>
      </w:r>
    </w:p>
    <w:p w14:paraId="6CF590D1" w14:textId="77777777" w:rsidR="00420B25" w:rsidRPr="00F10479" w:rsidRDefault="00420B25" w:rsidP="00420B25">
      <w:pPr>
        <w:autoSpaceDE w:val="0"/>
        <w:autoSpaceDN w:val="0"/>
        <w:adjustRightInd w:val="0"/>
        <w:spacing w:line="398" w:lineRule="exact"/>
        <w:jc w:val="left"/>
        <w:rPr>
          <w:rFonts w:hAnsi="ＭＳ 明朝"/>
          <w:noProof/>
          <w:kern w:val="0"/>
          <w:sz w:val="24"/>
        </w:rPr>
      </w:pPr>
    </w:p>
    <w:p w14:paraId="23C18D3A"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　下記により融資を受けたいので、融資条件等の認定を申請します。</w:t>
      </w:r>
    </w:p>
    <w:p w14:paraId="5353A1BE" w14:textId="77777777" w:rsidR="00420B25" w:rsidRPr="00F10479" w:rsidRDefault="00420B25" w:rsidP="00420B25">
      <w:pPr>
        <w:autoSpaceDE w:val="0"/>
        <w:autoSpaceDN w:val="0"/>
        <w:adjustRightInd w:val="0"/>
        <w:spacing w:line="398" w:lineRule="exact"/>
        <w:jc w:val="left"/>
        <w:rPr>
          <w:rFonts w:hAnsi="ＭＳ 明朝"/>
          <w:noProof/>
          <w:kern w:val="0"/>
          <w:sz w:val="24"/>
        </w:rPr>
      </w:pPr>
    </w:p>
    <w:p w14:paraId="4A70CE4A" w14:textId="77777777" w:rsidR="00420B25" w:rsidRPr="00F10479" w:rsidRDefault="00420B25" w:rsidP="00420B25">
      <w:pPr>
        <w:pStyle w:val="aa"/>
        <w:autoSpaceDE w:val="0"/>
        <w:autoSpaceDN w:val="0"/>
        <w:adjustRightInd w:val="0"/>
        <w:spacing w:line="398" w:lineRule="exact"/>
        <w:ind w:left="205" w:hanging="205"/>
        <w:rPr>
          <w:rFonts w:hAnsi="ＭＳ 明朝"/>
          <w:szCs w:val="24"/>
        </w:rPr>
      </w:pPr>
      <w:r w:rsidRPr="00F10479">
        <w:rPr>
          <w:rFonts w:hAnsi="ＭＳ 明朝" w:hint="eastAsia"/>
          <w:szCs w:val="24"/>
        </w:rPr>
        <w:t>記</w:t>
      </w:r>
    </w:p>
    <w:p w14:paraId="64A6C5AC" w14:textId="77777777" w:rsidR="00420B25" w:rsidRPr="00F10479" w:rsidRDefault="00420B25" w:rsidP="00420B25">
      <w:pPr>
        <w:autoSpaceDE w:val="0"/>
        <w:autoSpaceDN w:val="0"/>
        <w:adjustRightInd w:val="0"/>
        <w:spacing w:line="398" w:lineRule="exact"/>
        <w:jc w:val="left"/>
        <w:rPr>
          <w:rFonts w:hAnsi="ＭＳ 明朝"/>
          <w:noProof/>
          <w:kern w:val="0"/>
          <w:sz w:val="24"/>
        </w:rPr>
      </w:pPr>
    </w:p>
    <w:p w14:paraId="6CFA3AB0"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１　</w:t>
      </w:r>
      <w:r w:rsidRPr="00F10479">
        <w:rPr>
          <w:rFonts w:hAnsi="ＭＳ 明朝" w:hint="eastAsia"/>
          <w:noProof/>
          <w:spacing w:val="274"/>
          <w:kern w:val="0"/>
          <w:sz w:val="24"/>
        </w:rPr>
        <w:t>業</w:t>
      </w:r>
      <w:r w:rsidRPr="00F10479">
        <w:rPr>
          <w:rFonts w:hAnsi="ＭＳ 明朝" w:hint="eastAsia"/>
          <w:noProof/>
          <w:kern w:val="0"/>
          <w:sz w:val="24"/>
        </w:rPr>
        <w:t>種　　　　　　　　　　　（主たる事業内容）</w:t>
      </w:r>
    </w:p>
    <w:p w14:paraId="56AA5EA8"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２　</w:t>
      </w:r>
      <w:r w:rsidRPr="00F10479">
        <w:rPr>
          <w:rFonts w:hAnsi="ＭＳ 明朝" w:hint="eastAsia"/>
          <w:noProof/>
          <w:spacing w:val="77"/>
          <w:kern w:val="0"/>
          <w:sz w:val="24"/>
        </w:rPr>
        <w:t>資本</w:t>
      </w:r>
      <w:r w:rsidRPr="00F10479">
        <w:rPr>
          <w:rFonts w:hAnsi="ＭＳ 明朝" w:hint="eastAsia"/>
          <w:noProof/>
          <w:kern w:val="0"/>
          <w:sz w:val="24"/>
        </w:rPr>
        <w:t>金</w:t>
      </w:r>
    </w:p>
    <w:p w14:paraId="60FE4273"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３　</w:t>
      </w:r>
      <w:r w:rsidRPr="00F10479">
        <w:rPr>
          <w:rFonts w:hAnsi="ＭＳ 明朝" w:hint="eastAsia"/>
          <w:noProof/>
          <w:spacing w:val="77"/>
          <w:kern w:val="0"/>
          <w:sz w:val="24"/>
        </w:rPr>
        <w:t>従業</w:t>
      </w:r>
      <w:r w:rsidRPr="00F10479">
        <w:rPr>
          <w:rFonts w:hAnsi="ＭＳ 明朝" w:hint="eastAsia"/>
          <w:noProof/>
          <w:kern w:val="0"/>
          <w:sz w:val="24"/>
        </w:rPr>
        <w:t>員（パートを除く）　　　　　人</w:t>
      </w:r>
    </w:p>
    <w:p w14:paraId="15481371"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４　営業開始　　　　年　　　月から</w:t>
      </w:r>
    </w:p>
    <w:p w14:paraId="091E8B7A"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５　県内事業所における営業　　　年　　　月から</w:t>
      </w:r>
    </w:p>
    <w:p w14:paraId="73D98E59"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６　融資の申込内容</w:t>
      </w:r>
    </w:p>
    <w:p w14:paraId="7C36F406"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（1） 申請金額　　　　　　　千円　　（内訳）設備　　　千円・運転　　　千円</w:t>
      </w:r>
    </w:p>
    <w:p w14:paraId="633C8895"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（2） 融資期間　　設備　　年　　月（うち据置期間　　年　　月）</w:t>
      </w:r>
    </w:p>
    <w:p w14:paraId="2450A674" w14:textId="77777777" w:rsidR="00420B25" w:rsidRPr="00F10479" w:rsidRDefault="00420B25" w:rsidP="00420B25">
      <w:pPr>
        <w:autoSpaceDE w:val="0"/>
        <w:autoSpaceDN w:val="0"/>
        <w:adjustRightInd w:val="0"/>
        <w:spacing w:line="398" w:lineRule="exact"/>
        <w:ind w:firstLineChars="892" w:firstLine="2141"/>
        <w:jc w:val="left"/>
        <w:rPr>
          <w:rFonts w:hAnsi="ＭＳ 明朝"/>
          <w:noProof/>
          <w:kern w:val="0"/>
          <w:sz w:val="24"/>
        </w:rPr>
      </w:pPr>
      <w:r w:rsidRPr="00F10479">
        <w:rPr>
          <w:rFonts w:hAnsi="ＭＳ 明朝" w:hint="eastAsia"/>
          <w:noProof/>
          <w:kern w:val="0"/>
          <w:sz w:val="24"/>
        </w:rPr>
        <w:t>運転　　年　　月（うち据置期間　　年　　月）</w:t>
      </w:r>
    </w:p>
    <w:p w14:paraId="450E8050"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（3） 融資利率　　年　　　パーセント</w:t>
      </w:r>
    </w:p>
    <w:p w14:paraId="585D648A" w14:textId="77777777" w:rsidR="00420B25" w:rsidRPr="00F10479" w:rsidRDefault="00420B25" w:rsidP="00420B25">
      <w:pPr>
        <w:autoSpaceDE w:val="0"/>
        <w:autoSpaceDN w:val="0"/>
        <w:adjustRightInd w:val="0"/>
        <w:spacing w:line="398" w:lineRule="exact"/>
        <w:jc w:val="left"/>
        <w:rPr>
          <w:rFonts w:hAnsi="ＭＳ 明朝"/>
          <w:noProof/>
          <w:kern w:val="0"/>
          <w:sz w:val="24"/>
          <w:lang w:eastAsia="zh-TW"/>
        </w:rPr>
      </w:pPr>
      <w:r w:rsidRPr="00F10479">
        <w:rPr>
          <w:rFonts w:hAnsi="ＭＳ 明朝" w:hint="eastAsia"/>
          <w:noProof/>
          <w:kern w:val="0"/>
          <w:sz w:val="24"/>
          <w:lang w:eastAsia="zh-TW"/>
        </w:rPr>
        <w:t>（4） 返済方法　　元金均等割賦</w:t>
      </w:r>
    </w:p>
    <w:p w14:paraId="11E6D60E"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（5） 具体的な資金使途</w:t>
      </w:r>
    </w:p>
    <w:p w14:paraId="5FAE9B58"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（6） 融資を受ける時期</w:t>
      </w:r>
    </w:p>
    <w:p w14:paraId="6AE57C1A" w14:textId="2EF348E8" w:rsidR="00AE0BA4"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（7） 融資希望金融機関　　　　　　銀行・信用金庫・信用組合　本・　　　　支店</w:t>
      </w:r>
    </w:p>
    <w:p w14:paraId="4C659A8D" w14:textId="70E6EE1C" w:rsidR="00E4468B" w:rsidRPr="00F10479" w:rsidRDefault="00E4468B">
      <w:pPr>
        <w:widowControl/>
        <w:rPr>
          <w:rFonts w:hAnsi="ＭＳ 明朝"/>
          <w:noProof/>
          <w:kern w:val="0"/>
          <w:sz w:val="24"/>
        </w:rPr>
      </w:pPr>
      <w:r w:rsidRPr="00F10479">
        <w:rPr>
          <w:rFonts w:hAnsi="ＭＳ 明朝"/>
          <w:noProof/>
          <w:kern w:val="0"/>
          <w:sz w:val="24"/>
        </w:rPr>
        <w:br w:type="page"/>
      </w:r>
    </w:p>
    <w:p w14:paraId="19F4CAA9" w14:textId="7EB28970" w:rsidR="00AE0BA4" w:rsidRPr="00F10479" w:rsidRDefault="009F1651"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lastRenderedPageBreak/>
        <w:t>※融</w:t>
      </w:r>
      <w:r w:rsidR="00E4468B" w:rsidRPr="00F10479">
        <w:rPr>
          <w:rFonts w:hAnsi="ＭＳ 明朝" w:hint="eastAsia"/>
          <w:noProof/>
          <w:kern w:val="0"/>
          <w:sz w:val="24"/>
        </w:rPr>
        <w:t>資対象</w:t>
      </w:r>
      <w:r w:rsidR="00FB45E4" w:rsidRPr="00F10479">
        <w:rPr>
          <w:rFonts w:hAnsi="ＭＳ 明朝" w:hint="eastAsia"/>
          <w:noProof/>
          <w:kern w:val="0"/>
          <w:sz w:val="24"/>
        </w:rPr>
        <w:t>条件</w:t>
      </w:r>
      <w:r w:rsidR="00E4468B" w:rsidRPr="00F10479">
        <w:rPr>
          <w:rFonts w:hAnsi="ＭＳ 明朝" w:hint="eastAsia"/>
          <w:noProof/>
          <w:kern w:val="0"/>
          <w:sz w:val="24"/>
        </w:rPr>
        <w:t>と合致する項目</w:t>
      </w:r>
      <w:r w:rsidR="00CF51AA" w:rsidRPr="00F10479">
        <w:rPr>
          <w:rFonts w:hAnsi="ＭＳ 明朝" w:hint="eastAsia"/>
          <w:noProof/>
          <w:kern w:val="0"/>
          <w:sz w:val="24"/>
        </w:rPr>
        <w:t>のみ</w:t>
      </w:r>
      <w:r w:rsidR="00AE0BA4" w:rsidRPr="00F10479">
        <w:rPr>
          <w:rFonts w:hAnsi="ＭＳ 明朝" w:hint="eastAsia"/>
          <w:noProof/>
          <w:kern w:val="0"/>
          <w:sz w:val="24"/>
        </w:rPr>
        <w:t>記載ください。</w:t>
      </w:r>
    </w:p>
    <w:p w14:paraId="477F8B49" w14:textId="77777777" w:rsidR="00E4468B" w:rsidRPr="00F10479" w:rsidRDefault="00E4468B" w:rsidP="00E4468B">
      <w:pPr>
        <w:autoSpaceDE w:val="0"/>
        <w:autoSpaceDN w:val="0"/>
        <w:adjustRightInd w:val="0"/>
        <w:spacing w:line="260" w:lineRule="exact"/>
        <w:jc w:val="left"/>
        <w:rPr>
          <w:rFonts w:hAnsi="ＭＳ 明朝"/>
          <w:noProof/>
          <w:kern w:val="0"/>
          <w:sz w:val="24"/>
        </w:rPr>
      </w:pPr>
    </w:p>
    <w:p w14:paraId="01384F73" w14:textId="485266AD" w:rsidR="00420B25" w:rsidRPr="00F10479" w:rsidRDefault="00AE0BA4"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【第３条第１号～第３号</w:t>
      </w:r>
      <w:r w:rsidR="009F1651" w:rsidRPr="00F10479">
        <w:rPr>
          <w:rFonts w:hAnsi="ＭＳ 明朝" w:hint="eastAsia"/>
          <w:noProof/>
          <w:kern w:val="0"/>
          <w:sz w:val="24"/>
        </w:rPr>
        <w:t>の場合</w:t>
      </w:r>
      <w:r w:rsidRPr="00F10479">
        <w:rPr>
          <w:rFonts w:hAnsi="ＭＳ 明朝" w:hint="eastAsia"/>
          <w:noProof/>
          <w:kern w:val="0"/>
          <w:sz w:val="24"/>
        </w:rPr>
        <w:t>】</w:t>
      </w:r>
      <w:r w:rsidR="00786272" w:rsidRPr="00F10479">
        <w:rPr>
          <w:rFonts w:hAnsi="ＭＳ 明朝" w:hint="eastAsia"/>
          <w:noProof/>
          <w:kern w:val="0"/>
          <w:sz w:val="24"/>
        </w:rPr>
        <w:t>受注高・売上高</w:t>
      </w:r>
      <w:r w:rsidR="00E4468B" w:rsidRPr="00F10479">
        <w:rPr>
          <w:rFonts w:hAnsi="ＭＳ 明朝" w:hint="eastAsia"/>
          <w:noProof/>
          <w:kern w:val="0"/>
          <w:sz w:val="24"/>
        </w:rPr>
        <w:t>・粗利益</w:t>
      </w:r>
      <w:r w:rsidR="00786272" w:rsidRPr="00F10479">
        <w:rPr>
          <w:rFonts w:hAnsi="ＭＳ 明朝" w:hint="eastAsia"/>
          <w:noProof/>
          <w:kern w:val="0"/>
          <w:sz w:val="24"/>
        </w:rPr>
        <w:t>の減少</w:t>
      </w:r>
    </w:p>
    <w:p w14:paraId="684C9DD5" w14:textId="77777777"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（Ｂ　　　　　千円－Ａ　　　　　千円）</w:t>
      </w:r>
    </w:p>
    <w:p w14:paraId="5E4FD0EA" w14:textId="04CD9E4A"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59264" behindDoc="0" locked="0" layoutInCell="0" allowOverlap="1" wp14:anchorId="352B9E5A" wp14:editId="15DAC53E">
                <wp:simplePos x="0" y="0"/>
                <wp:positionH relativeFrom="column">
                  <wp:posOffset>337820</wp:posOffset>
                </wp:positionH>
                <wp:positionV relativeFrom="paragraph">
                  <wp:posOffset>93980</wp:posOffset>
                </wp:positionV>
                <wp:extent cx="3006090" cy="0"/>
                <wp:effectExtent l="10160" t="10160" r="12700" b="8890"/>
                <wp:wrapNone/>
                <wp:docPr id="1099048146"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60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14EC5"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7.4pt" to="263.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" o:allowincell="f" strokeweight=".25pt"/>
            </w:pict>
          </mc:Fallback>
        </mc:AlternateContent>
      </w:r>
      <w:r w:rsidRPr="00F10479">
        <w:rPr>
          <w:rFonts w:hAnsi="ＭＳ 明朝" w:hint="eastAsia"/>
          <w:noProof/>
          <w:kern w:val="0"/>
          <w:sz w:val="24"/>
        </w:rPr>
        <w:t xml:space="preserve">　　　　　　　　　　　　　　　　　　</w:t>
      </w:r>
      <w:r w:rsidRPr="00F10479">
        <w:rPr>
          <w:rFonts w:hAnsi="ＭＳ 明朝"/>
          <w:noProof/>
          <w:kern w:val="0"/>
          <w:sz w:val="24"/>
        </w:rPr>
        <w:t xml:space="preserve">  </w:t>
      </w:r>
      <w:r w:rsidRPr="00F10479">
        <w:rPr>
          <w:rFonts w:hAnsi="ＭＳ 明朝" w:hint="eastAsia"/>
          <w:noProof/>
          <w:kern w:val="0"/>
          <w:sz w:val="24"/>
        </w:rPr>
        <w:t xml:space="preserve">　　　＝　　　　　％</w:t>
      </w:r>
    </w:p>
    <w:p w14:paraId="370E92D3" w14:textId="57215F99"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60288" behindDoc="0" locked="0" layoutInCell="0" allowOverlap="1" wp14:anchorId="6566B650" wp14:editId="68BA88DC">
                <wp:simplePos x="0" y="0"/>
                <wp:positionH relativeFrom="column">
                  <wp:posOffset>3707765</wp:posOffset>
                </wp:positionH>
                <wp:positionV relativeFrom="paragraph">
                  <wp:posOffset>44450</wp:posOffset>
                </wp:positionV>
                <wp:extent cx="863600" cy="0"/>
                <wp:effectExtent l="8255" t="5080" r="13970" b="13970"/>
                <wp:wrapNone/>
                <wp:docPr id="1943854818"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220DD" id="直線コネクタ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95pt,3.5pt" to="359.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" o:allowincell="f" strokeweight=".25pt"/>
            </w:pict>
          </mc:Fallback>
        </mc:AlternateContent>
      </w:r>
      <w:r w:rsidRPr="00F10479">
        <w:rPr>
          <w:rFonts w:hAnsi="ＭＳ 明朝" w:hint="eastAsia"/>
          <w:noProof/>
          <w:kern w:val="0"/>
          <w:sz w:val="24"/>
        </w:rPr>
        <w:t xml:space="preserve">　　　　　　 （Ｂ　　　　　千円）</w:t>
      </w:r>
    </w:p>
    <w:p w14:paraId="45237F1F" w14:textId="692EAF7A" w:rsidR="00420B25" w:rsidRPr="00F10479" w:rsidRDefault="00420B25" w:rsidP="00E4468B">
      <w:pPr>
        <w:autoSpaceDE w:val="0"/>
        <w:autoSpaceDN w:val="0"/>
        <w:adjustRightInd w:val="0"/>
        <w:spacing w:line="260" w:lineRule="exact"/>
        <w:jc w:val="left"/>
        <w:rPr>
          <w:rFonts w:hAnsi="ＭＳ 明朝"/>
          <w:noProof/>
          <w:kern w:val="0"/>
          <w:szCs w:val="21"/>
        </w:rPr>
      </w:pPr>
      <w:r w:rsidRPr="00F10479">
        <w:rPr>
          <w:rFonts w:hAnsi="ＭＳ 明朝" w:hint="eastAsia"/>
          <w:noProof/>
          <w:kern w:val="0"/>
          <w:szCs w:val="21"/>
        </w:rPr>
        <w:t xml:space="preserve">　（Ａ）直近３か月間の受注高</w:t>
      </w:r>
      <w:r w:rsidR="00E4468B" w:rsidRPr="00F10479">
        <w:rPr>
          <w:rFonts w:hAnsi="ＭＳ 明朝" w:hint="eastAsia"/>
          <w:noProof/>
          <w:kern w:val="0"/>
          <w:szCs w:val="21"/>
        </w:rPr>
        <w:t>・</w:t>
      </w:r>
      <w:r w:rsidRPr="00F10479">
        <w:rPr>
          <w:rFonts w:hAnsi="ＭＳ 明朝" w:hint="eastAsia"/>
          <w:noProof/>
          <w:kern w:val="0"/>
          <w:szCs w:val="21"/>
        </w:rPr>
        <w:t>売上高</w:t>
      </w:r>
      <w:r w:rsidR="00E4468B" w:rsidRPr="00F10479">
        <w:rPr>
          <w:rFonts w:hAnsi="ＭＳ 明朝" w:hint="eastAsia"/>
          <w:noProof/>
          <w:kern w:val="0"/>
          <w:szCs w:val="21"/>
        </w:rPr>
        <w:t>・</w:t>
      </w:r>
      <w:r w:rsidRPr="00F10479">
        <w:rPr>
          <w:rFonts w:hAnsi="ＭＳ 明朝" w:hint="eastAsia"/>
          <w:noProof/>
          <w:kern w:val="0"/>
          <w:szCs w:val="21"/>
        </w:rPr>
        <w:t>粗利益</w:t>
      </w:r>
    </w:p>
    <w:p w14:paraId="4909DFE9" w14:textId="07D21035" w:rsidR="00115EF1" w:rsidRPr="00F10479" w:rsidRDefault="00420B25" w:rsidP="00E4468B">
      <w:pPr>
        <w:spacing w:line="260" w:lineRule="exact"/>
        <w:rPr>
          <w:rFonts w:hAnsi="ＭＳ 明朝"/>
          <w:noProof/>
          <w:kern w:val="0"/>
          <w:szCs w:val="21"/>
        </w:rPr>
      </w:pPr>
      <w:r w:rsidRPr="00F10479">
        <w:rPr>
          <w:rFonts w:hAnsi="ＭＳ 明朝" w:hint="eastAsia"/>
          <w:noProof/>
          <w:kern w:val="0"/>
          <w:szCs w:val="21"/>
        </w:rPr>
        <w:t xml:space="preserve">　（Ｂ）（Ａ）の期間に対応する前年の受注高</w:t>
      </w:r>
      <w:r w:rsidR="00E4468B" w:rsidRPr="00F10479">
        <w:rPr>
          <w:rFonts w:hAnsi="ＭＳ 明朝" w:hint="eastAsia"/>
          <w:noProof/>
          <w:kern w:val="0"/>
          <w:szCs w:val="21"/>
        </w:rPr>
        <w:t>・</w:t>
      </w:r>
      <w:r w:rsidRPr="00F10479">
        <w:rPr>
          <w:rFonts w:hAnsi="ＭＳ 明朝" w:hint="eastAsia"/>
          <w:noProof/>
          <w:kern w:val="0"/>
          <w:szCs w:val="21"/>
        </w:rPr>
        <w:t>売上高</w:t>
      </w:r>
      <w:r w:rsidR="00E4468B" w:rsidRPr="00F10479">
        <w:rPr>
          <w:rFonts w:hAnsi="ＭＳ 明朝" w:hint="eastAsia"/>
          <w:noProof/>
          <w:kern w:val="0"/>
          <w:szCs w:val="21"/>
        </w:rPr>
        <w:t>・</w:t>
      </w:r>
      <w:r w:rsidRPr="00F10479">
        <w:rPr>
          <w:rFonts w:hAnsi="ＭＳ 明朝" w:hint="eastAsia"/>
          <w:noProof/>
          <w:kern w:val="0"/>
          <w:szCs w:val="21"/>
        </w:rPr>
        <w:t>粗利益</w:t>
      </w:r>
    </w:p>
    <w:p w14:paraId="3E240526" w14:textId="77777777" w:rsidR="00E4468B" w:rsidRPr="00F10479" w:rsidRDefault="00E4468B" w:rsidP="00E4468B">
      <w:pPr>
        <w:autoSpaceDE w:val="0"/>
        <w:autoSpaceDN w:val="0"/>
        <w:adjustRightInd w:val="0"/>
        <w:spacing w:line="260" w:lineRule="exact"/>
        <w:jc w:val="left"/>
        <w:rPr>
          <w:rFonts w:hAnsi="ＭＳ 明朝"/>
          <w:noProof/>
          <w:kern w:val="0"/>
          <w:sz w:val="24"/>
        </w:rPr>
      </w:pPr>
    </w:p>
    <w:p w14:paraId="54CBCB93" w14:textId="06434984" w:rsidR="00786272" w:rsidRPr="00F10479" w:rsidRDefault="00786272" w:rsidP="00E4468B">
      <w:pPr>
        <w:spacing w:line="260" w:lineRule="exact"/>
        <w:rPr>
          <w:rFonts w:hAnsi="ＭＳ 明朝"/>
          <w:noProof/>
          <w:kern w:val="0"/>
          <w:sz w:val="24"/>
        </w:rPr>
      </w:pPr>
      <w:r w:rsidRPr="00F10479">
        <w:rPr>
          <w:rFonts w:hAnsi="ＭＳ 明朝" w:hint="eastAsia"/>
          <w:noProof/>
          <w:kern w:val="0"/>
          <w:sz w:val="24"/>
        </w:rPr>
        <w:t xml:space="preserve">　</w:t>
      </w:r>
      <w:r w:rsidR="009F1651" w:rsidRPr="00F10479">
        <w:rPr>
          <w:rFonts w:hAnsi="ＭＳ 明朝" w:hint="eastAsia"/>
          <w:noProof/>
          <w:kern w:val="0"/>
          <w:sz w:val="24"/>
        </w:rPr>
        <w:t>→</w:t>
      </w:r>
      <w:r w:rsidRPr="00F10479">
        <w:rPr>
          <w:rFonts w:hAnsi="ＭＳ 明朝" w:hint="eastAsia"/>
          <w:noProof/>
          <w:kern w:val="0"/>
          <w:sz w:val="24"/>
        </w:rPr>
        <w:t>【</w:t>
      </w:r>
      <w:r w:rsidR="00E4468B" w:rsidRPr="00F10479">
        <w:rPr>
          <w:rFonts w:hAnsi="ＭＳ 明朝" w:hint="eastAsia"/>
          <w:noProof/>
          <w:kern w:val="0"/>
          <w:sz w:val="24"/>
        </w:rPr>
        <w:t>第２号</w:t>
      </w:r>
      <w:r w:rsidR="009F1651" w:rsidRPr="00F10479">
        <w:rPr>
          <w:rFonts w:hAnsi="ＭＳ 明朝" w:hint="eastAsia"/>
          <w:noProof/>
          <w:kern w:val="0"/>
          <w:sz w:val="24"/>
        </w:rPr>
        <w:t>の場合</w:t>
      </w:r>
      <w:r w:rsidR="00E4468B" w:rsidRPr="00F10479">
        <w:rPr>
          <w:rFonts w:hAnsi="ＭＳ 明朝" w:hint="eastAsia"/>
          <w:noProof/>
          <w:kern w:val="0"/>
          <w:sz w:val="24"/>
        </w:rPr>
        <w:t>】受注高・売上高が減少し、直前の決算で損失を計上</w:t>
      </w:r>
    </w:p>
    <w:tbl>
      <w:tblPr>
        <w:tblW w:w="893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5245"/>
        <w:gridCol w:w="1559"/>
      </w:tblGrid>
      <w:tr w:rsidR="00F10479" w:rsidRPr="00F10479" w14:paraId="2D36C8BF" w14:textId="77777777" w:rsidTr="00E4468B">
        <w:trPr>
          <w:trHeight w:val="113"/>
        </w:trPr>
        <w:tc>
          <w:tcPr>
            <w:tcW w:w="2126" w:type="dxa"/>
            <w:tcBorders>
              <w:top w:val="single" w:sz="8" w:space="0" w:color="auto"/>
              <w:left w:val="single" w:sz="8" w:space="0" w:color="auto"/>
              <w:bottom w:val="single" w:sz="4" w:space="0" w:color="auto"/>
              <w:right w:val="single" w:sz="4" w:space="0" w:color="auto"/>
            </w:tcBorders>
            <w:vAlign w:val="center"/>
          </w:tcPr>
          <w:p w14:paraId="7247188F" w14:textId="1B670EBB" w:rsidR="00E4468B" w:rsidRPr="00F10479" w:rsidRDefault="00E4468B" w:rsidP="00E4468B">
            <w:pPr>
              <w:pStyle w:val="aa"/>
              <w:autoSpaceDE w:val="0"/>
              <w:autoSpaceDN w:val="0"/>
              <w:adjustRightInd w:val="0"/>
              <w:spacing w:line="260" w:lineRule="exact"/>
              <w:rPr>
                <w:rFonts w:hAnsi="ＭＳ 明朝"/>
                <w:spacing w:val="140"/>
              </w:rPr>
            </w:pPr>
            <w:r w:rsidRPr="00F10479">
              <w:rPr>
                <w:rFonts w:hAnsi="ＭＳ 明朝" w:hint="eastAsia"/>
                <w:spacing w:val="140"/>
              </w:rPr>
              <w:t>事業期</w:t>
            </w:r>
            <w:r w:rsidRPr="00F10479">
              <w:rPr>
                <w:rFonts w:hAnsi="ＭＳ 明朝" w:hint="eastAsia"/>
              </w:rPr>
              <w:t>間</w:t>
            </w:r>
          </w:p>
        </w:tc>
        <w:tc>
          <w:tcPr>
            <w:tcW w:w="5245" w:type="dxa"/>
            <w:tcBorders>
              <w:top w:val="single" w:sz="8" w:space="0" w:color="auto"/>
              <w:left w:val="single" w:sz="4" w:space="0" w:color="auto"/>
              <w:bottom w:val="single" w:sz="4" w:space="0" w:color="auto"/>
              <w:right w:val="nil"/>
            </w:tcBorders>
          </w:tcPr>
          <w:p w14:paraId="2CC34003" w14:textId="4EC1E59B"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年　　月　　日～　　　年　　月　　日</w:t>
            </w:r>
          </w:p>
        </w:tc>
        <w:tc>
          <w:tcPr>
            <w:tcW w:w="1559" w:type="dxa"/>
            <w:tcBorders>
              <w:top w:val="single" w:sz="8" w:space="0" w:color="auto"/>
              <w:left w:val="nil"/>
              <w:bottom w:val="single" w:sz="4" w:space="0" w:color="auto"/>
              <w:right w:val="single" w:sz="8" w:space="0" w:color="auto"/>
            </w:tcBorders>
          </w:tcPr>
          <w:p w14:paraId="2C8609E8" w14:textId="7F924A64" w:rsidR="00E4468B" w:rsidRPr="00F10479" w:rsidRDefault="00E4468B" w:rsidP="00E4468B">
            <w:pPr>
              <w:autoSpaceDE w:val="0"/>
              <w:autoSpaceDN w:val="0"/>
              <w:adjustRightInd w:val="0"/>
              <w:spacing w:line="260" w:lineRule="exact"/>
              <w:jc w:val="left"/>
              <w:rPr>
                <w:rFonts w:hAnsi="ＭＳ 明朝"/>
                <w:noProof/>
                <w:kern w:val="0"/>
                <w:sz w:val="24"/>
              </w:rPr>
            </w:pPr>
          </w:p>
        </w:tc>
      </w:tr>
      <w:tr w:rsidR="00F10479" w:rsidRPr="00F10479" w14:paraId="1B56B47B" w14:textId="77777777" w:rsidTr="00E4468B">
        <w:trPr>
          <w:trHeight w:val="60"/>
        </w:trPr>
        <w:tc>
          <w:tcPr>
            <w:tcW w:w="2126" w:type="dxa"/>
            <w:tcBorders>
              <w:top w:val="single" w:sz="8" w:space="0" w:color="auto"/>
              <w:left w:val="single" w:sz="8" w:space="0" w:color="auto"/>
              <w:bottom w:val="single" w:sz="4" w:space="0" w:color="auto"/>
              <w:right w:val="single" w:sz="4" w:space="0" w:color="auto"/>
            </w:tcBorders>
            <w:vAlign w:val="center"/>
          </w:tcPr>
          <w:p w14:paraId="798EBCA3" w14:textId="27780F94" w:rsidR="00E4468B" w:rsidRPr="00F10479" w:rsidRDefault="00E4468B" w:rsidP="00E4468B">
            <w:pPr>
              <w:pStyle w:val="aa"/>
              <w:autoSpaceDE w:val="0"/>
              <w:autoSpaceDN w:val="0"/>
              <w:adjustRightInd w:val="0"/>
              <w:spacing w:line="260" w:lineRule="exact"/>
              <w:rPr>
                <w:rFonts w:hAnsi="ＭＳ 明朝"/>
                <w:spacing w:val="270"/>
                <w:szCs w:val="24"/>
              </w:rPr>
            </w:pPr>
            <w:r w:rsidRPr="00F10479">
              <w:rPr>
                <w:rFonts w:hAnsi="ＭＳ 明朝" w:hint="eastAsia"/>
                <w:spacing w:val="270"/>
                <w:szCs w:val="24"/>
              </w:rPr>
              <w:t>売上</w:t>
            </w:r>
            <w:r w:rsidRPr="00F10479">
              <w:rPr>
                <w:rFonts w:hAnsi="ＭＳ 明朝" w:hint="eastAsia"/>
                <w:szCs w:val="24"/>
              </w:rPr>
              <w:t>額</w:t>
            </w:r>
          </w:p>
        </w:tc>
        <w:tc>
          <w:tcPr>
            <w:tcW w:w="5245" w:type="dxa"/>
            <w:tcBorders>
              <w:top w:val="single" w:sz="8" w:space="0" w:color="auto"/>
              <w:left w:val="single" w:sz="4" w:space="0" w:color="auto"/>
              <w:bottom w:val="single" w:sz="4" w:space="0" w:color="auto"/>
              <w:right w:val="nil"/>
            </w:tcBorders>
            <w:vAlign w:val="center"/>
          </w:tcPr>
          <w:p w14:paraId="72D7A3C5"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8" w:space="0" w:color="auto"/>
              <w:left w:val="nil"/>
              <w:bottom w:val="single" w:sz="4" w:space="0" w:color="auto"/>
              <w:right w:val="single" w:sz="8" w:space="0" w:color="auto"/>
            </w:tcBorders>
          </w:tcPr>
          <w:p w14:paraId="73E7B6A4" w14:textId="24E7C778"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F10479" w:rsidRPr="00F10479" w14:paraId="28A99B58"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0BF3D022" w14:textId="77777777"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270"/>
                <w:kern w:val="0"/>
                <w:sz w:val="24"/>
              </w:rPr>
              <w:t>粗利</w:t>
            </w:r>
            <w:r w:rsidRPr="00F10479">
              <w:rPr>
                <w:rFonts w:hAnsi="ＭＳ 明朝" w:hint="eastAsia"/>
                <w:noProof/>
                <w:kern w:val="0"/>
                <w:sz w:val="24"/>
              </w:rPr>
              <w:t>益</w:t>
            </w:r>
          </w:p>
        </w:tc>
        <w:tc>
          <w:tcPr>
            <w:tcW w:w="5245" w:type="dxa"/>
            <w:tcBorders>
              <w:top w:val="single" w:sz="4" w:space="0" w:color="auto"/>
              <w:left w:val="single" w:sz="4" w:space="0" w:color="auto"/>
              <w:bottom w:val="single" w:sz="4" w:space="0" w:color="auto"/>
              <w:right w:val="nil"/>
            </w:tcBorders>
            <w:vAlign w:val="center"/>
          </w:tcPr>
          <w:p w14:paraId="4306BA13"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238461D3" w14:textId="177C4F07"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F10479" w:rsidRPr="00F10479" w14:paraId="3718E04C"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0DB94195" w14:textId="30F3E94B"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140"/>
                <w:kern w:val="0"/>
                <w:sz w:val="24"/>
              </w:rPr>
              <w:t>事業経</w:t>
            </w:r>
            <w:r w:rsidRPr="00F10479">
              <w:rPr>
                <w:rFonts w:hAnsi="ＭＳ 明朝" w:hint="eastAsia"/>
                <w:noProof/>
                <w:kern w:val="0"/>
                <w:sz w:val="24"/>
              </w:rPr>
              <w:t>費</w:t>
            </w:r>
          </w:p>
        </w:tc>
        <w:tc>
          <w:tcPr>
            <w:tcW w:w="5245" w:type="dxa"/>
            <w:tcBorders>
              <w:top w:val="single" w:sz="4" w:space="0" w:color="auto"/>
              <w:left w:val="single" w:sz="4" w:space="0" w:color="auto"/>
              <w:bottom w:val="single" w:sz="4" w:space="0" w:color="auto"/>
              <w:right w:val="nil"/>
            </w:tcBorders>
            <w:vAlign w:val="center"/>
          </w:tcPr>
          <w:p w14:paraId="225319A7"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1715B6F7" w14:textId="16F083F5"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F10479" w:rsidRPr="00F10479" w14:paraId="6F082BA4"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506190C9" w14:textId="77777777"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75"/>
                <w:kern w:val="0"/>
                <w:sz w:val="24"/>
              </w:rPr>
              <w:t>経常外損</w:t>
            </w:r>
            <w:r w:rsidRPr="00F10479">
              <w:rPr>
                <w:rFonts w:hAnsi="ＭＳ 明朝" w:hint="eastAsia"/>
                <w:noProof/>
                <w:kern w:val="0"/>
                <w:sz w:val="24"/>
              </w:rPr>
              <w:t>益</w:t>
            </w:r>
          </w:p>
        </w:tc>
        <w:tc>
          <w:tcPr>
            <w:tcW w:w="5245" w:type="dxa"/>
            <w:tcBorders>
              <w:top w:val="single" w:sz="4" w:space="0" w:color="auto"/>
              <w:left w:val="single" w:sz="4" w:space="0" w:color="auto"/>
              <w:bottom w:val="single" w:sz="4" w:space="0" w:color="auto"/>
              <w:right w:val="nil"/>
            </w:tcBorders>
            <w:vAlign w:val="center"/>
          </w:tcPr>
          <w:p w14:paraId="09B11B18"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49FC4C4E" w14:textId="2402FB43"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462CBA" w:rsidRPr="00F10479" w14:paraId="6305E126" w14:textId="77777777" w:rsidTr="00E4468B">
        <w:trPr>
          <w:trHeight w:val="113"/>
        </w:trPr>
        <w:tc>
          <w:tcPr>
            <w:tcW w:w="2126" w:type="dxa"/>
            <w:tcBorders>
              <w:top w:val="single" w:sz="4" w:space="0" w:color="auto"/>
              <w:left w:val="single" w:sz="8" w:space="0" w:color="auto"/>
              <w:bottom w:val="single" w:sz="8" w:space="0" w:color="auto"/>
              <w:right w:val="single" w:sz="4" w:space="0" w:color="auto"/>
            </w:tcBorders>
            <w:vAlign w:val="center"/>
          </w:tcPr>
          <w:p w14:paraId="277F3495" w14:textId="77777777"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10"/>
                <w:kern w:val="0"/>
                <w:sz w:val="24"/>
              </w:rPr>
              <w:t>当期税引後利</w:t>
            </w:r>
            <w:r w:rsidRPr="00F10479">
              <w:rPr>
                <w:rFonts w:hAnsi="ＭＳ 明朝" w:hint="eastAsia"/>
                <w:noProof/>
                <w:kern w:val="0"/>
                <w:sz w:val="24"/>
              </w:rPr>
              <w:t>益</w:t>
            </w:r>
          </w:p>
        </w:tc>
        <w:tc>
          <w:tcPr>
            <w:tcW w:w="5245" w:type="dxa"/>
            <w:tcBorders>
              <w:top w:val="single" w:sz="4" w:space="0" w:color="auto"/>
              <w:left w:val="single" w:sz="4" w:space="0" w:color="auto"/>
              <w:bottom w:val="single" w:sz="8" w:space="0" w:color="auto"/>
              <w:right w:val="nil"/>
            </w:tcBorders>
            <w:vAlign w:val="center"/>
          </w:tcPr>
          <w:p w14:paraId="5CF4A275"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8" w:space="0" w:color="auto"/>
              <w:right w:val="single" w:sz="8" w:space="0" w:color="auto"/>
            </w:tcBorders>
          </w:tcPr>
          <w:p w14:paraId="5610F14C" w14:textId="216E0817"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bl>
    <w:p w14:paraId="739B6843" w14:textId="77777777" w:rsidR="00786272" w:rsidRPr="00F10479" w:rsidRDefault="00786272" w:rsidP="00E4468B">
      <w:pPr>
        <w:autoSpaceDE w:val="0"/>
        <w:autoSpaceDN w:val="0"/>
        <w:adjustRightInd w:val="0"/>
        <w:spacing w:line="260" w:lineRule="exact"/>
        <w:jc w:val="left"/>
        <w:rPr>
          <w:rFonts w:hAnsi="ＭＳ 明朝"/>
          <w:noProof/>
          <w:kern w:val="0"/>
          <w:sz w:val="24"/>
        </w:rPr>
      </w:pPr>
    </w:p>
    <w:p w14:paraId="70720CA1" w14:textId="47C1824B" w:rsidR="00786272"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【第３条第９号</w:t>
      </w:r>
      <w:r w:rsidR="009F1651" w:rsidRPr="00F10479">
        <w:rPr>
          <w:rFonts w:hAnsi="ＭＳ 明朝" w:hint="eastAsia"/>
          <w:noProof/>
          <w:kern w:val="0"/>
          <w:sz w:val="24"/>
        </w:rPr>
        <w:t>の場合</w:t>
      </w:r>
      <w:r w:rsidRPr="00F10479">
        <w:rPr>
          <w:rFonts w:hAnsi="ＭＳ 明朝" w:hint="eastAsia"/>
          <w:noProof/>
          <w:kern w:val="0"/>
          <w:sz w:val="24"/>
        </w:rPr>
        <w:t>】業務改善奨励金・賃上げ支援金</w:t>
      </w:r>
    </w:p>
    <w:p w14:paraId="6AD6E387" w14:textId="768B180C" w:rsidR="00786272"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（１）該当金の選択　　　　　　いばらき業務改善奨励金　いばらき賃上げ支援金</w:t>
      </w:r>
    </w:p>
    <w:p w14:paraId="50E3A847" w14:textId="023FE1D7" w:rsidR="00786272"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（２）支給・交付決定の</w:t>
      </w:r>
      <w:r w:rsidR="00177AE2" w:rsidRPr="00F10479">
        <w:rPr>
          <w:rFonts w:hAnsi="ＭＳ 明朝" w:hint="eastAsia"/>
          <w:noProof/>
          <w:kern w:val="0"/>
          <w:sz w:val="24"/>
        </w:rPr>
        <w:t>番号</w:t>
      </w:r>
      <w:r w:rsidRPr="00F10479">
        <w:rPr>
          <w:rFonts w:hAnsi="ＭＳ 明朝" w:hint="eastAsia"/>
          <w:noProof/>
          <w:kern w:val="0"/>
          <w:sz w:val="24"/>
        </w:rPr>
        <w:t xml:space="preserve">　　　　　年　　月　　日付け　　第　　号</w:t>
      </w:r>
    </w:p>
    <w:p w14:paraId="5E1DCDAC" w14:textId="77777777" w:rsidR="00AE0BA4" w:rsidRPr="00F10479" w:rsidRDefault="00AE0BA4" w:rsidP="00E4468B">
      <w:pPr>
        <w:autoSpaceDE w:val="0"/>
        <w:autoSpaceDN w:val="0"/>
        <w:adjustRightInd w:val="0"/>
        <w:spacing w:line="260" w:lineRule="exact"/>
        <w:jc w:val="left"/>
        <w:rPr>
          <w:rFonts w:hAnsi="ＭＳ 明朝"/>
          <w:noProof/>
          <w:kern w:val="0"/>
          <w:sz w:val="24"/>
        </w:rPr>
      </w:pPr>
    </w:p>
    <w:p w14:paraId="52F20F15" w14:textId="77777777" w:rsidR="00FB45E4"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【第３条第10号</w:t>
      </w:r>
      <w:r w:rsidR="009F1651" w:rsidRPr="00F10479">
        <w:rPr>
          <w:rFonts w:hAnsi="ＭＳ 明朝" w:hint="eastAsia"/>
          <w:noProof/>
          <w:kern w:val="0"/>
          <w:sz w:val="24"/>
        </w:rPr>
        <w:t>の場合</w:t>
      </w:r>
      <w:r w:rsidRPr="00F10479">
        <w:rPr>
          <w:rFonts w:hAnsi="ＭＳ 明朝" w:hint="eastAsia"/>
          <w:noProof/>
          <w:kern w:val="0"/>
          <w:sz w:val="24"/>
        </w:rPr>
        <w:t>】</w:t>
      </w:r>
    </w:p>
    <w:p w14:paraId="14FF6098" w14:textId="77777777" w:rsidR="00A61A66" w:rsidRPr="00F10479" w:rsidRDefault="00FB45E4"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調達価格の増加</w:t>
      </w:r>
    </w:p>
    <w:p w14:paraId="1078C36A" w14:textId="3BB319EF" w:rsidR="00FB45E4" w:rsidRPr="00F10479" w:rsidRDefault="00A61A66" w:rsidP="00A61A66">
      <w:pPr>
        <w:autoSpaceDE w:val="0"/>
        <w:autoSpaceDN w:val="0"/>
        <w:adjustRightInd w:val="0"/>
        <w:spacing w:line="260" w:lineRule="exact"/>
        <w:ind w:firstLineChars="100" w:firstLine="210"/>
        <w:jc w:val="left"/>
        <w:rPr>
          <w:rFonts w:hAnsi="ＭＳ 明朝"/>
          <w:noProof/>
          <w:kern w:val="0"/>
          <w:szCs w:val="21"/>
        </w:rPr>
      </w:pPr>
      <w:r w:rsidRPr="00F10479">
        <w:rPr>
          <w:rFonts w:hAnsi="ＭＳ 明朝" w:hint="eastAsia"/>
          <w:noProof/>
          <w:kern w:val="0"/>
          <w:szCs w:val="21"/>
        </w:rPr>
        <w:t>商品仕入高・材料仕入高・燃料費・電気代・ガス代・上下水道料（左のいずれかを選択ください）</w:t>
      </w:r>
    </w:p>
    <w:p w14:paraId="0A01CD1D" w14:textId="77777777"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（Ｂ　　　　　千円－Ａ　　　　　千円）</w:t>
      </w:r>
    </w:p>
    <w:p w14:paraId="02267ECC" w14:textId="279F4A4F"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63360" behindDoc="0" locked="0" layoutInCell="0" allowOverlap="1" wp14:anchorId="3EA31446" wp14:editId="34B53AD8">
                <wp:simplePos x="0" y="0"/>
                <wp:positionH relativeFrom="column">
                  <wp:posOffset>337820</wp:posOffset>
                </wp:positionH>
                <wp:positionV relativeFrom="paragraph">
                  <wp:posOffset>93980</wp:posOffset>
                </wp:positionV>
                <wp:extent cx="3006090" cy="0"/>
                <wp:effectExtent l="10160" t="6350" r="12700" b="12700"/>
                <wp:wrapNone/>
                <wp:docPr id="63838587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60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F2C7D"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7.4pt" to="263.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" o:allowincell="f" strokeweight=".25pt"/>
            </w:pict>
          </mc:Fallback>
        </mc:AlternateContent>
      </w:r>
      <w:r w:rsidRPr="00F10479">
        <w:rPr>
          <w:rFonts w:hAnsi="ＭＳ 明朝" w:hint="eastAsia"/>
          <w:noProof/>
          <w:kern w:val="0"/>
          <w:sz w:val="24"/>
        </w:rPr>
        <w:t xml:space="preserve">　　　　　　　　　　　　　　　　　　</w:t>
      </w:r>
      <w:r w:rsidRPr="00F10479">
        <w:rPr>
          <w:rFonts w:hAnsi="ＭＳ 明朝"/>
          <w:noProof/>
          <w:kern w:val="0"/>
          <w:sz w:val="24"/>
        </w:rPr>
        <w:t xml:space="preserve">  </w:t>
      </w:r>
      <w:r w:rsidRPr="00F10479">
        <w:rPr>
          <w:rFonts w:hAnsi="ＭＳ 明朝" w:hint="eastAsia"/>
          <w:noProof/>
          <w:kern w:val="0"/>
          <w:sz w:val="24"/>
        </w:rPr>
        <w:t xml:space="preserve">　　　＝　　　　　％</w:t>
      </w:r>
    </w:p>
    <w:p w14:paraId="19DB0080" w14:textId="7455D3E4"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64384" behindDoc="0" locked="0" layoutInCell="0" allowOverlap="1" wp14:anchorId="114D89F7" wp14:editId="7958ED39">
                <wp:simplePos x="0" y="0"/>
                <wp:positionH relativeFrom="column">
                  <wp:posOffset>3707765</wp:posOffset>
                </wp:positionH>
                <wp:positionV relativeFrom="paragraph">
                  <wp:posOffset>44450</wp:posOffset>
                </wp:positionV>
                <wp:extent cx="863600" cy="0"/>
                <wp:effectExtent l="8255" t="10795" r="13970" b="8255"/>
                <wp:wrapNone/>
                <wp:docPr id="412450351"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446D2" id="直線コネクタ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95pt,3.5pt" to="359.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" o:allowincell="f" strokeweight=".25pt"/>
            </w:pict>
          </mc:Fallback>
        </mc:AlternateContent>
      </w:r>
      <w:r w:rsidRPr="00F10479">
        <w:rPr>
          <w:rFonts w:hAnsi="ＭＳ 明朝" w:hint="eastAsia"/>
          <w:noProof/>
          <w:kern w:val="0"/>
          <w:sz w:val="24"/>
        </w:rPr>
        <w:t xml:space="preserve">　　　　　　 （</w:t>
      </w:r>
      <w:r w:rsidR="006566AD" w:rsidRPr="00F10479">
        <w:rPr>
          <w:rFonts w:hAnsi="ＭＳ 明朝" w:hint="eastAsia"/>
          <w:noProof/>
          <w:kern w:val="0"/>
          <w:sz w:val="24"/>
        </w:rPr>
        <w:t>Ａ</w:t>
      </w:r>
      <w:r w:rsidRPr="00F10479">
        <w:rPr>
          <w:rFonts w:hAnsi="ＭＳ 明朝" w:hint="eastAsia"/>
          <w:noProof/>
          <w:kern w:val="0"/>
          <w:sz w:val="24"/>
        </w:rPr>
        <w:t xml:space="preserve">　　　　　千円）</w:t>
      </w:r>
    </w:p>
    <w:p w14:paraId="15A40A6E" w14:textId="77777777" w:rsidR="00E4468B" w:rsidRPr="00F10479" w:rsidRDefault="00E4468B"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（Ａ）（Ｂ）の期間に対応する前年の調達価格</w:t>
      </w:r>
    </w:p>
    <w:p w14:paraId="730549E5" w14:textId="42A7C922" w:rsidR="00E4468B" w:rsidRPr="00F10479" w:rsidRDefault="00E4468B"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（Ｂ）直近３か月の調達価格</w:t>
      </w:r>
    </w:p>
    <w:p w14:paraId="54F4AF08" w14:textId="77777777" w:rsidR="00E4468B" w:rsidRPr="00F10479" w:rsidRDefault="00E4468B" w:rsidP="00E4468B">
      <w:pPr>
        <w:autoSpaceDE w:val="0"/>
        <w:autoSpaceDN w:val="0"/>
        <w:adjustRightInd w:val="0"/>
        <w:spacing w:line="260" w:lineRule="exact"/>
        <w:jc w:val="left"/>
        <w:rPr>
          <w:rFonts w:hAnsi="ＭＳ 明朝"/>
          <w:noProof/>
          <w:kern w:val="0"/>
          <w:sz w:val="24"/>
        </w:rPr>
      </w:pPr>
    </w:p>
    <w:p w14:paraId="0A6413EF" w14:textId="77777777" w:rsidR="00420B25" w:rsidRPr="00F10479" w:rsidRDefault="00420B25" w:rsidP="00E4468B">
      <w:pPr>
        <w:autoSpaceDE w:val="0"/>
        <w:autoSpaceDN w:val="0"/>
        <w:adjustRightInd w:val="0"/>
        <w:spacing w:line="260" w:lineRule="exact"/>
        <w:jc w:val="left"/>
        <w:rPr>
          <w:rFonts w:hAnsi="ＭＳ 明朝"/>
          <w:noProof/>
          <w:kern w:val="0"/>
          <w:szCs w:val="21"/>
        </w:rPr>
      </w:pPr>
      <w:r w:rsidRPr="00F10479">
        <w:rPr>
          <w:rFonts w:hAnsi="ＭＳ 明朝" w:hint="eastAsia"/>
          <w:noProof/>
          <w:kern w:val="0"/>
          <w:szCs w:val="21"/>
        </w:rPr>
        <w:t>添付書類</w:t>
      </w:r>
    </w:p>
    <w:p w14:paraId="33589BCC" w14:textId="77777777" w:rsidR="00213C43" w:rsidRPr="00F10479" w:rsidRDefault="00213C43" w:rsidP="00E4468B">
      <w:pPr>
        <w:autoSpaceDE w:val="0"/>
        <w:autoSpaceDN w:val="0"/>
        <w:adjustRightInd w:val="0"/>
        <w:spacing w:line="260" w:lineRule="exact"/>
        <w:ind w:firstLineChars="100" w:firstLine="210"/>
        <w:jc w:val="left"/>
        <w:rPr>
          <w:rFonts w:hAnsi="ＭＳ 明朝"/>
          <w:noProof/>
          <w:kern w:val="0"/>
          <w:szCs w:val="21"/>
        </w:rPr>
      </w:pPr>
      <w:r w:rsidRPr="00F10479">
        <w:rPr>
          <w:rFonts w:hAnsi="ＭＳ 明朝" w:hint="eastAsia"/>
          <w:noProof/>
          <w:kern w:val="0"/>
          <w:szCs w:val="21"/>
        </w:rPr>
        <w:t>共通</w:t>
      </w:r>
    </w:p>
    <w:p w14:paraId="3C5D68FA" w14:textId="22124E75" w:rsidR="00420B25" w:rsidRPr="00F10479" w:rsidRDefault="00420B25"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１  許認可等の必要な業種にあっては、許認可証等の写し</w:t>
      </w:r>
    </w:p>
    <w:p w14:paraId="66911EA7" w14:textId="77777777" w:rsidR="00420B25" w:rsidRPr="00F10479" w:rsidRDefault="00420B25"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２  県税納税証明書（県税に未納がないことを証する納税証明書）</w:t>
      </w:r>
    </w:p>
    <w:p w14:paraId="6851D2B8" w14:textId="77777777" w:rsidR="00420B25" w:rsidRPr="00F10479" w:rsidRDefault="00420B25"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３  資金繰表</w:t>
      </w:r>
    </w:p>
    <w:p w14:paraId="5D5DA3F9" w14:textId="77777777" w:rsidR="00213C43" w:rsidRPr="00F10479" w:rsidRDefault="00213C43" w:rsidP="00E4468B">
      <w:pPr>
        <w:autoSpaceDE w:val="0"/>
        <w:autoSpaceDN w:val="0"/>
        <w:adjustRightInd w:val="0"/>
        <w:spacing w:line="260" w:lineRule="exact"/>
        <w:ind w:firstLineChars="100" w:firstLine="210"/>
        <w:jc w:val="left"/>
        <w:rPr>
          <w:rFonts w:hAnsi="ＭＳ 明朝"/>
          <w:noProof/>
          <w:kern w:val="0"/>
          <w:szCs w:val="21"/>
        </w:rPr>
      </w:pPr>
      <w:r w:rsidRPr="00F10479">
        <w:rPr>
          <w:rFonts w:hAnsi="ＭＳ 明朝" w:hint="eastAsia"/>
          <w:noProof/>
          <w:kern w:val="0"/>
          <w:szCs w:val="21"/>
        </w:rPr>
        <w:t>個別</w:t>
      </w:r>
    </w:p>
    <w:p w14:paraId="5ADD3CE5" w14:textId="276C9898" w:rsidR="00E4468B" w:rsidRPr="00F10479" w:rsidRDefault="00E4468B"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  前期及び当期の月別受注高・売上高の明細書又は月別試算表等（第３条第１号～第３号）</w:t>
      </w:r>
    </w:p>
    <w:p w14:paraId="260DC5D2" w14:textId="10E63870" w:rsidR="00420B25" w:rsidRPr="00F10479" w:rsidRDefault="00213C43"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w:t>
      </w:r>
      <w:r w:rsidR="00420B25" w:rsidRPr="00F10479">
        <w:rPr>
          <w:rFonts w:hAnsi="ＭＳ 明朝" w:hint="eastAsia"/>
          <w:noProof/>
          <w:kern w:val="0"/>
          <w:szCs w:val="21"/>
        </w:rPr>
        <w:t xml:space="preserve">  前期決算書又は税務申告書の写し</w:t>
      </w:r>
      <w:r w:rsidR="00E4468B" w:rsidRPr="00F10479">
        <w:rPr>
          <w:rFonts w:hAnsi="ＭＳ 明朝" w:hint="eastAsia"/>
          <w:noProof/>
          <w:kern w:val="0"/>
          <w:szCs w:val="21"/>
        </w:rPr>
        <w:t>（第３条第２号）</w:t>
      </w:r>
    </w:p>
    <w:p w14:paraId="4F441FE2" w14:textId="4E764E7F" w:rsidR="00E4468B" w:rsidRPr="00F10479" w:rsidRDefault="00E4468B" w:rsidP="00E4468B">
      <w:pPr>
        <w:autoSpaceDE w:val="0"/>
        <w:autoSpaceDN w:val="0"/>
        <w:adjustRightInd w:val="0"/>
        <w:spacing w:line="260" w:lineRule="exact"/>
        <w:ind w:leftChars="200" w:left="840" w:hangingChars="200" w:hanging="420"/>
        <w:jc w:val="left"/>
        <w:rPr>
          <w:rFonts w:hAnsi="ＭＳ 明朝"/>
          <w:noProof/>
          <w:kern w:val="0"/>
          <w:szCs w:val="21"/>
        </w:rPr>
      </w:pPr>
      <w:r w:rsidRPr="00F10479">
        <w:rPr>
          <w:rFonts w:hAnsi="ＭＳ 明朝" w:hint="eastAsia"/>
          <w:noProof/>
          <w:kern w:val="0"/>
          <w:szCs w:val="21"/>
        </w:rPr>
        <w:t>・  「いばらき業務改善奨励金交付決定及び額確定通知書」又は「いばらき賃上げ支援金支給決定通知書」の写し（第３条第９号）</w:t>
      </w:r>
    </w:p>
    <w:p w14:paraId="1AD3DB2C" w14:textId="1C91338C" w:rsidR="00420B25" w:rsidRPr="00F10479" w:rsidRDefault="00213C43"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 xml:space="preserve">・  </w:t>
      </w:r>
      <w:r w:rsidR="00420B25" w:rsidRPr="00F10479">
        <w:rPr>
          <w:rFonts w:hAnsi="ＭＳ 明朝" w:hint="eastAsia"/>
          <w:noProof/>
          <w:kern w:val="0"/>
          <w:szCs w:val="21"/>
        </w:rPr>
        <w:t>前期及び当期の月別調達価格の明細書又は月別試算表等</w:t>
      </w:r>
      <w:r w:rsidR="00E4468B" w:rsidRPr="00F10479">
        <w:rPr>
          <w:rFonts w:hAnsi="ＭＳ 明朝" w:hint="eastAsia"/>
          <w:noProof/>
          <w:kern w:val="0"/>
          <w:szCs w:val="21"/>
        </w:rPr>
        <w:t>（第３条第10号）</w:t>
      </w:r>
    </w:p>
    <w:p w14:paraId="0653ACFB" w14:textId="1B85DB5C" w:rsidR="00420B25" w:rsidRPr="00F10479" w:rsidRDefault="00E4468B" w:rsidP="00E4468B">
      <w:pPr>
        <w:autoSpaceDE w:val="0"/>
        <w:autoSpaceDN w:val="0"/>
        <w:adjustRightInd w:val="0"/>
        <w:spacing w:line="260" w:lineRule="exact"/>
        <w:ind w:leftChars="200" w:left="840" w:hangingChars="200" w:hanging="420"/>
        <w:jc w:val="left"/>
        <w:rPr>
          <w:rFonts w:hAnsi="ＭＳ 明朝"/>
          <w:noProof/>
          <w:kern w:val="0"/>
          <w:sz w:val="24"/>
        </w:rPr>
      </w:pPr>
      <w:r w:rsidRPr="00F10479">
        <w:rPr>
          <w:rFonts w:hAnsi="ＭＳ 明朝" w:hint="eastAsia"/>
          <w:noProof/>
          <w:kern w:val="0"/>
          <w:szCs w:val="21"/>
        </w:rPr>
        <w:t xml:space="preserve">・  </w:t>
      </w:r>
      <w:r w:rsidR="00420B25" w:rsidRPr="00F10479">
        <w:rPr>
          <w:rFonts w:hAnsi="ＭＳ 明朝" w:hint="eastAsia"/>
          <w:noProof/>
          <w:kern w:val="0"/>
          <w:szCs w:val="21"/>
        </w:rPr>
        <w:t>見積書</w:t>
      </w:r>
      <w:r w:rsidR="00545053" w:rsidRPr="00F10479">
        <w:rPr>
          <w:rFonts w:hAnsi="ＭＳ 明朝" w:hint="eastAsia"/>
          <w:noProof/>
          <w:kern w:val="0"/>
          <w:szCs w:val="21"/>
        </w:rPr>
        <w:t>又は契約書</w:t>
      </w:r>
      <w:r w:rsidR="00420B25" w:rsidRPr="00F10479">
        <w:rPr>
          <w:rFonts w:hAnsi="ＭＳ 明朝" w:hint="eastAsia"/>
          <w:noProof/>
          <w:kern w:val="0"/>
          <w:szCs w:val="21"/>
        </w:rPr>
        <w:t>（設備資金の場合）</w:t>
      </w:r>
    </w:p>
    <w:p w14:paraId="531FCE02" w14:textId="23ADF515" w:rsidR="00420B25" w:rsidRPr="00F10479" w:rsidRDefault="00420B25"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kern w:val="0"/>
          <w:sz w:val="24"/>
        </w:rPr>
        <w:t>---------------------------------</w:t>
      </w:r>
      <w:r w:rsidR="00FB45E4" w:rsidRPr="00F10479">
        <w:rPr>
          <w:rFonts w:hAnsi="ＭＳ 明朝" w:hint="eastAsia"/>
          <w:noProof/>
          <w:kern w:val="0"/>
          <w:sz w:val="24"/>
        </w:rPr>
        <w:t>--------</w:t>
      </w:r>
      <w:r w:rsidRPr="00F10479">
        <w:rPr>
          <w:rFonts w:hAnsi="ＭＳ 明朝" w:hint="eastAsia"/>
          <w:noProof/>
          <w:kern w:val="0"/>
          <w:sz w:val="24"/>
        </w:rPr>
        <w:t>-</w:t>
      </w:r>
      <w:r w:rsidR="00FB45E4" w:rsidRPr="00F10479">
        <w:rPr>
          <w:rFonts w:hAnsi="ＭＳ 明朝" w:hint="eastAsia"/>
          <w:noProof/>
          <w:kern w:val="0"/>
          <w:sz w:val="24"/>
        </w:rPr>
        <w:t>----</w:t>
      </w:r>
      <w:r w:rsidRPr="00F10479">
        <w:rPr>
          <w:rFonts w:hAnsi="ＭＳ 明朝" w:hint="eastAsia"/>
          <w:noProof/>
          <w:kern w:val="0"/>
          <w:sz w:val="24"/>
        </w:rPr>
        <w:t>-----------</w:t>
      </w:r>
    </w:p>
    <w:p w14:paraId="062EFEBE" w14:textId="6E1A4125"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上記の者は、本制度の融資対象の要件に該当することを認めます。</w:t>
      </w:r>
    </w:p>
    <w:p w14:paraId="110112F5" w14:textId="77777777" w:rsidR="00FB45E4" w:rsidRPr="00F10479" w:rsidRDefault="00FB45E4" w:rsidP="00E4468B">
      <w:pPr>
        <w:autoSpaceDE w:val="0"/>
        <w:autoSpaceDN w:val="0"/>
        <w:adjustRightInd w:val="0"/>
        <w:spacing w:line="260" w:lineRule="exact"/>
        <w:jc w:val="left"/>
        <w:rPr>
          <w:rFonts w:hAnsi="ＭＳ 明朝"/>
          <w:noProof/>
          <w:kern w:val="0"/>
          <w:sz w:val="24"/>
        </w:rPr>
      </w:pPr>
    </w:p>
    <w:p w14:paraId="2458E68D" w14:textId="77777777"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年　　月　　日</w:t>
      </w:r>
    </w:p>
    <w:p w14:paraId="47273DC7" w14:textId="77777777" w:rsidR="00420B25" w:rsidRPr="00F10479" w:rsidRDefault="00420B25" w:rsidP="00E4468B">
      <w:pPr>
        <w:tabs>
          <w:tab w:val="left" w:pos="6403"/>
          <w:tab w:val="left" w:pos="9124"/>
        </w:tabs>
        <w:autoSpaceDE w:val="0"/>
        <w:autoSpaceDN w:val="0"/>
        <w:adjustRightInd w:val="0"/>
        <w:spacing w:line="260" w:lineRule="exact"/>
        <w:jc w:val="left"/>
        <w:rPr>
          <w:rFonts w:hAnsi="ＭＳ 明朝"/>
          <w:noProof/>
          <w:kern w:val="0"/>
          <w:sz w:val="24"/>
        </w:rPr>
      </w:pPr>
      <w:r w:rsidRPr="00F10479">
        <w:rPr>
          <w:rFonts w:hAnsi="ＭＳ 明朝"/>
          <w:noProof/>
          <w:kern w:val="0"/>
          <w:sz w:val="24"/>
        </w:rPr>
        <w:tab/>
      </w:r>
      <w:r w:rsidRPr="00F10479">
        <w:rPr>
          <w:rFonts w:hAnsi="ＭＳ 明朝" w:hint="eastAsia"/>
          <w:noProof/>
          <w:kern w:val="0"/>
          <w:sz w:val="24"/>
        </w:rPr>
        <w:t>（認定機関の長）</w:t>
      </w:r>
      <w:r w:rsidRPr="00F10479">
        <w:rPr>
          <w:rFonts w:hAnsi="ＭＳ 明朝"/>
          <w:noProof/>
          <w:kern w:val="0"/>
          <w:sz w:val="24"/>
        </w:rPr>
        <w:tab/>
        <w:t>印</w:t>
      </w:r>
      <w:r w:rsidRPr="00F10479">
        <w:rPr>
          <w:rFonts w:hAnsi="ＭＳ 明朝" w:hint="eastAsia"/>
          <w:noProof/>
          <w:kern w:val="0"/>
          <w:sz w:val="24"/>
        </w:rPr>
        <w:t xml:space="preserve">　</w:t>
      </w:r>
    </w:p>
    <w:p w14:paraId="107CCAEF" w14:textId="77777777" w:rsidR="00462CBA" w:rsidRPr="00F10479" w:rsidRDefault="00462CBA" w:rsidP="00E4468B">
      <w:pPr>
        <w:tabs>
          <w:tab w:val="left" w:pos="6403"/>
          <w:tab w:val="left" w:pos="9124"/>
        </w:tabs>
        <w:autoSpaceDE w:val="0"/>
        <w:autoSpaceDN w:val="0"/>
        <w:adjustRightInd w:val="0"/>
        <w:spacing w:line="260" w:lineRule="exact"/>
        <w:jc w:val="left"/>
        <w:rPr>
          <w:rFonts w:hAnsi="ＭＳ 明朝"/>
          <w:noProof/>
          <w:kern w:val="0"/>
          <w:sz w:val="24"/>
        </w:rPr>
      </w:pPr>
    </w:p>
    <w:p w14:paraId="284E525A" w14:textId="37AA2112" w:rsidR="00420B25" w:rsidRPr="00F10479" w:rsidRDefault="00420B25" w:rsidP="00E4468B">
      <w:pPr>
        <w:autoSpaceDE w:val="0"/>
        <w:autoSpaceDN w:val="0"/>
        <w:adjustRightInd w:val="0"/>
        <w:spacing w:line="260" w:lineRule="exact"/>
        <w:ind w:left="735" w:hangingChars="350" w:hanging="735"/>
        <w:jc w:val="left"/>
        <w:rPr>
          <w:rFonts w:hAnsi="ＭＳ 明朝"/>
          <w:noProof/>
          <w:kern w:val="0"/>
          <w:szCs w:val="21"/>
        </w:rPr>
      </w:pPr>
      <w:r w:rsidRPr="00F10479">
        <w:rPr>
          <w:rFonts w:hAnsi="ＭＳ 明朝"/>
          <w:noProof/>
          <w:kern w:val="0"/>
          <w:szCs w:val="21"/>
        </w:rPr>
        <w:t>(</w:t>
      </w:r>
      <w:r w:rsidRPr="00F10479">
        <w:rPr>
          <w:rFonts w:hAnsi="ＭＳ 明朝" w:hint="eastAsia"/>
          <w:noProof/>
          <w:kern w:val="0"/>
          <w:szCs w:val="21"/>
        </w:rPr>
        <w:t>注</w:t>
      </w:r>
      <w:r w:rsidRPr="00F10479">
        <w:rPr>
          <w:rFonts w:hAnsi="ＭＳ 明朝"/>
          <w:noProof/>
          <w:kern w:val="0"/>
          <w:szCs w:val="21"/>
        </w:rPr>
        <w:t>)</w:t>
      </w:r>
      <w:r w:rsidRPr="00F10479">
        <w:rPr>
          <w:rFonts w:hAnsi="ＭＳ 明朝" w:hint="eastAsia"/>
          <w:noProof/>
          <w:kern w:val="0"/>
          <w:szCs w:val="21"/>
        </w:rPr>
        <w:t>１　この認定にかかわらず、取扱金融機関の審査の結果、融資を受けることが適当でないと認められるときは、融資を受けられないことがあります。</w:t>
      </w:r>
    </w:p>
    <w:p w14:paraId="5FBA0748" w14:textId="35BD0CBD" w:rsidR="00420B25" w:rsidRPr="00F10479" w:rsidRDefault="00420B25" w:rsidP="00E4468B">
      <w:pPr>
        <w:autoSpaceDE w:val="0"/>
        <w:autoSpaceDN w:val="0"/>
        <w:adjustRightInd w:val="0"/>
        <w:spacing w:line="260" w:lineRule="exact"/>
        <w:ind w:leftChars="200" w:left="735" w:hangingChars="150" w:hanging="315"/>
        <w:jc w:val="left"/>
        <w:rPr>
          <w:szCs w:val="21"/>
        </w:rPr>
      </w:pPr>
      <w:r w:rsidRPr="00F10479">
        <w:rPr>
          <w:rFonts w:hint="eastAsia"/>
          <w:szCs w:val="21"/>
        </w:rPr>
        <w:t>２　取扱金融機関により融資を受けることができる場合であっても、上記で認定された範囲内で、融資金額、融資期間等の融資条件等が変更されることがあります。</w:t>
      </w:r>
    </w:p>
    <w:p w14:paraId="7EB64505" w14:textId="77777777" w:rsidR="00420B25" w:rsidRPr="00F10479" w:rsidRDefault="00420B25" w:rsidP="00E4468B">
      <w:pPr>
        <w:autoSpaceDE w:val="0"/>
        <w:autoSpaceDN w:val="0"/>
        <w:adjustRightInd w:val="0"/>
        <w:spacing w:line="260" w:lineRule="exact"/>
        <w:ind w:leftChars="350" w:left="735" w:firstLineChars="50" w:firstLine="105"/>
        <w:jc w:val="left"/>
        <w:rPr>
          <w:rFonts w:hAnsi="ＭＳ 明朝"/>
          <w:noProof/>
          <w:kern w:val="0"/>
          <w:szCs w:val="21"/>
        </w:rPr>
      </w:pPr>
      <w:r w:rsidRPr="00F10479">
        <w:rPr>
          <w:rFonts w:hAnsi="ＭＳ 明朝" w:hint="eastAsia"/>
          <w:noProof/>
          <w:kern w:val="0"/>
          <w:szCs w:val="21"/>
        </w:rPr>
        <w:t>また、上記で認定されたこと以外の融資条件等については、すべて取扱金融機関または保証協会所定の条件によることとなります。</w:t>
      </w:r>
    </w:p>
    <w:p w14:paraId="55C9ED57" w14:textId="5E8A79B2" w:rsidR="00420B25" w:rsidRPr="00F10479" w:rsidRDefault="00420B25" w:rsidP="00E4468B">
      <w:pPr>
        <w:spacing w:line="260" w:lineRule="exact"/>
        <w:ind w:firstLineChars="200" w:firstLine="420"/>
      </w:pPr>
      <w:r w:rsidRPr="00F10479">
        <w:rPr>
          <w:rFonts w:hAnsi="ＭＳ 明朝" w:hint="eastAsia"/>
          <w:snapToGrid w:val="0"/>
          <w:kern w:val="0"/>
          <w:szCs w:val="21"/>
        </w:rPr>
        <w:t>３　この認定書の有効期間は、概ね１か月です。</w:t>
      </w:r>
    </w:p>
    <w:sectPr w:rsidR="00420B25" w:rsidRPr="00F10479" w:rsidSect="00420B2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C55D8" w14:textId="77777777" w:rsidR="004B7880" w:rsidRDefault="004B7880" w:rsidP="00F06125">
      <w:r>
        <w:separator/>
      </w:r>
    </w:p>
  </w:endnote>
  <w:endnote w:type="continuationSeparator" w:id="0">
    <w:p w14:paraId="739C75DE" w14:textId="77777777" w:rsidR="004B7880" w:rsidRDefault="004B7880" w:rsidP="00F06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JustUnitMark">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6261E" w14:textId="77777777" w:rsidR="004B7880" w:rsidRDefault="004B7880" w:rsidP="00F06125">
      <w:r>
        <w:separator/>
      </w:r>
    </w:p>
  </w:footnote>
  <w:footnote w:type="continuationSeparator" w:id="0">
    <w:p w14:paraId="41575098" w14:textId="77777777" w:rsidR="004B7880" w:rsidRDefault="004B7880" w:rsidP="00F06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36E1A"/>
    <w:multiLevelType w:val="hybridMultilevel"/>
    <w:tmpl w:val="54222976"/>
    <w:lvl w:ilvl="0" w:tplc="13B2F10E">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85388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B25"/>
    <w:rsid w:val="00045FFC"/>
    <w:rsid w:val="00050399"/>
    <w:rsid w:val="00073872"/>
    <w:rsid w:val="000C2CE0"/>
    <w:rsid w:val="00115EF1"/>
    <w:rsid w:val="0012470D"/>
    <w:rsid w:val="00145533"/>
    <w:rsid w:val="00163251"/>
    <w:rsid w:val="00177AE2"/>
    <w:rsid w:val="001F4DD6"/>
    <w:rsid w:val="00204B51"/>
    <w:rsid w:val="00212F11"/>
    <w:rsid w:val="00213C43"/>
    <w:rsid w:val="00237E4B"/>
    <w:rsid w:val="00254791"/>
    <w:rsid w:val="002C3CFA"/>
    <w:rsid w:val="002F0CA3"/>
    <w:rsid w:val="003B239C"/>
    <w:rsid w:val="00406FB4"/>
    <w:rsid w:val="00420B25"/>
    <w:rsid w:val="00433D99"/>
    <w:rsid w:val="00462CBA"/>
    <w:rsid w:val="00473CDC"/>
    <w:rsid w:val="004848E6"/>
    <w:rsid w:val="004B7880"/>
    <w:rsid w:val="004F7FE0"/>
    <w:rsid w:val="00545053"/>
    <w:rsid w:val="005630D8"/>
    <w:rsid w:val="005B2529"/>
    <w:rsid w:val="00625A37"/>
    <w:rsid w:val="006566AD"/>
    <w:rsid w:val="00687325"/>
    <w:rsid w:val="00786272"/>
    <w:rsid w:val="007E6E25"/>
    <w:rsid w:val="007E6E72"/>
    <w:rsid w:val="0094724D"/>
    <w:rsid w:val="009B2F54"/>
    <w:rsid w:val="009C1031"/>
    <w:rsid w:val="009E58F6"/>
    <w:rsid w:val="009F1651"/>
    <w:rsid w:val="00A5243B"/>
    <w:rsid w:val="00A61A66"/>
    <w:rsid w:val="00A8166B"/>
    <w:rsid w:val="00AC7605"/>
    <w:rsid w:val="00AD2D76"/>
    <w:rsid w:val="00AE0BA4"/>
    <w:rsid w:val="00B07694"/>
    <w:rsid w:val="00B352C3"/>
    <w:rsid w:val="00B40C55"/>
    <w:rsid w:val="00B7306B"/>
    <w:rsid w:val="00BB27A3"/>
    <w:rsid w:val="00BF4213"/>
    <w:rsid w:val="00C04DC8"/>
    <w:rsid w:val="00C4222C"/>
    <w:rsid w:val="00C729C7"/>
    <w:rsid w:val="00C92A60"/>
    <w:rsid w:val="00C95EF8"/>
    <w:rsid w:val="00CF51AA"/>
    <w:rsid w:val="00DF4FDB"/>
    <w:rsid w:val="00E4468B"/>
    <w:rsid w:val="00E46772"/>
    <w:rsid w:val="00E66154"/>
    <w:rsid w:val="00EB37E3"/>
    <w:rsid w:val="00F06125"/>
    <w:rsid w:val="00F10479"/>
    <w:rsid w:val="00FB45E4"/>
    <w:rsid w:val="00FE4B4A"/>
    <w:rsid w:val="00FE63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00D8A1"/>
  <w15:chartTrackingRefBased/>
  <w15:docId w15:val="{D7B7DEB6-AA5B-418A-B951-A582EEBD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B25"/>
    <w:pPr>
      <w:widowControl w:val="0"/>
    </w:pPr>
    <w:rPr>
      <w:rFonts w:ascii="ＭＳ 明朝" w:eastAsia="ＭＳ 明朝" w:hAnsi="Century" w:cs="Times New Roman"/>
      <w:szCs w:val="24"/>
      <w14:ligatures w14:val="none"/>
    </w:rPr>
  </w:style>
  <w:style w:type="paragraph" w:styleId="1">
    <w:name w:val="heading 1"/>
    <w:basedOn w:val="a"/>
    <w:next w:val="a"/>
    <w:link w:val="10"/>
    <w:uiPriority w:val="9"/>
    <w:qFormat/>
    <w:rsid w:val="00420B25"/>
    <w:pPr>
      <w:keepNext/>
      <w:keepLines/>
      <w:widowControl/>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420B25"/>
    <w:pPr>
      <w:keepNext/>
      <w:keepLines/>
      <w:widowControl/>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420B25"/>
    <w:pPr>
      <w:keepNext/>
      <w:keepLines/>
      <w:widowControl/>
      <w:spacing w:before="160" w:after="8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420B25"/>
    <w:pPr>
      <w:keepNext/>
      <w:keepLines/>
      <w:widowControl/>
      <w:spacing w:before="80" w:after="40"/>
      <w:outlineLvl w:val="3"/>
    </w:pPr>
    <w:rPr>
      <w:rFonts w:asciiTheme="majorHAnsi" w:eastAsiaTheme="majorEastAsia" w:hAnsiTheme="majorHAnsi" w:cstheme="majorBidi"/>
      <w:color w:val="000000" w:themeColor="text1"/>
      <w:szCs w:val="22"/>
      <w14:ligatures w14:val="standardContextual"/>
    </w:rPr>
  </w:style>
  <w:style w:type="paragraph" w:styleId="5">
    <w:name w:val="heading 5"/>
    <w:basedOn w:val="a"/>
    <w:next w:val="a"/>
    <w:link w:val="50"/>
    <w:uiPriority w:val="9"/>
    <w:semiHidden/>
    <w:unhideWhenUsed/>
    <w:qFormat/>
    <w:rsid w:val="00420B25"/>
    <w:pPr>
      <w:keepNext/>
      <w:keepLines/>
      <w:widowControl/>
      <w:spacing w:before="80" w:after="40"/>
      <w:ind w:leftChars="100" w:left="100"/>
      <w:outlineLvl w:val="4"/>
    </w:pPr>
    <w:rPr>
      <w:rFonts w:asciiTheme="majorHAnsi" w:eastAsiaTheme="majorEastAsia" w:hAnsiTheme="majorHAnsi" w:cstheme="majorBidi"/>
      <w:color w:val="000000" w:themeColor="text1"/>
      <w:szCs w:val="22"/>
      <w14:ligatures w14:val="standardContextual"/>
    </w:rPr>
  </w:style>
  <w:style w:type="paragraph" w:styleId="6">
    <w:name w:val="heading 6"/>
    <w:basedOn w:val="a"/>
    <w:next w:val="a"/>
    <w:link w:val="60"/>
    <w:uiPriority w:val="9"/>
    <w:semiHidden/>
    <w:unhideWhenUsed/>
    <w:qFormat/>
    <w:rsid w:val="00420B25"/>
    <w:pPr>
      <w:keepNext/>
      <w:keepLines/>
      <w:widowControl/>
      <w:spacing w:before="80" w:after="40"/>
      <w:ind w:leftChars="200" w:left="200"/>
      <w:outlineLvl w:val="5"/>
    </w:pPr>
    <w:rPr>
      <w:rFonts w:asciiTheme="majorHAnsi" w:eastAsiaTheme="majorEastAsia" w:hAnsiTheme="majorHAnsi" w:cstheme="majorBidi"/>
      <w:color w:val="000000" w:themeColor="text1"/>
      <w:szCs w:val="22"/>
      <w14:ligatures w14:val="standardContextual"/>
    </w:rPr>
  </w:style>
  <w:style w:type="paragraph" w:styleId="7">
    <w:name w:val="heading 7"/>
    <w:basedOn w:val="a"/>
    <w:next w:val="a"/>
    <w:link w:val="70"/>
    <w:uiPriority w:val="9"/>
    <w:semiHidden/>
    <w:unhideWhenUsed/>
    <w:qFormat/>
    <w:rsid w:val="00420B25"/>
    <w:pPr>
      <w:keepNext/>
      <w:keepLines/>
      <w:widowControl/>
      <w:spacing w:before="80" w:after="40"/>
      <w:ind w:leftChars="300" w:left="300"/>
      <w:outlineLvl w:val="6"/>
    </w:pPr>
    <w:rPr>
      <w:rFonts w:asciiTheme="majorHAnsi" w:eastAsiaTheme="majorEastAsia" w:hAnsiTheme="majorHAnsi" w:cstheme="majorBidi"/>
      <w:color w:val="000000" w:themeColor="text1"/>
      <w:szCs w:val="22"/>
      <w14:ligatures w14:val="standardContextual"/>
    </w:rPr>
  </w:style>
  <w:style w:type="paragraph" w:styleId="8">
    <w:name w:val="heading 8"/>
    <w:basedOn w:val="a"/>
    <w:next w:val="a"/>
    <w:link w:val="80"/>
    <w:uiPriority w:val="9"/>
    <w:semiHidden/>
    <w:unhideWhenUsed/>
    <w:qFormat/>
    <w:rsid w:val="00420B25"/>
    <w:pPr>
      <w:keepNext/>
      <w:keepLines/>
      <w:widowControl/>
      <w:spacing w:before="80" w:after="40"/>
      <w:ind w:leftChars="400" w:left="400"/>
      <w:outlineLvl w:val="7"/>
    </w:pPr>
    <w:rPr>
      <w:rFonts w:asciiTheme="majorHAnsi" w:eastAsiaTheme="majorEastAsia" w:hAnsiTheme="majorHAnsi" w:cstheme="majorBidi"/>
      <w:color w:val="000000" w:themeColor="text1"/>
      <w:szCs w:val="22"/>
      <w14:ligatures w14:val="standardContextual"/>
    </w:rPr>
  </w:style>
  <w:style w:type="paragraph" w:styleId="9">
    <w:name w:val="heading 9"/>
    <w:basedOn w:val="a"/>
    <w:next w:val="a"/>
    <w:link w:val="90"/>
    <w:uiPriority w:val="9"/>
    <w:semiHidden/>
    <w:unhideWhenUsed/>
    <w:qFormat/>
    <w:rsid w:val="00420B25"/>
    <w:pPr>
      <w:keepNext/>
      <w:keepLines/>
      <w:widowControl/>
      <w:spacing w:before="80" w:after="40"/>
      <w:ind w:leftChars="500" w:left="500"/>
      <w:outlineLvl w:val="8"/>
    </w:pPr>
    <w:rPr>
      <w:rFonts w:asciiTheme="majorHAnsi" w:eastAsiaTheme="majorEastAsia" w:hAnsiTheme="majorHAnsi" w:cstheme="majorBidi"/>
      <w:color w:val="000000" w:themeColor="text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0B2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0B2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0B2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20B2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0B2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0B2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0B2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0B2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0B2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0B25"/>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420B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0B25"/>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420B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0B25"/>
    <w:pPr>
      <w:widowControl/>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文 (文字)"/>
    <w:basedOn w:val="a0"/>
    <w:link w:val="a7"/>
    <w:uiPriority w:val="29"/>
    <w:rsid w:val="00420B25"/>
    <w:rPr>
      <w:i/>
      <w:iCs/>
      <w:color w:val="404040" w:themeColor="text1" w:themeTint="BF"/>
    </w:rPr>
  </w:style>
  <w:style w:type="paragraph" w:styleId="a9">
    <w:name w:val="List Paragraph"/>
    <w:basedOn w:val="a"/>
    <w:uiPriority w:val="34"/>
    <w:qFormat/>
    <w:rsid w:val="00420B25"/>
    <w:pPr>
      <w:widowControl/>
      <w:ind w:left="720"/>
      <w:contextualSpacing/>
    </w:pPr>
    <w:rPr>
      <w:rFonts w:asciiTheme="minorHAnsi" w:eastAsiaTheme="minorEastAsia" w:hAnsiTheme="minorHAnsi" w:cstheme="minorBidi"/>
      <w:szCs w:val="22"/>
      <w14:ligatures w14:val="standardContextual"/>
    </w:rPr>
  </w:style>
  <w:style w:type="character" w:styleId="21">
    <w:name w:val="Intense Emphasis"/>
    <w:basedOn w:val="a0"/>
    <w:uiPriority w:val="21"/>
    <w:qFormat/>
    <w:rsid w:val="00420B25"/>
    <w:rPr>
      <w:i/>
      <w:iCs/>
      <w:color w:val="0F4761" w:themeColor="accent1" w:themeShade="BF"/>
    </w:rPr>
  </w:style>
  <w:style w:type="paragraph" w:styleId="22">
    <w:name w:val="Intense Quote"/>
    <w:basedOn w:val="a"/>
    <w:next w:val="a"/>
    <w:link w:val="23"/>
    <w:uiPriority w:val="30"/>
    <w:qFormat/>
    <w:rsid w:val="00420B25"/>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23">
    <w:name w:val="引用文 2 (文字)"/>
    <w:basedOn w:val="a0"/>
    <w:link w:val="22"/>
    <w:uiPriority w:val="30"/>
    <w:rsid w:val="00420B25"/>
    <w:rPr>
      <w:i/>
      <w:iCs/>
      <w:color w:val="0F4761" w:themeColor="accent1" w:themeShade="BF"/>
    </w:rPr>
  </w:style>
  <w:style w:type="character" w:styleId="24">
    <w:name w:val="Intense Reference"/>
    <w:basedOn w:val="a0"/>
    <w:uiPriority w:val="32"/>
    <w:qFormat/>
    <w:rsid w:val="00420B25"/>
    <w:rPr>
      <w:b/>
      <w:bCs/>
      <w:smallCaps/>
      <w:color w:val="0F4761" w:themeColor="accent1" w:themeShade="BF"/>
      <w:spacing w:val="5"/>
    </w:rPr>
  </w:style>
  <w:style w:type="paragraph" w:styleId="aa">
    <w:name w:val="Note Heading"/>
    <w:basedOn w:val="a"/>
    <w:next w:val="a"/>
    <w:link w:val="ab"/>
    <w:rsid w:val="00420B25"/>
    <w:pPr>
      <w:jc w:val="center"/>
    </w:pPr>
    <w:rPr>
      <w:rFonts w:hAnsi="Times New Roman"/>
      <w:noProof/>
      <w:kern w:val="0"/>
      <w:sz w:val="24"/>
      <w:szCs w:val="23"/>
    </w:rPr>
  </w:style>
  <w:style w:type="character" w:customStyle="1" w:styleId="ab">
    <w:name w:val="記 (文字)"/>
    <w:basedOn w:val="a0"/>
    <w:link w:val="aa"/>
    <w:rsid w:val="00420B25"/>
    <w:rPr>
      <w:rFonts w:ascii="ＭＳ 明朝" w:eastAsia="ＭＳ 明朝" w:hAnsi="Times New Roman" w:cs="Times New Roman"/>
      <w:noProof/>
      <w:kern w:val="0"/>
      <w:sz w:val="24"/>
      <w:szCs w:val="23"/>
      <w14:ligatures w14:val="none"/>
    </w:rPr>
  </w:style>
  <w:style w:type="paragraph" w:styleId="ac">
    <w:name w:val="Body Text Indent"/>
    <w:basedOn w:val="a"/>
    <w:link w:val="ad"/>
    <w:rsid w:val="00420B25"/>
    <w:pPr>
      <w:autoSpaceDE w:val="0"/>
      <w:autoSpaceDN w:val="0"/>
      <w:adjustRightInd w:val="0"/>
      <w:ind w:leftChars="300" w:left="620"/>
      <w:jc w:val="left"/>
    </w:pPr>
    <w:rPr>
      <w:rFonts w:hAnsi="ＭＳ 明朝"/>
      <w:noProof/>
      <w:kern w:val="0"/>
      <w:szCs w:val="20"/>
    </w:rPr>
  </w:style>
  <w:style w:type="character" w:customStyle="1" w:styleId="ad">
    <w:name w:val="本文インデント (文字)"/>
    <w:basedOn w:val="a0"/>
    <w:link w:val="ac"/>
    <w:rsid w:val="00420B25"/>
    <w:rPr>
      <w:rFonts w:ascii="ＭＳ 明朝" w:eastAsia="ＭＳ 明朝" w:hAnsi="ＭＳ 明朝" w:cs="Times New Roman"/>
      <w:noProof/>
      <w:kern w:val="0"/>
      <w:szCs w:val="20"/>
      <w14:ligatures w14:val="none"/>
    </w:rPr>
  </w:style>
  <w:style w:type="paragraph" w:styleId="ae">
    <w:name w:val="header"/>
    <w:basedOn w:val="a"/>
    <w:link w:val="af"/>
    <w:uiPriority w:val="99"/>
    <w:unhideWhenUsed/>
    <w:rsid w:val="00F06125"/>
    <w:pPr>
      <w:tabs>
        <w:tab w:val="center" w:pos="4252"/>
        <w:tab w:val="right" w:pos="8504"/>
      </w:tabs>
      <w:snapToGrid w:val="0"/>
    </w:pPr>
  </w:style>
  <w:style w:type="character" w:customStyle="1" w:styleId="af">
    <w:name w:val="ヘッダー (文字)"/>
    <w:basedOn w:val="a0"/>
    <w:link w:val="ae"/>
    <w:uiPriority w:val="99"/>
    <w:rsid w:val="00F06125"/>
    <w:rPr>
      <w:rFonts w:ascii="ＭＳ 明朝" w:eastAsia="ＭＳ 明朝" w:hAnsi="Century" w:cs="Times New Roman"/>
      <w:szCs w:val="24"/>
      <w14:ligatures w14:val="none"/>
    </w:rPr>
  </w:style>
  <w:style w:type="paragraph" w:styleId="af0">
    <w:name w:val="footer"/>
    <w:basedOn w:val="a"/>
    <w:link w:val="af1"/>
    <w:uiPriority w:val="99"/>
    <w:unhideWhenUsed/>
    <w:rsid w:val="00F06125"/>
    <w:pPr>
      <w:tabs>
        <w:tab w:val="center" w:pos="4252"/>
        <w:tab w:val="right" w:pos="8504"/>
      </w:tabs>
      <w:snapToGrid w:val="0"/>
    </w:pPr>
  </w:style>
  <w:style w:type="character" w:customStyle="1" w:styleId="af1">
    <w:name w:val="フッター (文字)"/>
    <w:basedOn w:val="a0"/>
    <w:link w:val="af0"/>
    <w:uiPriority w:val="99"/>
    <w:rsid w:val="00F06125"/>
    <w:rPr>
      <w:rFonts w:ascii="ＭＳ 明朝" w:eastAsia="ＭＳ 明朝" w:hAnsi="Century" w:cs="Times New Roman"/>
      <w:szCs w:val="24"/>
      <w14:ligatures w14:val="none"/>
    </w:rPr>
  </w:style>
  <w:style w:type="character" w:styleId="af2">
    <w:name w:val="annotation reference"/>
    <w:basedOn w:val="a0"/>
    <w:uiPriority w:val="99"/>
    <w:semiHidden/>
    <w:unhideWhenUsed/>
    <w:rsid w:val="00AD2D76"/>
    <w:rPr>
      <w:sz w:val="18"/>
      <w:szCs w:val="18"/>
    </w:rPr>
  </w:style>
  <w:style w:type="paragraph" w:styleId="af3">
    <w:name w:val="annotation text"/>
    <w:basedOn w:val="a"/>
    <w:link w:val="af4"/>
    <w:uiPriority w:val="99"/>
    <w:unhideWhenUsed/>
    <w:rsid w:val="00AD2D76"/>
    <w:pPr>
      <w:jc w:val="left"/>
    </w:pPr>
  </w:style>
  <w:style w:type="character" w:customStyle="1" w:styleId="af4">
    <w:name w:val="コメント文字列 (文字)"/>
    <w:basedOn w:val="a0"/>
    <w:link w:val="af3"/>
    <w:uiPriority w:val="99"/>
    <w:rsid w:val="00AD2D76"/>
    <w:rPr>
      <w:rFonts w:ascii="ＭＳ 明朝" w:eastAsia="ＭＳ 明朝" w:hAnsi="Century" w:cs="Times New Roman"/>
      <w:szCs w:val="24"/>
      <w14:ligatures w14:val="none"/>
    </w:rPr>
  </w:style>
  <w:style w:type="paragraph" w:styleId="af5">
    <w:name w:val="annotation subject"/>
    <w:basedOn w:val="af3"/>
    <w:next w:val="af3"/>
    <w:link w:val="af6"/>
    <w:uiPriority w:val="99"/>
    <w:semiHidden/>
    <w:unhideWhenUsed/>
    <w:rsid w:val="00AD2D76"/>
    <w:rPr>
      <w:b/>
      <w:bCs/>
    </w:rPr>
  </w:style>
  <w:style w:type="character" w:customStyle="1" w:styleId="af6">
    <w:name w:val="コメント内容 (文字)"/>
    <w:basedOn w:val="af4"/>
    <w:link w:val="af5"/>
    <w:uiPriority w:val="99"/>
    <w:semiHidden/>
    <w:rsid w:val="00AD2D76"/>
    <w:rPr>
      <w:rFonts w:ascii="ＭＳ 明朝" w:eastAsia="ＭＳ 明朝" w:hAnsi="Century" w:cs="Times New Roman"/>
      <w:b/>
      <w:bCs/>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242</Words>
  <Characters>1384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産業政策課</dc:creator>
  <cp:keywords/>
  <dc:description/>
  <cp:lastModifiedBy>産業政策課</cp:lastModifiedBy>
  <cp:revision>18</cp:revision>
  <dcterms:created xsi:type="dcterms:W3CDTF">2026-08-03T06:39:00Z</dcterms:created>
  <dcterms:modified xsi:type="dcterms:W3CDTF">2026-09-29T10:30:00Z</dcterms:modified>
</cp:coreProperties>
</file>