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bookmarkStart w:id="0" w:name="_GoBack"/>
      <w:bookmarkEnd w:id="0"/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8C31EB" w:rsidP="002E1965">
      <w:pPr>
        <w:ind w:leftChars="100" w:left="23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0101E1" w:rsidRDefault="007B6B6D">
      <w:r>
        <w:rPr>
          <w:rFonts w:hint="eastAsia"/>
        </w:rPr>
        <w:t>（経済産業大臣</w:t>
      </w:r>
      <w:r w:rsidR="000101E1">
        <w:rPr>
          <w:rFonts w:hint="eastAsia"/>
        </w:rPr>
        <w:t>）</w:t>
      </w:r>
    </w:p>
    <w:p w:rsidR="000101E1" w:rsidRDefault="007B6B6D">
      <w:r>
        <w:rPr>
          <w:rFonts w:hint="eastAsia"/>
        </w:rPr>
        <w:t>（独立行政法人製品評価技術基盤機構</w:t>
      </w:r>
      <w:r w:rsidR="000101E1">
        <w:rPr>
          <w:rFonts w:hint="eastAsia"/>
        </w:rPr>
        <w:t>）</w:t>
      </w:r>
    </w:p>
    <w:p w:rsidR="007B6B6D" w:rsidRPr="007B6B6D" w:rsidRDefault="007B6B6D">
      <w:r>
        <w:rPr>
          <w:rFonts w:hint="eastAsia"/>
        </w:rPr>
        <w:t>（特定計量証明認定機関）</w:t>
      </w:r>
    </w:p>
    <w:p w:rsidR="000101E1" w:rsidRDefault="000101E1" w:rsidP="007B6B6D">
      <w:pPr>
        <w:ind w:leftChars="1792" w:left="4119"/>
      </w:pPr>
      <w:r>
        <w:rPr>
          <w:rFonts w:hint="eastAsia"/>
        </w:rPr>
        <w:t>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7B6B6D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</w:t>
      </w:r>
      <w:r w:rsidR="007B6B6D">
        <w:rPr>
          <w:rFonts w:hint="eastAsia"/>
        </w:rPr>
        <w:t>特殊容器</w:t>
      </w:r>
      <w:r w:rsidR="002E1965">
        <w:rPr>
          <w:rFonts w:hint="eastAsia"/>
        </w:rPr>
        <w:t>製造</w:t>
      </w:r>
      <w:r w:rsidR="007B6B6D">
        <w:rPr>
          <w:rFonts w:hint="eastAsia"/>
        </w:rPr>
        <w:t>の</w:t>
      </w:r>
      <w:r w:rsidR="002E1965">
        <w:rPr>
          <w:rFonts w:hint="eastAsia"/>
        </w:rPr>
        <w:t>（</w:t>
      </w:r>
      <w:r w:rsidR="007B6B6D">
        <w:rPr>
          <w:rFonts w:hint="eastAsia"/>
        </w:rPr>
        <w:t>計量証明の、特定計量証明、適正計量管理事業所の）</w:t>
      </w:r>
      <w:r w:rsidR="002E1965">
        <w:rPr>
          <w:rFonts w:hint="eastAsia"/>
        </w:rPr>
        <w:t>事業は、　　年　　月　　日に廃止したので</w:t>
      </w:r>
      <w:r w:rsidR="007B6B6D">
        <w:rPr>
          <w:rFonts w:hint="eastAsia"/>
        </w:rPr>
        <w:t>計量法第</w:t>
      </w:r>
      <w:r w:rsidR="007B6B6D">
        <w:rPr>
          <w:rFonts w:hint="eastAsia"/>
        </w:rPr>
        <w:t>65</w:t>
      </w:r>
      <w:r w:rsidR="007B6B6D">
        <w:rPr>
          <w:rFonts w:hint="eastAsia"/>
        </w:rPr>
        <w:t>条（第</w:t>
      </w:r>
      <w:r w:rsidR="007B6B6D">
        <w:rPr>
          <w:rFonts w:hint="eastAsia"/>
        </w:rPr>
        <w:t>69</w:t>
      </w:r>
      <w:r w:rsidR="007B6B6D">
        <w:rPr>
          <w:rFonts w:hint="eastAsia"/>
        </w:rPr>
        <w:t>条第</w:t>
      </w:r>
      <w:r w:rsidR="007B6B6D">
        <w:rPr>
          <w:rFonts w:hint="eastAsia"/>
        </w:rPr>
        <w:t>1</w:t>
      </w:r>
      <w:r w:rsidR="007B6B6D">
        <w:rPr>
          <w:rFonts w:hint="eastAsia"/>
        </w:rPr>
        <w:t>項において</w:t>
      </w:r>
      <w:r w:rsidR="007B6B6D" w:rsidRPr="007B6B6D">
        <w:rPr>
          <w:rFonts w:hint="eastAsia"/>
          <w:spacing w:val="5"/>
          <w:kern w:val="0"/>
          <w:fitText w:val="8510" w:id="-1670678528"/>
        </w:rPr>
        <w:t>準用する第</w:t>
      </w:r>
      <w:r w:rsidR="007B6B6D" w:rsidRPr="007B6B6D">
        <w:rPr>
          <w:rFonts w:hint="eastAsia"/>
          <w:spacing w:val="5"/>
          <w:kern w:val="0"/>
          <w:fitText w:val="8510" w:id="-1670678528"/>
        </w:rPr>
        <w:t>65</w:t>
      </w:r>
      <w:r w:rsidR="007B6B6D" w:rsidRPr="007B6B6D">
        <w:rPr>
          <w:rFonts w:hint="eastAsia"/>
          <w:spacing w:val="5"/>
          <w:kern w:val="0"/>
          <w:fitText w:val="8510" w:id="-1670678528"/>
        </w:rPr>
        <w:t>条、第</w:t>
      </w:r>
      <w:r w:rsidR="007B6B6D" w:rsidRPr="007B6B6D">
        <w:rPr>
          <w:rFonts w:hint="eastAsia"/>
          <w:spacing w:val="5"/>
          <w:kern w:val="0"/>
          <w:fitText w:val="8510" w:id="-1670678528"/>
        </w:rPr>
        <w:t>114</w:t>
      </w:r>
      <w:r w:rsidR="007B6B6D" w:rsidRPr="007B6B6D">
        <w:rPr>
          <w:rFonts w:hint="eastAsia"/>
          <w:spacing w:val="5"/>
          <w:kern w:val="0"/>
          <w:fitText w:val="8510" w:id="-1670678528"/>
        </w:rPr>
        <w:t>条において準用する第</w:t>
      </w:r>
      <w:r w:rsidR="007B6B6D" w:rsidRPr="007B6B6D">
        <w:rPr>
          <w:rFonts w:hint="eastAsia"/>
          <w:spacing w:val="5"/>
          <w:kern w:val="0"/>
          <w:fitText w:val="8510" w:id="-1670678528"/>
        </w:rPr>
        <w:t>65</w:t>
      </w:r>
      <w:r w:rsidR="007B6B6D" w:rsidRPr="007B6B6D">
        <w:rPr>
          <w:rFonts w:hint="eastAsia"/>
          <w:spacing w:val="5"/>
          <w:kern w:val="0"/>
          <w:fitText w:val="8510" w:id="-1670678528"/>
        </w:rPr>
        <w:t>条、第</w:t>
      </w:r>
      <w:r w:rsidR="007B6B6D" w:rsidRPr="007B6B6D">
        <w:rPr>
          <w:rFonts w:hint="eastAsia"/>
          <w:spacing w:val="5"/>
          <w:kern w:val="0"/>
          <w:fitText w:val="8510" w:id="-1670678528"/>
        </w:rPr>
        <w:t>121</w:t>
      </w:r>
      <w:r w:rsidR="007B6B6D" w:rsidRPr="007B6B6D">
        <w:rPr>
          <w:rFonts w:hint="eastAsia"/>
          <w:spacing w:val="5"/>
          <w:kern w:val="0"/>
          <w:fitText w:val="8510" w:id="-1670678528"/>
        </w:rPr>
        <w:t>条の</w:t>
      </w:r>
      <w:r w:rsidR="007B6B6D" w:rsidRPr="007B6B6D">
        <w:rPr>
          <w:rFonts w:hint="eastAsia"/>
          <w:spacing w:val="5"/>
          <w:kern w:val="0"/>
          <w:fitText w:val="8510" w:id="-1670678528"/>
        </w:rPr>
        <w:t>6</w:t>
      </w:r>
      <w:r w:rsidR="007B6B6D" w:rsidRPr="007B6B6D">
        <w:rPr>
          <w:rFonts w:hint="eastAsia"/>
          <w:spacing w:val="5"/>
          <w:kern w:val="0"/>
          <w:fitText w:val="8510" w:id="-1670678528"/>
        </w:rPr>
        <w:t>において準用</w:t>
      </w:r>
      <w:r w:rsidR="007B6B6D" w:rsidRPr="007B6B6D">
        <w:rPr>
          <w:rFonts w:hint="eastAsia"/>
          <w:spacing w:val="15"/>
          <w:kern w:val="0"/>
          <w:fitText w:val="8510" w:id="-1670678528"/>
        </w:rPr>
        <w:t>す</w:t>
      </w:r>
      <w:r w:rsidR="007B6B6D">
        <w:rPr>
          <w:rFonts w:hint="eastAsia"/>
        </w:rPr>
        <w:t>る第</w:t>
      </w:r>
      <w:r w:rsidR="007B6B6D">
        <w:rPr>
          <w:rFonts w:hint="eastAsia"/>
        </w:rPr>
        <w:t>65</w:t>
      </w:r>
      <w:r w:rsidR="007B6B6D">
        <w:rPr>
          <w:rFonts w:hint="eastAsia"/>
        </w:rPr>
        <w:t>条及び第</w:t>
      </w:r>
      <w:r w:rsidR="007B6B6D">
        <w:rPr>
          <w:rFonts w:hint="eastAsia"/>
        </w:rPr>
        <w:t>133</w:t>
      </w:r>
      <w:r w:rsidR="007B6B6D">
        <w:rPr>
          <w:rFonts w:hint="eastAsia"/>
        </w:rPr>
        <w:t>条において準用する第</w:t>
      </w:r>
      <w:r w:rsidR="007B6B6D">
        <w:rPr>
          <w:rFonts w:hint="eastAsia"/>
        </w:rPr>
        <w:t>65</w:t>
      </w:r>
      <w:r w:rsidR="007B6B6D">
        <w:rPr>
          <w:rFonts w:hint="eastAsia"/>
        </w:rPr>
        <w:t>条）</w:t>
      </w:r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7B6B6D" w:rsidP="000101E1">
      <w:r>
        <w:rPr>
          <w:rFonts w:hint="eastAsia"/>
        </w:rPr>
        <w:t>１　指定（登録、認定）の年月日及び指定（登録、認定）番号</w:t>
      </w:r>
    </w:p>
    <w:p w:rsidR="000101E1" w:rsidRDefault="000101E1" w:rsidP="002E1965">
      <w:pPr>
        <w:ind w:left="230" w:hangingChars="100" w:hanging="230"/>
      </w:pPr>
      <w:r>
        <w:rPr>
          <w:rFonts w:hint="eastAsia"/>
        </w:rPr>
        <w:t xml:space="preserve">２　</w:t>
      </w:r>
      <w:r w:rsidR="007B6B6D">
        <w:rPr>
          <w:rFonts w:hint="eastAsia"/>
        </w:rPr>
        <w:t>指定（登録、認定）を受けた者の氏名又は名称及び住所</w:t>
      </w:r>
    </w:p>
    <w:p w:rsidR="002E1965" w:rsidRDefault="007B6B6D" w:rsidP="002E1965">
      <w:pPr>
        <w:ind w:left="230" w:hangingChars="100" w:hanging="230"/>
      </w:pPr>
      <w:r>
        <w:rPr>
          <w:rFonts w:hint="eastAsia"/>
        </w:rPr>
        <w:t>３　工場又は</w:t>
      </w:r>
      <w:r w:rsidR="002E1965">
        <w:rPr>
          <w:rFonts w:hint="eastAsia"/>
        </w:rPr>
        <w:t>事業場等の所在地</w:t>
      </w:r>
    </w:p>
    <w:p w:rsidR="00027D4F" w:rsidRDefault="00027D4F" w:rsidP="000101E1"/>
    <w:p w:rsidR="007B6B6D" w:rsidRDefault="00027D4F" w:rsidP="002E1965">
      <w:r>
        <w:rPr>
          <w:rFonts w:hint="eastAsia"/>
        </w:rPr>
        <w:t>備考</w:t>
      </w:r>
    </w:p>
    <w:p w:rsidR="00027D4F" w:rsidRDefault="007B6B6D" w:rsidP="007B6B6D">
      <w:pPr>
        <w:ind w:leftChars="100" w:left="460" w:hangingChars="100" w:hanging="230"/>
      </w:pPr>
      <w:r>
        <w:rPr>
          <w:rFonts w:hint="eastAsia"/>
        </w:rPr>
        <w:t xml:space="preserve">１　</w:t>
      </w:r>
      <w:r w:rsidR="00027D4F">
        <w:rPr>
          <w:rFonts w:hint="eastAsia"/>
        </w:rPr>
        <w:t>用紙の大きさは、日本産業規格Ａ４とすること。</w:t>
      </w:r>
    </w:p>
    <w:p w:rsidR="007B6B6D" w:rsidRPr="007B6B6D" w:rsidRDefault="007B6B6D" w:rsidP="007B6B6D">
      <w:pPr>
        <w:ind w:leftChars="100" w:left="460" w:hangingChars="100" w:hanging="230"/>
      </w:pPr>
      <w:r>
        <w:rPr>
          <w:rFonts w:hint="eastAsia"/>
        </w:rPr>
        <w:t>２　計量証明事業者又は認定特定計量証明事業者にあっては、第</w:t>
      </w:r>
      <w:r>
        <w:rPr>
          <w:rFonts w:hint="eastAsia"/>
        </w:rPr>
        <w:t>1</w:t>
      </w:r>
      <w:r>
        <w:rPr>
          <w:rFonts w:hint="eastAsia"/>
        </w:rPr>
        <w:t>項として事業の区分又は認定の区分を記載すること。</w:t>
      </w:r>
    </w:p>
    <w:sectPr w:rsidR="007B6B6D" w:rsidRPr="007B6B6D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0D" w:rsidRDefault="0077660D" w:rsidP="00A817CB">
      <w:r>
        <w:separator/>
      </w:r>
    </w:p>
  </w:endnote>
  <w:endnote w:type="continuationSeparator" w:id="0">
    <w:p w:rsidR="0077660D" w:rsidRDefault="0077660D" w:rsidP="00A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0D" w:rsidRDefault="0077660D" w:rsidP="00A817CB">
      <w:r>
        <w:separator/>
      </w:r>
    </w:p>
  </w:footnote>
  <w:footnote w:type="continuationSeparator" w:id="0">
    <w:p w:rsidR="0077660D" w:rsidRDefault="0077660D" w:rsidP="00A8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77660D"/>
    <w:rsid w:val="007B6B6D"/>
    <w:rsid w:val="008C31EB"/>
    <w:rsid w:val="00A817CB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A81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7CB"/>
  </w:style>
  <w:style w:type="paragraph" w:styleId="a9">
    <w:name w:val="footer"/>
    <w:basedOn w:val="a"/>
    <w:link w:val="aa"/>
    <w:uiPriority w:val="99"/>
    <w:unhideWhenUsed/>
    <w:rsid w:val="00A81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7CB"/>
  </w:style>
  <w:style w:type="paragraph" w:styleId="ab">
    <w:name w:val="Balloon Text"/>
    <w:basedOn w:val="a"/>
    <w:link w:val="ac"/>
    <w:uiPriority w:val="99"/>
    <w:semiHidden/>
    <w:unhideWhenUsed/>
    <w:rsid w:val="00A8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17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A81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7CB"/>
  </w:style>
  <w:style w:type="paragraph" w:styleId="a9">
    <w:name w:val="footer"/>
    <w:basedOn w:val="a"/>
    <w:link w:val="aa"/>
    <w:uiPriority w:val="99"/>
    <w:unhideWhenUsed/>
    <w:rsid w:val="00A81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7CB"/>
  </w:style>
  <w:style w:type="paragraph" w:styleId="ab">
    <w:name w:val="Balloon Text"/>
    <w:basedOn w:val="a"/>
    <w:link w:val="ac"/>
    <w:uiPriority w:val="99"/>
    <w:semiHidden/>
    <w:unhideWhenUsed/>
    <w:rsid w:val="00A8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1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cp:lastPrinted>2021-12-23T04:59:00Z</cp:lastPrinted>
  <dcterms:created xsi:type="dcterms:W3CDTF">2021-12-13T04:59:00Z</dcterms:created>
  <dcterms:modified xsi:type="dcterms:W3CDTF">2021-12-23T05:00:00Z</dcterms:modified>
</cp:coreProperties>
</file>