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1FF" w:rsidRDefault="008351FF" w:rsidP="008351FF">
      <w:pPr>
        <w:snapToGrid w:val="0"/>
        <w:rPr>
          <w:szCs w:val="21"/>
        </w:rPr>
      </w:pPr>
      <w:r>
        <w:rPr>
          <w:rFonts w:hint="eastAsia"/>
          <w:szCs w:val="21"/>
        </w:rPr>
        <w:t>様式第三号（第八条の二十七関係）</w:t>
      </w:r>
    </w:p>
    <w:p w:rsidR="008351FF" w:rsidRPr="008351FF" w:rsidRDefault="008351FF" w:rsidP="008351FF">
      <w:pPr>
        <w:snapToGrid w:val="0"/>
        <w:rPr>
          <w:sz w:val="8"/>
          <w:szCs w:val="8"/>
        </w:rPr>
      </w:pPr>
    </w:p>
    <w:p w:rsidR="00647046" w:rsidRDefault="00647046" w:rsidP="00647046">
      <w:pPr>
        <w:snapToGrid w:val="0"/>
        <w:jc w:val="center"/>
        <w:rPr>
          <w:sz w:val="28"/>
          <w:szCs w:val="28"/>
        </w:rPr>
      </w:pPr>
      <w:r w:rsidRPr="00831AF2">
        <w:rPr>
          <w:rFonts w:hint="eastAsia"/>
          <w:sz w:val="28"/>
          <w:szCs w:val="28"/>
        </w:rPr>
        <w:t>産業廃棄物管理票交付等状況報告書（</w:t>
      </w:r>
      <w:r w:rsidR="00020087">
        <w:rPr>
          <w:rFonts w:hint="eastAsia"/>
          <w:sz w:val="28"/>
          <w:szCs w:val="28"/>
        </w:rPr>
        <w:t>令和</w:t>
      </w:r>
      <w:r w:rsidRPr="00831AF2">
        <w:rPr>
          <w:rFonts w:hint="eastAsia"/>
          <w:sz w:val="28"/>
          <w:szCs w:val="28"/>
        </w:rPr>
        <w:t xml:space="preserve">　　年度）</w:t>
      </w:r>
    </w:p>
    <w:p w:rsidR="00647046" w:rsidRPr="00EF331A" w:rsidRDefault="00020087" w:rsidP="00647046">
      <w:pPr>
        <w:snapToGrid w:val="0"/>
        <w:jc w:val="right"/>
        <w:rPr>
          <w:sz w:val="22"/>
          <w:szCs w:val="22"/>
        </w:rPr>
      </w:pPr>
      <w:r>
        <w:rPr>
          <w:rFonts w:hint="eastAsia"/>
          <w:sz w:val="22"/>
          <w:szCs w:val="22"/>
        </w:rPr>
        <w:t>令和</w:t>
      </w:r>
      <w:r w:rsidR="00647046" w:rsidRPr="00EF331A">
        <w:rPr>
          <w:rFonts w:hint="eastAsia"/>
          <w:sz w:val="22"/>
          <w:szCs w:val="22"/>
        </w:rPr>
        <w:t xml:space="preserve">　　年　　月　　日</w:t>
      </w:r>
    </w:p>
    <w:p w:rsidR="008351FF" w:rsidRPr="008351FF" w:rsidRDefault="008351FF" w:rsidP="008351FF">
      <w:pPr>
        <w:snapToGrid w:val="0"/>
        <w:ind w:firstLineChars="100" w:firstLine="180"/>
        <w:rPr>
          <w:sz w:val="18"/>
          <w:szCs w:val="18"/>
        </w:rPr>
      </w:pPr>
    </w:p>
    <w:p w:rsidR="00647046" w:rsidRPr="00EF331A" w:rsidRDefault="0032624E" w:rsidP="00EF331A">
      <w:pPr>
        <w:snapToGrid w:val="0"/>
        <w:ind w:firstLineChars="100" w:firstLine="220"/>
        <w:rPr>
          <w:sz w:val="22"/>
          <w:szCs w:val="22"/>
        </w:rPr>
      </w:pPr>
      <w:r>
        <w:rPr>
          <w:rFonts w:hint="eastAsia"/>
          <w:sz w:val="22"/>
          <w:szCs w:val="22"/>
        </w:rPr>
        <w:t>茨城</w:t>
      </w:r>
      <w:r w:rsidR="00647046" w:rsidRPr="00EF331A">
        <w:rPr>
          <w:rFonts w:hint="eastAsia"/>
          <w:sz w:val="22"/>
          <w:szCs w:val="22"/>
        </w:rPr>
        <w:t>県知事</w:t>
      </w:r>
      <w:r>
        <w:rPr>
          <w:rFonts w:hint="eastAsia"/>
          <w:sz w:val="22"/>
          <w:szCs w:val="22"/>
        </w:rPr>
        <w:t xml:space="preserve">　　</w:t>
      </w:r>
      <w:r w:rsidR="00020087">
        <w:rPr>
          <w:rFonts w:hint="eastAsia"/>
          <w:sz w:val="22"/>
          <w:szCs w:val="22"/>
        </w:rPr>
        <w:t>大井川</w:t>
      </w:r>
      <w:r>
        <w:rPr>
          <w:rFonts w:hint="eastAsia"/>
          <w:sz w:val="22"/>
          <w:szCs w:val="22"/>
        </w:rPr>
        <w:t xml:space="preserve">　</w:t>
      </w:r>
      <w:r w:rsidR="00020087">
        <w:rPr>
          <w:rFonts w:hint="eastAsia"/>
          <w:sz w:val="22"/>
          <w:szCs w:val="22"/>
        </w:rPr>
        <w:t>和彦</w:t>
      </w:r>
      <w:r>
        <w:rPr>
          <w:rFonts w:hint="eastAsia"/>
          <w:sz w:val="22"/>
          <w:szCs w:val="22"/>
        </w:rPr>
        <w:t xml:space="preserve">　　</w:t>
      </w:r>
      <w:r w:rsidR="00647046" w:rsidRPr="00EF331A">
        <w:rPr>
          <w:rFonts w:hint="eastAsia"/>
          <w:sz w:val="22"/>
          <w:szCs w:val="22"/>
        </w:rPr>
        <w:t>殿</w:t>
      </w:r>
    </w:p>
    <w:p w:rsidR="0032624E" w:rsidRDefault="0032624E" w:rsidP="00EF331A">
      <w:pPr>
        <w:snapToGrid w:val="0"/>
        <w:ind w:right="1120" w:firstLineChars="4100" w:firstLine="9020"/>
        <w:rPr>
          <w:sz w:val="22"/>
          <w:szCs w:val="22"/>
        </w:rPr>
      </w:pPr>
    </w:p>
    <w:p w:rsidR="00647046" w:rsidRPr="00EF331A" w:rsidRDefault="00831AF2" w:rsidP="00EF331A">
      <w:pPr>
        <w:snapToGrid w:val="0"/>
        <w:ind w:right="1120" w:firstLineChars="4100" w:firstLine="9020"/>
        <w:rPr>
          <w:sz w:val="22"/>
          <w:szCs w:val="22"/>
        </w:rPr>
      </w:pPr>
      <w:r w:rsidRPr="00EF331A">
        <w:rPr>
          <w:rFonts w:hint="eastAsia"/>
          <w:sz w:val="22"/>
          <w:szCs w:val="22"/>
        </w:rPr>
        <w:t>報告者</w:t>
      </w:r>
      <w:r w:rsidR="00EF331A">
        <w:rPr>
          <w:rFonts w:hint="eastAsia"/>
          <w:sz w:val="22"/>
          <w:szCs w:val="22"/>
        </w:rPr>
        <w:t xml:space="preserve">　</w:t>
      </w:r>
    </w:p>
    <w:p w:rsidR="00647046" w:rsidRPr="00EF331A" w:rsidRDefault="00647046" w:rsidP="00EF331A">
      <w:pPr>
        <w:snapToGrid w:val="0"/>
        <w:ind w:firstLineChars="4200" w:firstLine="9240"/>
        <w:rPr>
          <w:sz w:val="22"/>
          <w:szCs w:val="22"/>
        </w:rPr>
      </w:pPr>
      <w:r w:rsidRPr="00EF331A">
        <w:rPr>
          <w:rFonts w:hint="eastAsia"/>
          <w:sz w:val="22"/>
          <w:szCs w:val="22"/>
        </w:rPr>
        <w:t>住　　所</w:t>
      </w:r>
    </w:p>
    <w:p w:rsidR="00647046" w:rsidRPr="00EF331A" w:rsidRDefault="00647046" w:rsidP="00EF331A">
      <w:pPr>
        <w:snapToGrid w:val="0"/>
        <w:ind w:firstLineChars="4200" w:firstLine="9240"/>
        <w:rPr>
          <w:sz w:val="22"/>
          <w:szCs w:val="22"/>
        </w:rPr>
      </w:pPr>
      <w:r w:rsidRPr="00EF331A">
        <w:rPr>
          <w:rFonts w:hint="eastAsia"/>
          <w:sz w:val="22"/>
          <w:szCs w:val="22"/>
        </w:rPr>
        <w:t>氏　　名</w:t>
      </w:r>
    </w:p>
    <w:p w:rsidR="00647046" w:rsidRPr="00EF331A" w:rsidRDefault="00647046" w:rsidP="00EF331A">
      <w:pPr>
        <w:snapToGrid w:val="0"/>
        <w:ind w:firstLineChars="4200" w:firstLine="9240"/>
        <w:rPr>
          <w:sz w:val="22"/>
          <w:szCs w:val="22"/>
        </w:rPr>
      </w:pPr>
      <w:r w:rsidRPr="00EF331A">
        <w:rPr>
          <w:rFonts w:hint="eastAsia"/>
          <w:sz w:val="22"/>
          <w:szCs w:val="22"/>
        </w:rPr>
        <w:t>（法人にあっては名称及び代表者の氏名）</w:t>
      </w:r>
    </w:p>
    <w:p w:rsidR="00647046" w:rsidRPr="00EF331A" w:rsidRDefault="00647046" w:rsidP="00EF331A">
      <w:pPr>
        <w:snapToGrid w:val="0"/>
        <w:ind w:firstLineChars="4200" w:firstLine="9240"/>
        <w:rPr>
          <w:sz w:val="22"/>
          <w:szCs w:val="22"/>
        </w:rPr>
      </w:pPr>
      <w:r w:rsidRPr="00EF331A">
        <w:rPr>
          <w:rFonts w:hint="eastAsia"/>
          <w:sz w:val="22"/>
          <w:szCs w:val="22"/>
        </w:rPr>
        <w:t>電話番号</w:t>
      </w:r>
    </w:p>
    <w:p w:rsidR="00831AF2" w:rsidRPr="008351FF" w:rsidRDefault="00831AF2" w:rsidP="008351FF">
      <w:pPr>
        <w:snapToGrid w:val="0"/>
        <w:ind w:firstLineChars="3200" w:firstLine="3200"/>
        <w:rPr>
          <w:sz w:val="10"/>
          <w:szCs w:val="10"/>
        </w:rPr>
      </w:pPr>
    </w:p>
    <w:p w:rsidR="00831AF2" w:rsidRPr="00EF331A" w:rsidRDefault="00A63EC7" w:rsidP="00831AF2">
      <w:pPr>
        <w:snapToGrid w:val="0"/>
        <w:jc w:val="left"/>
        <w:rPr>
          <w:sz w:val="22"/>
          <w:szCs w:val="22"/>
        </w:rPr>
      </w:pPr>
      <w:r>
        <w:rPr>
          <w:rFonts w:hint="eastAsia"/>
          <w:sz w:val="22"/>
          <w:szCs w:val="22"/>
        </w:rPr>
        <w:t>産業廃棄物の処理及び清掃に関する法律第１２条の３の</w:t>
      </w:r>
      <w:r w:rsidR="00CD2A67">
        <w:rPr>
          <w:rFonts w:hint="eastAsia"/>
          <w:sz w:val="22"/>
          <w:szCs w:val="22"/>
        </w:rPr>
        <w:t>第</w:t>
      </w:r>
      <w:bookmarkStart w:id="0" w:name="_GoBack"/>
      <w:bookmarkEnd w:id="0"/>
      <w:r>
        <w:rPr>
          <w:rFonts w:hint="eastAsia"/>
          <w:sz w:val="22"/>
          <w:szCs w:val="22"/>
        </w:rPr>
        <w:t>７</w:t>
      </w:r>
      <w:r w:rsidR="00831AF2" w:rsidRPr="00EF331A">
        <w:rPr>
          <w:rFonts w:hint="eastAsia"/>
          <w:sz w:val="22"/>
          <w:szCs w:val="22"/>
        </w:rPr>
        <w:t>項の規定に基づき，　　年度の産業廃棄物管理票に関する報告書を提出します。</w:t>
      </w:r>
    </w:p>
    <w:tbl>
      <w:tblPr>
        <w:tblStyle w:val="a3"/>
        <w:tblW w:w="0" w:type="auto"/>
        <w:tblLook w:val="01E0" w:firstRow="1" w:lastRow="1" w:firstColumn="1" w:lastColumn="1" w:noHBand="0" w:noVBand="0"/>
      </w:tblPr>
      <w:tblGrid>
        <w:gridCol w:w="494"/>
        <w:gridCol w:w="1561"/>
        <w:gridCol w:w="542"/>
        <w:gridCol w:w="1030"/>
        <w:gridCol w:w="1562"/>
        <w:gridCol w:w="1562"/>
        <w:gridCol w:w="1561"/>
        <w:gridCol w:w="1562"/>
        <w:gridCol w:w="1562"/>
        <w:gridCol w:w="1562"/>
        <w:gridCol w:w="1562"/>
      </w:tblGrid>
      <w:tr w:rsidR="00831AF2" w:rsidRPr="00EF331A">
        <w:trPr>
          <w:trHeight w:val="426"/>
        </w:trPr>
        <w:tc>
          <w:tcPr>
            <w:tcW w:w="2628" w:type="dxa"/>
            <w:gridSpan w:val="3"/>
            <w:vAlign w:val="center"/>
          </w:tcPr>
          <w:p w:rsidR="00831AF2" w:rsidRPr="00EF331A" w:rsidRDefault="00EF331A" w:rsidP="00EF331A">
            <w:pPr>
              <w:snapToGrid w:val="0"/>
              <w:jc w:val="distribute"/>
              <w:rPr>
                <w:sz w:val="22"/>
                <w:szCs w:val="22"/>
              </w:rPr>
            </w:pPr>
            <w:r w:rsidRPr="00EF331A">
              <w:rPr>
                <w:rFonts w:hint="eastAsia"/>
                <w:sz w:val="22"/>
                <w:szCs w:val="22"/>
              </w:rPr>
              <w:t>事業場の名称</w:t>
            </w:r>
          </w:p>
        </w:tc>
        <w:tc>
          <w:tcPr>
            <w:tcW w:w="7394" w:type="dxa"/>
            <w:gridSpan w:val="5"/>
            <w:vAlign w:val="center"/>
          </w:tcPr>
          <w:p w:rsidR="00831AF2" w:rsidRPr="00EF331A" w:rsidRDefault="00831AF2" w:rsidP="00EF331A">
            <w:pPr>
              <w:snapToGrid w:val="0"/>
              <w:rPr>
                <w:sz w:val="22"/>
                <w:szCs w:val="22"/>
              </w:rPr>
            </w:pPr>
          </w:p>
        </w:tc>
        <w:tc>
          <w:tcPr>
            <w:tcW w:w="1588" w:type="dxa"/>
            <w:vAlign w:val="center"/>
          </w:tcPr>
          <w:p w:rsidR="00831AF2" w:rsidRPr="00EF331A" w:rsidRDefault="00EF331A" w:rsidP="00EF331A">
            <w:pPr>
              <w:snapToGrid w:val="0"/>
              <w:jc w:val="center"/>
              <w:rPr>
                <w:sz w:val="22"/>
                <w:szCs w:val="22"/>
              </w:rPr>
            </w:pPr>
            <w:r w:rsidRPr="00EF331A">
              <w:rPr>
                <w:rFonts w:hint="eastAsia"/>
                <w:sz w:val="22"/>
                <w:szCs w:val="22"/>
              </w:rPr>
              <w:t>業</w:t>
            </w:r>
            <w:r>
              <w:rPr>
                <w:rFonts w:hint="eastAsia"/>
                <w:sz w:val="22"/>
                <w:szCs w:val="22"/>
              </w:rPr>
              <w:t xml:space="preserve">　</w:t>
            </w:r>
            <w:r w:rsidRPr="00EF331A">
              <w:rPr>
                <w:rFonts w:hint="eastAsia"/>
                <w:sz w:val="22"/>
                <w:szCs w:val="22"/>
              </w:rPr>
              <w:t xml:space="preserve">　種</w:t>
            </w:r>
          </w:p>
        </w:tc>
        <w:tc>
          <w:tcPr>
            <w:tcW w:w="3176" w:type="dxa"/>
            <w:gridSpan w:val="2"/>
            <w:vAlign w:val="center"/>
          </w:tcPr>
          <w:p w:rsidR="00831AF2" w:rsidRPr="00EF331A" w:rsidRDefault="00831AF2" w:rsidP="00EF331A">
            <w:pPr>
              <w:snapToGrid w:val="0"/>
              <w:rPr>
                <w:sz w:val="22"/>
                <w:szCs w:val="22"/>
              </w:rPr>
            </w:pPr>
          </w:p>
        </w:tc>
      </w:tr>
      <w:tr w:rsidR="00831AF2" w:rsidRPr="00EF331A">
        <w:trPr>
          <w:trHeight w:val="518"/>
        </w:trPr>
        <w:tc>
          <w:tcPr>
            <w:tcW w:w="2628" w:type="dxa"/>
            <w:gridSpan w:val="3"/>
            <w:vAlign w:val="center"/>
          </w:tcPr>
          <w:p w:rsidR="00831AF2" w:rsidRPr="00EF331A" w:rsidRDefault="00EF331A" w:rsidP="00EF331A">
            <w:pPr>
              <w:snapToGrid w:val="0"/>
              <w:jc w:val="distribute"/>
              <w:rPr>
                <w:sz w:val="22"/>
                <w:szCs w:val="22"/>
              </w:rPr>
            </w:pPr>
            <w:r w:rsidRPr="00EF331A">
              <w:rPr>
                <w:rFonts w:hint="eastAsia"/>
                <w:sz w:val="22"/>
                <w:szCs w:val="22"/>
              </w:rPr>
              <w:t>事業場の所在地</w:t>
            </w:r>
          </w:p>
        </w:tc>
        <w:tc>
          <w:tcPr>
            <w:tcW w:w="12158" w:type="dxa"/>
            <w:gridSpan w:val="8"/>
            <w:vAlign w:val="center"/>
          </w:tcPr>
          <w:p w:rsidR="00831AF2" w:rsidRPr="00EF331A" w:rsidRDefault="00831AF2" w:rsidP="00EF331A">
            <w:pPr>
              <w:snapToGrid w:val="0"/>
              <w:rPr>
                <w:sz w:val="22"/>
                <w:szCs w:val="22"/>
              </w:rPr>
            </w:pPr>
          </w:p>
        </w:tc>
      </w:tr>
      <w:tr w:rsidR="00831AF2" w:rsidRPr="00EF331A">
        <w:trPr>
          <w:trHeight w:val="620"/>
        </w:trPr>
        <w:tc>
          <w:tcPr>
            <w:tcW w:w="496" w:type="dxa"/>
            <w:vAlign w:val="center"/>
          </w:tcPr>
          <w:p w:rsidR="00831AF2" w:rsidRPr="00EF331A" w:rsidRDefault="00831AF2" w:rsidP="00EF331A">
            <w:pPr>
              <w:snapToGrid w:val="0"/>
              <w:rPr>
                <w:sz w:val="22"/>
                <w:szCs w:val="22"/>
              </w:rPr>
            </w:pPr>
            <w:r w:rsidRPr="00EF331A">
              <w:rPr>
                <w:rFonts w:hint="eastAsia"/>
                <w:sz w:val="22"/>
                <w:szCs w:val="22"/>
              </w:rPr>
              <w:t>番号</w:t>
            </w:r>
          </w:p>
        </w:tc>
        <w:tc>
          <w:tcPr>
            <w:tcW w:w="1587" w:type="dxa"/>
            <w:vAlign w:val="center"/>
          </w:tcPr>
          <w:p w:rsidR="00831AF2" w:rsidRPr="00EF331A" w:rsidRDefault="00EF331A" w:rsidP="00EF331A">
            <w:pPr>
              <w:snapToGrid w:val="0"/>
              <w:rPr>
                <w:sz w:val="22"/>
                <w:szCs w:val="22"/>
              </w:rPr>
            </w:pPr>
            <w:r w:rsidRPr="00EF331A">
              <w:rPr>
                <w:rFonts w:hint="eastAsia"/>
                <w:sz w:val="22"/>
                <w:szCs w:val="22"/>
              </w:rPr>
              <w:t>産業廃棄物の種類</w:t>
            </w:r>
          </w:p>
        </w:tc>
        <w:tc>
          <w:tcPr>
            <w:tcW w:w="1588" w:type="dxa"/>
            <w:gridSpan w:val="2"/>
            <w:vAlign w:val="center"/>
          </w:tcPr>
          <w:p w:rsidR="00831AF2" w:rsidRPr="00EF331A" w:rsidRDefault="00EF331A" w:rsidP="00EF331A">
            <w:pPr>
              <w:snapToGrid w:val="0"/>
              <w:rPr>
                <w:sz w:val="22"/>
                <w:szCs w:val="22"/>
              </w:rPr>
            </w:pPr>
            <w:r w:rsidRPr="00EF331A">
              <w:rPr>
                <w:rFonts w:hint="eastAsia"/>
                <w:sz w:val="22"/>
                <w:szCs w:val="22"/>
              </w:rPr>
              <w:t>排出量（ｔ）</w:t>
            </w:r>
          </w:p>
        </w:tc>
        <w:tc>
          <w:tcPr>
            <w:tcW w:w="1588" w:type="dxa"/>
            <w:vAlign w:val="center"/>
          </w:tcPr>
          <w:p w:rsidR="00831AF2" w:rsidRPr="00EF331A" w:rsidRDefault="00EF331A" w:rsidP="00EF331A">
            <w:pPr>
              <w:snapToGrid w:val="0"/>
              <w:rPr>
                <w:sz w:val="22"/>
                <w:szCs w:val="22"/>
              </w:rPr>
            </w:pPr>
            <w:r w:rsidRPr="00EF331A">
              <w:rPr>
                <w:rFonts w:hint="eastAsia"/>
                <w:sz w:val="22"/>
                <w:szCs w:val="22"/>
              </w:rPr>
              <w:t>管理票の交付枚数</w:t>
            </w:r>
          </w:p>
        </w:tc>
        <w:tc>
          <w:tcPr>
            <w:tcW w:w="1588" w:type="dxa"/>
            <w:vAlign w:val="center"/>
          </w:tcPr>
          <w:p w:rsidR="00831AF2" w:rsidRPr="00EF331A" w:rsidRDefault="00EF331A" w:rsidP="00EF331A">
            <w:pPr>
              <w:snapToGrid w:val="0"/>
              <w:rPr>
                <w:sz w:val="22"/>
                <w:szCs w:val="22"/>
              </w:rPr>
            </w:pPr>
            <w:r>
              <w:rPr>
                <w:rFonts w:hint="eastAsia"/>
                <w:sz w:val="22"/>
                <w:szCs w:val="22"/>
              </w:rPr>
              <w:t>運搬</w:t>
            </w:r>
            <w:r w:rsidR="00AC2EFF">
              <w:rPr>
                <w:rFonts w:hint="eastAsia"/>
                <w:sz w:val="22"/>
                <w:szCs w:val="22"/>
              </w:rPr>
              <w:t>受託者</w:t>
            </w:r>
            <w:r>
              <w:rPr>
                <w:rFonts w:hint="eastAsia"/>
                <w:sz w:val="22"/>
                <w:szCs w:val="22"/>
              </w:rPr>
              <w:t>の許可番号</w:t>
            </w:r>
          </w:p>
        </w:tc>
        <w:tc>
          <w:tcPr>
            <w:tcW w:w="1587" w:type="dxa"/>
            <w:vAlign w:val="center"/>
          </w:tcPr>
          <w:p w:rsidR="00831AF2" w:rsidRPr="00EF331A" w:rsidRDefault="00EF331A" w:rsidP="00EF331A">
            <w:pPr>
              <w:snapToGrid w:val="0"/>
              <w:rPr>
                <w:sz w:val="22"/>
                <w:szCs w:val="22"/>
              </w:rPr>
            </w:pPr>
            <w:r>
              <w:rPr>
                <w:rFonts w:hint="eastAsia"/>
                <w:sz w:val="22"/>
                <w:szCs w:val="22"/>
              </w:rPr>
              <w:t>運搬受託者の氏名又は名称</w:t>
            </w:r>
          </w:p>
        </w:tc>
        <w:tc>
          <w:tcPr>
            <w:tcW w:w="1588" w:type="dxa"/>
            <w:vAlign w:val="center"/>
          </w:tcPr>
          <w:p w:rsidR="00831AF2" w:rsidRPr="00EF331A" w:rsidRDefault="00EF331A" w:rsidP="00EF331A">
            <w:pPr>
              <w:snapToGrid w:val="0"/>
              <w:rPr>
                <w:sz w:val="22"/>
                <w:szCs w:val="22"/>
              </w:rPr>
            </w:pPr>
            <w:r>
              <w:rPr>
                <w:rFonts w:hint="eastAsia"/>
                <w:sz w:val="22"/>
                <w:szCs w:val="22"/>
              </w:rPr>
              <w:t>運搬先の住所</w:t>
            </w:r>
          </w:p>
        </w:tc>
        <w:tc>
          <w:tcPr>
            <w:tcW w:w="1588" w:type="dxa"/>
            <w:vAlign w:val="center"/>
          </w:tcPr>
          <w:p w:rsidR="00831AF2" w:rsidRPr="00EF331A" w:rsidRDefault="00EF331A" w:rsidP="00EF331A">
            <w:pPr>
              <w:snapToGrid w:val="0"/>
              <w:rPr>
                <w:sz w:val="22"/>
                <w:szCs w:val="22"/>
              </w:rPr>
            </w:pPr>
            <w:r>
              <w:rPr>
                <w:rFonts w:hint="eastAsia"/>
                <w:sz w:val="22"/>
                <w:szCs w:val="22"/>
              </w:rPr>
              <w:t>処分受託者の許可番号</w:t>
            </w:r>
          </w:p>
        </w:tc>
        <w:tc>
          <w:tcPr>
            <w:tcW w:w="1588" w:type="dxa"/>
            <w:vAlign w:val="center"/>
          </w:tcPr>
          <w:p w:rsidR="00831AF2" w:rsidRPr="00EF331A" w:rsidRDefault="00EF331A" w:rsidP="00EF331A">
            <w:pPr>
              <w:snapToGrid w:val="0"/>
              <w:rPr>
                <w:sz w:val="22"/>
                <w:szCs w:val="22"/>
              </w:rPr>
            </w:pPr>
            <w:r>
              <w:rPr>
                <w:rFonts w:hint="eastAsia"/>
                <w:sz w:val="22"/>
                <w:szCs w:val="22"/>
              </w:rPr>
              <w:t>処分受託者の氏名又は名称</w:t>
            </w:r>
          </w:p>
        </w:tc>
        <w:tc>
          <w:tcPr>
            <w:tcW w:w="1588" w:type="dxa"/>
            <w:vAlign w:val="center"/>
          </w:tcPr>
          <w:p w:rsidR="00831AF2" w:rsidRPr="00EF331A" w:rsidRDefault="00EF331A" w:rsidP="00EF331A">
            <w:pPr>
              <w:snapToGrid w:val="0"/>
              <w:rPr>
                <w:sz w:val="22"/>
                <w:szCs w:val="22"/>
              </w:rPr>
            </w:pPr>
            <w:r>
              <w:rPr>
                <w:rFonts w:hint="eastAsia"/>
                <w:sz w:val="22"/>
                <w:szCs w:val="22"/>
              </w:rPr>
              <w:t>処分場所の住所</w:t>
            </w:r>
          </w:p>
        </w:tc>
      </w:tr>
      <w:tr w:rsidR="00831AF2" w:rsidRPr="00EF331A">
        <w:trPr>
          <w:trHeight w:val="620"/>
        </w:trPr>
        <w:tc>
          <w:tcPr>
            <w:tcW w:w="496" w:type="dxa"/>
            <w:vAlign w:val="center"/>
          </w:tcPr>
          <w:p w:rsidR="00831AF2" w:rsidRPr="00EF331A" w:rsidRDefault="00EF331A" w:rsidP="00EF331A">
            <w:pPr>
              <w:snapToGrid w:val="0"/>
              <w:rPr>
                <w:sz w:val="22"/>
                <w:szCs w:val="22"/>
              </w:rPr>
            </w:pPr>
            <w:r>
              <w:rPr>
                <w:rFonts w:hint="eastAsia"/>
                <w:sz w:val="22"/>
                <w:szCs w:val="22"/>
              </w:rPr>
              <w:t>１</w:t>
            </w:r>
          </w:p>
        </w:tc>
        <w:tc>
          <w:tcPr>
            <w:tcW w:w="1587" w:type="dxa"/>
            <w:vAlign w:val="center"/>
          </w:tcPr>
          <w:p w:rsidR="00831AF2" w:rsidRPr="00EF331A" w:rsidRDefault="00831AF2" w:rsidP="00EF331A">
            <w:pPr>
              <w:snapToGrid w:val="0"/>
              <w:rPr>
                <w:sz w:val="22"/>
                <w:szCs w:val="22"/>
              </w:rPr>
            </w:pPr>
          </w:p>
        </w:tc>
        <w:tc>
          <w:tcPr>
            <w:tcW w:w="1588" w:type="dxa"/>
            <w:gridSpan w:val="2"/>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7"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r>
      <w:tr w:rsidR="00831AF2" w:rsidRPr="00EF331A">
        <w:trPr>
          <w:trHeight w:val="620"/>
        </w:trPr>
        <w:tc>
          <w:tcPr>
            <w:tcW w:w="496" w:type="dxa"/>
            <w:vAlign w:val="center"/>
          </w:tcPr>
          <w:p w:rsidR="00831AF2" w:rsidRPr="00EF331A" w:rsidRDefault="00EF331A" w:rsidP="00EF331A">
            <w:pPr>
              <w:snapToGrid w:val="0"/>
              <w:rPr>
                <w:sz w:val="22"/>
                <w:szCs w:val="22"/>
              </w:rPr>
            </w:pPr>
            <w:r>
              <w:rPr>
                <w:rFonts w:hint="eastAsia"/>
                <w:sz w:val="22"/>
                <w:szCs w:val="22"/>
              </w:rPr>
              <w:t>２</w:t>
            </w:r>
          </w:p>
        </w:tc>
        <w:tc>
          <w:tcPr>
            <w:tcW w:w="1587" w:type="dxa"/>
            <w:vAlign w:val="center"/>
          </w:tcPr>
          <w:p w:rsidR="00831AF2" w:rsidRPr="00EF331A" w:rsidRDefault="00831AF2" w:rsidP="00EF331A">
            <w:pPr>
              <w:snapToGrid w:val="0"/>
              <w:rPr>
                <w:sz w:val="22"/>
                <w:szCs w:val="22"/>
              </w:rPr>
            </w:pPr>
          </w:p>
        </w:tc>
        <w:tc>
          <w:tcPr>
            <w:tcW w:w="1588" w:type="dxa"/>
            <w:gridSpan w:val="2"/>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7"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r>
      <w:tr w:rsidR="00831AF2" w:rsidRPr="00EF331A">
        <w:trPr>
          <w:trHeight w:val="620"/>
        </w:trPr>
        <w:tc>
          <w:tcPr>
            <w:tcW w:w="496" w:type="dxa"/>
            <w:vAlign w:val="center"/>
          </w:tcPr>
          <w:p w:rsidR="00831AF2" w:rsidRPr="00EF331A" w:rsidRDefault="00EF331A" w:rsidP="00EF331A">
            <w:pPr>
              <w:snapToGrid w:val="0"/>
              <w:rPr>
                <w:sz w:val="22"/>
                <w:szCs w:val="22"/>
              </w:rPr>
            </w:pPr>
            <w:r>
              <w:rPr>
                <w:rFonts w:hint="eastAsia"/>
                <w:sz w:val="22"/>
                <w:szCs w:val="22"/>
              </w:rPr>
              <w:t>３</w:t>
            </w:r>
          </w:p>
        </w:tc>
        <w:tc>
          <w:tcPr>
            <w:tcW w:w="1587" w:type="dxa"/>
            <w:vAlign w:val="center"/>
          </w:tcPr>
          <w:p w:rsidR="00831AF2" w:rsidRPr="00EF331A" w:rsidRDefault="00831AF2" w:rsidP="00EF331A">
            <w:pPr>
              <w:snapToGrid w:val="0"/>
              <w:rPr>
                <w:sz w:val="22"/>
                <w:szCs w:val="22"/>
              </w:rPr>
            </w:pPr>
          </w:p>
        </w:tc>
        <w:tc>
          <w:tcPr>
            <w:tcW w:w="1588" w:type="dxa"/>
            <w:gridSpan w:val="2"/>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7"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r>
      <w:tr w:rsidR="00831AF2" w:rsidRPr="00EF331A">
        <w:trPr>
          <w:trHeight w:val="620"/>
        </w:trPr>
        <w:tc>
          <w:tcPr>
            <w:tcW w:w="496" w:type="dxa"/>
            <w:vAlign w:val="center"/>
          </w:tcPr>
          <w:p w:rsidR="00831AF2" w:rsidRPr="00EF331A" w:rsidRDefault="00EF331A" w:rsidP="00EF331A">
            <w:pPr>
              <w:snapToGrid w:val="0"/>
              <w:rPr>
                <w:sz w:val="22"/>
                <w:szCs w:val="22"/>
              </w:rPr>
            </w:pPr>
            <w:r>
              <w:rPr>
                <w:rFonts w:hint="eastAsia"/>
                <w:sz w:val="22"/>
                <w:szCs w:val="22"/>
              </w:rPr>
              <w:t>４</w:t>
            </w:r>
          </w:p>
        </w:tc>
        <w:tc>
          <w:tcPr>
            <w:tcW w:w="1587" w:type="dxa"/>
            <w:vAlign w:val="center"/>
          </w:tcPr>
          <w:p w:rsidR="00831AF2" w:rsidRPr="00EF331A" w:rsidRDefault="00831AF2" w:rsidP="00EF331A">
            <w:pPr>
              <w:snapToGrid w:val="0"/>
              <w:rPr>
                <w:sz w:val="22"/>
                <w:szCs w:val="22"/>
              </w:rPr>
            </w:pPr>
          </w:p>
        </w:tc>
        <w:tc>
          <w:tcPr>
            <w:tcW w:w="1588" w:type="dxa"/>
            <w:gridSpan w:val="2"/>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7"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c>
          <w:tcPr>
            <w:tcW w:w="1588" w:type="dxa"/>
            <w:vAlign w:val="center"/>
          </w:tcPr>
          <w:p w:rsidR="00831AF2" w:rsidRPr="00EF331A" w:rsidRDefault="00831AF2" w:rsidP="00EF331A">
            <w:pPr>
              <w:snapToGrid w:val="0"/>
              <w:rPr>
                <w:sz w:val="22"/>
                <w:szCs w:val="22"/>
              </w:rPr>
            </w:pPr>
          </w:p>
        </w:tc>
      </w:tr>
    </w:tbl>
    <w:p w:rsidR="00EF331A" w:rsidRDefault="00EF331A" w:rsidP="00EF331A">
      <w:pPr>
        <w:snapToGrid w:val="0"/>
        <w:jc w:val="left"/>
      </w:pPr>
    </w:p>
    <w:p w:rsidR="00EF331A" w:rsidRDefault="00EF331A" w:rsidP="007D6478">
      <w:pPr>
        <w:tabs>
          <w:tab w:val="left" w:pos="2550"/>
        </w:tabs>
        <w:snapToGrid w:val="0"/>
        <w:jc w:val="left"/>
      </w:pPr>
      <w:r>
        <w:rPr>
          <w:rFonts w:hint="eastAsia"/>
        </w:rPr>
        <w:t>備考</w:t>
      </w:r>
    </w:p>
    <w:p w:rsidR="00EF331A" w:rsidRDefault="00EF331A" w:rsidP="00EF331A">
      <w:pPr>
        <w:snapToGrid w:val="0"/>
        <w:jc w:val="left"/>
      </w:pPr>
      <w:r>
        <w:rPr>
          <w:rFonts w:hint="eastAsia"/>
        </w:rPr>
        <w:t xml:space="preserve">１　</w:t>
      </w:r>
      <w:r w:rsidR="007D6478">
        <w:rPr>
          <w:rFonts w:hint="eastAsia"/>
        </w:rPr>
        <w:t>この報告書は，毎年４月１日から３月３１日までに交付した産業廃棄物管理票について６月３０日までに提出すること。</w:t>
      </w:r>
    </w:p>
    <w:p w:rsidR="007D6478" w:rsidRDefault="007D6478" w:rsidP="00082B51">
      <w:pPr>
        <w:snapToGrid w:val="0"/>
        <w:ind w:left="210" w:hangingChars="100" w:hanging="210"/>
        <w:jc w:val="left"/>
      </w:pPr>
      <w:r>
        <w:rPr>
          <w:rFonts w:hint="eastAsia"/>
        </w:rPr>
        <w:t>２　同一の都道府県（政令市）の区域内に，設置が短期間であり，又は所在</w:t>
      </w:r>
      <w:r w:rsidR="00082B51">
        <w:rPr>
          <w:rFonts w:hint="eastAsia"/>
        </w:rPr>
        <w:t>地が一定しない事業場が２以上ある場合には，これらの事業場を１にまとめた上で提出すること。</w:t>
      </w:r>
    </w:p>
    <w:p w:rsidR="00082B51" w:rsidRDefault="00082B51" w:rsidP="00082B51">
      <w:pPr>
        <w:snapToGrid w:val="0"/>
        <w:ind w:left="210" w:hangingChars="100" w:hanging="210"/>
        <w:jc w:val="left"/>
      </w:pPr>
      <w:r>
        <w:rPr>
          <w:rFonts w:hint="eastAsia"/>
        </w:rPr>
        <w:t>３　産業廃棄物の種類及び委託先ごとに記入すること。</w:t>
      </w:r>
    </w:p>
    <w:p w:rsidR="00082B51" w:rsidRDefault="00082B51" w:rsidP="00082B51">
      <w:pPr>
        <w:snapToGrid w:val="0"/>
        <w:ind w:left="210" w:hangingChars="100" w:hanging="210"/>
        <w:jc w:val="left"/>
      </w:pPr>
      <w:r>
        <w:rPr>
          <w:rFonts w:hint="eastAsia"/>
        </w:rPr>
        <w:t>４　業種には日本標準産業分類の中分類を記入すること。</w:t>
      </w:r>
    </w:p>
    <w:p w:rsidR="00082B51" w:rsidRDefault="00082B51" w:rsidP="00082B51">
      <w:pPr>
        <w:snapToGrid w:val="0"/>
        <w:ind w:left="210" w:hangingChars="100" w:hanging="210"/>
        <w:jc w:val="left"/>
      </w:pPr>
      <w:r>
        <w:rPr>
          <w:rFonts w:hint="eastAsia"/>
        </w:rPr>
        <w:t>５　運搬又は処分</w:t>
      </w:r>
      <w:r w:rsidR="00610F36">
        <w:rPr>
          <w:rFonts w:hint="eastAsia"/>
        </w:rPr>
        <w:t>を</w:t>
      </w:r>
      <w:r>
        <w:rPr>
          <w:rFonts w:hint="eastAsia"/>
        </w:rPr>
        <w:t>委託した</w:t>
      </w:r>
      <w:r w:rsidR="00610F36">
        <w:rPr>
          <w:rFonts w:hint="eastAsia"/>
        </w:rPr>
        <w:t>産業廃棄物に石綿含有産業廃棄物が含まれる場合は，「産業廃棄物の種類」の欄にその旨を記載するとともに，各事項について石綿含有廃棄物に係るものを明らかにすること。</w:t>
      </w:r>
    </w:p>
    <w:p w:rsidR="00082B51" w:rsidRDefault="00082B51" w:rsidP="00082B51">
      <w:pPr>
        <w:snapToGrid w:val="0"/>
        <w:ind w:left="210" w:hangingChars="100" w:hanging="210"/>
        <w:jc w:val="left"/>
      </w:pPr>
      <w:r>
        <w:rPr>
          <w:rFonts w:hint="eastAsia"/>
        </w:rPr>
        <w:t>６</w:t>
      </w:r>
      <w:r w:rsidR="00293358">
        <w:rPr>
          <w:rFonts w:hint="eastAsia"/>
        </w:rPr>
        <w:t xml:space="preserve">　処分場所の住所は，運搬先の住所と同じである場合には記入する必要はないこと。</w:t>
      </w:r>
    </w:p>
    <w:p w:rsidR="00082B51" w:rsidRPr="00647046" w:rsidRDefault="00293358" w:rsidP="00082B51">
      <w:pPr>
        <w:snapToGrid w:val="0"/>
        <w:ind w:left="210" w:hangingChars="100" w:hanging="210"/>
        <w:jc w:val="left"/>
      </w:pPr>
      <w:r>
        <w:rPr>
          <w:rFonts w:hint="eastAsia"/>
        </w:rPr>
        <w:t>７　区間を区切って運搬を委託した場合又は受託者が再委託を行った場合には，区間ごとの運搬受託者又は再受託者についてすべて記入すること。</w:t>
      </w:r>
    </w:p>
    <w:sectPr w:rsidR="00082B51" w:rsidRPr="00647046" w:rsidSect="00082B51">
      <w:pgSz w:w="16838" w:h="11906" w:orient="landscape"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46"/>
    <w:rsid w:val="00020087"/>
    <w:rsid w:val="00082B51"/>
    <w:rsid w:val="00293358"/>
    <w:rsid w:val="0032624E"/>
    <w:rsid w:val="00610F36"/>
    <w:rsid w:val="00647046"/>
    <w:rsid w:val="007D6478"/>
    <w:rsid w:val="00831AF2"/>
    <w:rsid w:val="008351FF"/>
    <w:rsid w:val="00A63EC7"/>
    <w:rsid w:val="00AC2EFF"/>
    <w:rsid w:val="00CD2A67"/>
    <w:rsid w:val="00EF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16AB301-2988-4E19-A28C-56BEC2A6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1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産業廃棄物管理票交付等状況報告書（平成　　年度）</vt:lpstr>
      <vt:lpstr>産業廃棄物管理票交付等状況報告書（平成　　年度）</vt:lpstr>
    </vt:vector>
  </TitlesOfParts>
  <Company>茨城県</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産業廃棄物管理票交付等状況報告書（平成　　年度）</dc:title>
  <dc:subject/>
  <dc:creator>茨城県</dc:creator>
  <cp:keywords/>
  <dc:description/>
  <cp:lastModifiedBy>企画部情報政策課</cp:lastModifiedBy>
  <cp:revision>4</cp:revision>
  <dcterms:created xsi:type="dcterms:W3CDTF">2020-04-17T09:45:00Z</dcterms:created>
  <dcterms:modified xsi:type="dcterms:W3CDTF">2020-04-22T06:54:00Z</dcterms:modified>
</cp:coreProperties>
</file>