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B6F" w:rsidRDefault="001B3B6F" w:rsidP="001B3B6F">
      <w:pPr>
        <w:adjustRightInd/>
        <w:rPr>
          <w:rFonts w:hAnsi="Times New Roman" w:cs="Times New Roman"/>
        </w:rPr>
      </w:pPr>
      <w:r>
        <w:rPr>
          <w:rFonts w:hint="eastAsia"/>
        </w:rPr>
        <w:t>（様式第５号）</w:t>
      </w:r>
    </w:p>
    <w:p w:rsidR="001B3B6F" w:rsidRDefault="001B3B6F" w:rsidP="001B3B6F">
      <w:pPr>
        <w:adjustRightInd/>
        <w:jc w:val="center"/>
        <w:rPr>
          <w:rFonts w:hAnsi="Times New Roman" w:cs="Times New Roman"/>
        </w:rPr>
      </w:pPr>
    </w:p>
    <w:p w:rsidR="001B3B6F" w:rsidRDefault="001B3B6F" w:rsidP="001B3B6F">
      <w:pPr>
        <w:adjustRightInd/>
        <w:spacing w:line="456" w:lineRule="exact"/>
        <w:jc w:val="center"/>
        <w:rPr>
          <w:rFonts w:hAnsi="Times New Roman" w:cs="Times New Roman"/>
        </w:rPr>
      </w:pPr>
      <w:r>
        <w:rPr>
          <w:rFonts w:hAnsi="Times New Roman" w:hint="eastAsia"/>
          <w:b/>
          <w:bCs/>
          <w:sz w:val="28"/>
          <w:szCs w:val="28"/>
        </w:rPr>
        <w:t>持続性の高い農業生産方式の導入に関する計画認定取消通知書</w:t>
      </w:r>
    </w:p>
    <w:p w:rsidR="001B3B6F" w:rsidRDefault="001B3B6F" w:rsidP="001B3B6F">
      <w:pPr>
        <w:adjustRightInd/>
        <w:rPr>
          <w:rFonts w:hAnsi="Times New Roman" w:cs="Times New Roman"/>
        </w:rPr>
      </w:pPr>
    </w:p>
    <w:p w:rsidR="001B3B6F" w:rsidRPr="002109C1" w:rsidRDefault="001B3B6F" w:rsidP="001B3B6F">
      <w:pPr>
        <w:wordWrap w:val="0"/>
        <w:adjustRightInd/>
        <w:jc w:val="right"/>
        <w:rPr>
          <w:rFonts w:hAnsi="Times New Roman" w:cs="Times New Roman"/>
        </w:rPr>
      </w:pPr>
      <w:r>
        <w:rPr>
          <w:rFonts w:hAnsi="Times New Roman" w:cs="Times New Roman" w:hint="eastAsia"/>
        </w:rPr>
        <w:t>番　　　　　　　　　号</w:t>
      </w:r>
    </w:p>
    <w:p w:rsidR="001B3B6F" w:rsidRPr="002109C1" w:rsidRDefault="001B3B6F" w:rsidP="001B3B6F">
      <w:pPr>
        <w:adjustRightInd/>
        <w:jc w:val="right"/>
      </w:pPr>
      <w:r>
        <w:t xml:space="preserve">                                                  </w:t>
      </w:r>
      <w:r w:rsidRPr="00BB11CA">
        <w:rPr>
          <w:rFonts w:hAnsi="Times New Roman" w:hint="eastAsia"/>
          <w:color w:val="auto"/>
        </w:rPr>
        <w:t>令和</w:t>
      </w:r>
      <w:r>
        <w:rPr>
          <w:rFonts w:hAnsi="Times New Roman" w:hint="eastAsia"/>
        </w:rPr>
        <w:t xml:space="preserve">　　年　　月　　日</w:t>
      </w:r>
    </w:p>
    <w:p w:rsidR="001B3B6F" w:rsidRDefault="001B3B6F" w:rsidP="001B3B6F">
      <w:pPr>
        <w:adjustRightInd/>
        <w:jc w:val="right"/>
      </w:pPr>
    </w:p>
    <w:p w:rsidR="001B3B6F" w:rsidRDefault="001B3B6F" w:rsidP="001B3B6F">
      <w:pPr>
        <w:adjustRightInd/>
        <w:jc w:val="right"/>
      </w:pPr>
    </w:p>
    <w:p w:rsidR="001B3B6F" w:rsidRDefault="001B3B6F" w:rsidP="001B3B6F">
      <w:pPr>
        <w:adjustRightInd/>
        <w:rPr>
          <w:rFonts w:hAnsi="Times New Roman" w:cs="Times New Roman"/>
        </w:rPr>
      </w:pPr>
      <w:r>
        <w:rPr>
          <w:rFonts w:hAnsi="Times New Roman" w:hint="eastAsia"/>
        </w:rPr>
        <w:t>氏　　　名　　　殿</w:t>
      </w:r>
    </w:p>
    <w:p w:rsidR="001B3B6F" w:rsidRPr="0072580E" w:rsidRDefault="001B3B6F" w:rsidP="001B3B6F">
      <w:pPr>
        <w:adjustRightInd/>
        <w:rPr>
          <w:rFonts w:hAnsi="Times New Roman" w:cs="Times New Roman"/>
        </w:rPr>
      </w:pPr>
    </w:p>
    <w:p w:rsidR="001B3B6F" w:rsidRDefault="001B3B6F" w:rsidP="001B3B6F">
      <w:pPr>
        <w:adjustRightInd/>
        <w:rPr>
          <w:rFonts w:hAnsi="Times New Roman" w:cs="Times New Roman"/>
        </w:rPr>
      </w:pPr>
    </w:p>
    <w:p w:rsidR="001B3B6F" w:rsidRDefault="001B3B6F" w:rsidP="001B3B6F">
      <w:pPr>
        <w:wordWrap w:val="0"/>
        <w:adjustRightInd/>
        <w:jc w:val="right"/>
        <w:rPr>
          <w:rFonts w:hAnsi="Times New Roman" w:cs="Times New Roman"/>
        </w:rPr>
      </w:pPr>
      <w:r>
        <w:rPr>
          <w:rFonts w:hAnsi="Times New Roman" w:cs="Times New Roman" w:hint="eastAsia"/>
          <w:color w:val="auto"/>
        </w:rPr>
        <w:t>茨城県知事</w:t>
      </w:r>
    </w:p>
    <w:p w:rsidR="001B3B6F" w:rsidRDefault="001B3B6F" w:rsidP="001B3B6F">
      <w:pPr>
        <w:adjustRightInd/>
        <w:rPr>
          <w:rFonts w:hAnsi="Times New Roman" w:cs="Times New Roman"/>
        </w:rPr>
      </w:pPr>
    </w:p>
    <w:p w:rsidR="001B3B6F" w:rsidRDefault="001B3B6F" w:rsidP="001B3B6F">
      <w:pPr>
        <w:adjustRightInd/>
        <w:rPr>
          <w:rFonts w:hAnsi="Times New Roman" w:cs="Times New Roman"/>
        </w:rPr>
      </w:pPr>
    </w:p>
    <w:p w:rsidR="001B3B6F" w:rsidRDefault="001B3B6F" w:rsidP="001B3B6F">
      <w:pPr>
        <w:adjustRightInd/>
        <w:rPr>
          <w:rFonts w:hAnsi="Times New Roman"/>
        </w:rPr>
      </w:pPr>
      <w:r>
        <w:rPr>
          <w:rFonts w:hAnsi="Times New Roman" w:hint="eastAsia"/>
        </w:rPr>
        <w:t xml:space="preserve">　</w:t>
      </w:r>
      <w:r w:rsidRPr="00C2576B">
        <w:rPr>
          <w:rFonts w:hAnsi="Times New Roman" w:hint="eastAsia"/>
        </w:rPr>
        <w:t>持続性の高い農業生産方式の導入に関する計画認定等事務取扱要領</w:t>
      </w:r>
      <w:r>
        <w:rPr>
          <w:rFonts w:hAnsi="Times New Roman" w:hint="eastAsia"/>
        </w:rPr>
        <w:t>第２の２の規定に基づき認定していた導入計画につきまして、同要領第２の５（　）の規定により認定を取り消しましたので、通知します。</w:t>
      </w:r>
    </w:p>
    <w:p w:rsidR="001B3B6F" w:rsidRDefault="001B3B6F" w:rsidP="001B3B6F">
      <w:pPr>
        <w:adjustRightInd/>
        <w:rPr>
          <w:rFonts w:hAnsi="Times New Roman" w:cs="Times New Roman"/>
        </w:rPr>
      </w:pPr>
      <w:r>
        <w:rPr>
          <w:rFonts w:hAnsi="Times New Roman" w:hint="eastAsia"/>
        </w:rPr>
        <w:t xml:space="preserve">　なお、この決定に不服がある時は、この決定があったことを知った日の翌日から起算して３月以内に、茨城県知事に対して、審査請求をすることができます。</w:t>
      </w:r>
    </w:p>
    <w:p w:rsidR="001B3B6F" w:rsidRDefault="001B3B6F" w:rsidP="001B3B6F">
      <w:pPr>
        <w:adjustRightInd/>
        <w:rPr>
          <w:rFonts w:hAnsi="Times New Roman" w:cs="Times New Roman"/>
        </w:rPr>
      </w:pPr>
    </w:p>
    <w:p w:rsidR="001B3B6F" w:rsidRDefault="001B3B6F" w:rsidP="001B3B6F">
      <w:pPr>
        <w:adjustRightInd/>
      </w:pPr>
      <w:r>
        <w:rPr>
          <w:rFonts w:hint="eastAsia"/>
        </w:rPr>
        <w:t xml:space="preserve">　　　　</w:t>
      </w:r>
    </w:p>
    <w:p w:rsidR="001B3B6F" w:rsidRDefault="001B3B6F" w:rsidP="001B3B6F">
      <w:pPr>
        <w:adjustRightInd/>
      </w:pPr>
      <w:bookmarkStart w:id="0" w:name="_GoBack"/>
      <w:bookmarkEnd w:id="0"/>
    </w:p>
    <w:tbl>
      <w:tblPr>
        <w:tblStyle w:val="a3"/>
        <w:tblW w:w="0" w:type="auto"/>
        <w:tblInd w:w="411" w:type="dxa"/>
        <w:tblLook w:val="04A0" w:firstRow="1" w:lastRow="0" w:firstColumn="1" w:lastColumn="0" w:noHBand="0" w:noVBand="1"/>
      </w:tblPr>
      <w:tblGrid>
        <w:gridCol w:w="9053"/>
      </w:tblGrid>
      <w:tr w:rsidR="001B3B6F" w:rsidRPr="00BB11CA" w:rsidTr="00F75B2C">
        <w:trPr>
          <w:trHeight w:val="457"/>
        </w:trPr>
        <w:tc>
          <w:tcPr>
            <w:tcW w:w="9053" w:type="dxa"/>
          </w:tcPr>
          <w:p w:rsidR="001B3B6F" w:rsidRPr="00BB11CA" w:rsidRDefault="001B3B6F" w:rsidP="00F75B2C">
            <w:pPr>
              <w:adjustRightInd/>
              <w:jc w:val="center"/>
              <w:rPr>
                <w:color w:val="auto"/>
              </w:rPr>
            </w:pPr>
            <w:r>
              <w:rPr>
                <w:rFonts w:hint="eastAsia"/>
                <w:color w:val="auto"/>
              </w:rPr>
              <w:t>取消理由</w:t>
            </w:r>
          </w:p>
        </w:tc>
      </w:tr>
      <w:tr w:rsidR="001B3B6F" w:rsidRPr="00BB11CA" w:rsidTr="00F75B2C">
        <w:trPr>
          <w:trHeight w:val="1042"/>
        </w:trPr>
        <w:tc>
          <w:tcPr>
            <w:tcW w:w="9053" w:type="dxa"/>
          </w:tcPr>
          <w:p w:rsidR="001B3B6F" w:rsidRDefault="001B3B6F" w:rsidP="00F75B2C">
            <w:pPr>
              <w:adjustRightInd/>
              <w:jc w:val="center"/>
              <w:rPr>
                <w:color w:val="auto"/>
              </w:rPr>
            </w:pPr>
          </w:p>
          <w:p w:rsidR="001B3B6F" w:rsidRDefault="001B3B6F" w:rsidP="00F75B2C">
            <w:pPr>
              <w:adjustRightInd/>
              <w:jc w:val="center"/>
              <w:rPr>
                <w:color w:val="auto"/>
              </w:rPr>
            </w:pPr>
          </w:p>
          <w:p w:rsidR="001B3B6F" w:rsidRDefault="001B3B6F" w:rsidP="00F75B2C">
            <w:pPr>
              <w:adjustRightInd/>
              <w:jc w:val="center"/>
              <w:rPr>
                <w:color w:val="auto"/>
              </w:rPr>
            </w:pPr>
          </w:p>
          <w:p w:rsidR="001B3B6F" w:rsidRDefault="001B3B6F" w:rsidP="00F75B2C">
            <w:pPr>
              <w:adjustRightInd/>
              <w:jc w:val="center"/>
              <w:rPr>
                <w:color w:val="auto"/>
              </w:rPr>
            </w:pPr>
          </w:p>
          <w:p w:rsidR="001B3B6F" w:rsidRDefault="001B3B6F" w:rsidP="00F75B2C">
            <w:pPr>
              <w:adjustRightInd/>
              <w:jc w:val="center"/>
              <w:rPr>
                <w:color w:val="auto"/>
              </w:rPr>
            </w:pPr>
          </w:p>
          <w:p w:rsidR="001B3B6F" w:rsidRPr="00BB11CA" w:rsidRDefault="001B3B6F" w:rsidP="00F75B2C">
            <w:pPr>
              <w:adjustRightInd/>
              <w:jc w:val="center"/>
              <w:rPr>
                <w:color w:val="auto"/>
              </w:rPr>
            </w:pPr>
          </w:p>
        </w:tc>
      </w:tr>
    </w:tbl>
    <w:p w:rsidR="001B3B6F" w:rsidRPr="00BB11CA" w:rsidRDefault="001B3B6F" w:rsidP="001B3B6F">
      <w:pPr>
        <w:adjustRightInd/>
        <w:rPr>
          <w:color w:val="auto"/>
        </w:rPr>
      </w:pPr>
    </w:p>
    <w:p w:rsidR="001B3B6F" w:rsidRPr="00C2576B" w:rsidRDefault="001B3B6F" w:rsidP="001B3B6F">
      <w:pPr>
        <w:adjustRightInd/>
        <w:rPr>
          <w:color w:val="auto"/>
        </w:rPr>
      </w:pPr>
    </w:p>
    <w:p w:rsidR="00C12120" w:rsidRDefault="00C12120"/>
    <w:sectPr w:rsidR="00C12120" w:rsidSect="001B3B6F">
      <w:pgSz w:w="11906" w:h="16838"/>
      <w:pgMar w:top="1134" w:right="1134" w:bottom="1134" w:left="1134" w:header="720" w:footer="720" w:gutter="0"/>
      <w:pgNumType w:start="1"/>
      <w:cols w:space="720"/>
      <w:noEndnote/>
      <w:docGrid w:type="linesAndChar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6F"/>
    <w:rsid w:val="001B3B6F"/>
    <w:rsid w:val="00C1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C8D968-BDC2-48FD-B280-07A2897A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6F"/>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B6F"/>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農業技術課H31040272</dc:creator>
  <cp:keywords/>
  <dc:description/>
  <cp:lastModifiedBy>農業技術課H31040272</cp:lastModifiedBy>
  <cp:revision>1</cp:revision>
  <dcterms:created xsi:type="dcterms:W3CDTF">2023-06-05T10:40:00Z</dcterms:created>
  <dcterms:modified xsi:type="dcterms:W3CDTF">2023-06-05T10:40:00Z</dcterms:modified>
</cp:coreProperties>
</file>