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29EE7" w14:textId="77777777" w:rsidR="006C389B" w:rsidRPr="006A6030" w:rsidRDefault="006C389B" w:rsidP="00F71109">
      <w:pPr>
        <w:jc w:val="right"/>
        <w:rPr>
          <w:rFonts w:ascii="ＭＳ ゴシック" w:eastAsia="ＭＳ ゴシック" w:hAnsi="ＭＳ ゴシック"/>
          <w:b/>
          <w:bCs/>
          <w:szCs w:val="21"/>
        </w:rPr>
      </w:pPr>
    </w:p>
    <w:p w14:paraId="6DB6B272" w14:textId="77777777" w:rsidR="006C389B" w:rsidRPr="006A6030" w:rsidRDefault="006C389B" w:rsidP="006C389B">
      <w:pPr>
        <w:rPr>
          <w:szCs w:val="21"/>
        </w:rPr>
      </w:pPr>
    </w:p>
    <w:p w14:paraId="14E8B7E7" w14:textId="77777777" w:rsidR="006C389B" w:rsidRPr="006A6030" w:rsidRDefault="006C389B" w:rsidP="006C389B">
      <w:pPr>
        <w:rPr>
          <w:szCs w:val="21"/>
        </w:rPr>
      </w:pPr>
    </w:p>
    <w:p w14:paraId="3EE3CF64" w14:textId="77777777" w:rsidR="006C389B" w:rsidRPr="006A6030" w:rsidRDefault="006C389B" w:rsidP="006C389B">
      <w:pPr>
        <w:rPr>
          <w:szCs w:val="21"/>
        </w:rPr>
      </w:pPr>
    </w:p>
    <w:p w14:paraId="44980B31" w14:textId="77777777" w:rsidR="006C389B" w:rsidRPr="006A6030" w:rsidRDefault="006C389B" w:rsidP="006C389B">
      <w:pPr>
        <w:rPr>
          <w:szCs w:val="21"/>
        </w:rPr>
      </w:pPr>
    </w:p>
    <w:p w14:paraId="17F224CE" w14:textId="77777777" w:rsidR="006C389B" w:rsidRPr="006A6030" w:rsidRDefault="006C389B" w:rsidP="006C389B">
      <w:pPr>
        <w:rPr>
          <w:szCs w:val="21"/>
        </w:rPr>
      </w:pPr>
    </w:p>
    <w:p w14:paraId="3F7AA9AF" w14:textId="77777777" w:rsidR="006C389B" w:rsidRPr="006A6030" w:rsidRDefault="006C389B" w:rsidP="006C389B">
      <w:pPr>
        <w:rPr>
          <w:szCs w:val="21"/>
        </w:rPr>
      </w:pPr>
    </w:p>
    <w:p w14:paraId="5FCC76EA" w14:textId="77777777" w:rsidR="00795998" w:rsidRPr="006A6030" w:rsidRDefault="006C389B" w:rsidP="00795998">
      <w:pPr>
        <w:jc w:val="center"/>
        <w:rPr>
          <w:rFonts w:ascii="HGP創英角ｺﾞｼｯｸUB" w:eastAsia="HGP創英角ｺﾞｼｯｸUB" w:hAnsi="HGP創英角ｺﾞｼｯｸUB"/>
          <w:sz w:val="32"/>
          <w:szCs w:val="32"/>
        </w:rPr>
      </w:pPr>
      <w:r w:rsidRPr="006A6030">
        <w:rPr>
          <w:rFonts w:ascii="HGP創英角ｺﾞｼｯｸUB" w:eastAsia="HGP創英角ｺﾞｼｯｸUB" w:hAnsi="HGP創英角ｺﾞｼｯｸUB" w:hint="eastAsia"/>
          <w:sz w:val="32"/>
          <w:szCs w:val="32"/>
        </w:rPr>
        <w:t>いばらき</w:t>
      </w:r>
      <w:r w:rsidR="004F5171" w:rsidRPr="006A6030">
        <w:rPr>
          <w:rFonts w:ascii="HGP創英角ｺﾞｼｯｸUB" w:eastAsia="HGP創英角ｺﾞｼｯｸUB" w:hAnsi="HGP創英角ｺﾞｼｯｸUB" w:hint="eastAsia"/>
          <w:sz w:val="32"/>
          <w:szCs w:val="32"/>
        </w:rPr>
        <w:t>公共施設予約</w:t>
      </w:r>
      <w:r w:rsidR="00974900" w:rsidRPr="006A6030">
        <w:rPr>
          <w:rFonts w:ascii="HGP創英角ｺﾞｼｯｸUB" w:eastAsia="HGP創英角ｺﾞｼｯｸUB" w:hAnsi="HGP創英角ｺﾞｼｯｸUB" w:hint="eastAsia"/>
          <w:sz w:val="32"/>
          <w:szCs w:val="32"/>
        </w:rPr>
        <w:t>サービス</w:t>
      </w:r>
      <w:r w:rsidR="00970F19" w:rsidRPr="006A6030">
        <w:rPr>
          <w:rFonts w:ascii="HGP創英角ｺﾞｼｯｸUB" w:eastAsia="HGP創英角ｺﾞｼｯｸUB" w:hAnsi="HGP創英角ｺﾞｼｯｸUB" w:hint="eastAsia"/>
          <w:sz w:val="32"/>
          <w:szCs w:val="32"/>
        </w:rPr>
        <w:t>提供業務</w:t>
      </w:r>
      <w:r w:rsidR="00795998" w:rsidRPr="006A6030">
        <w:rPr>
          <w:rFonts w:ascii="HGP創英角ｺﾞｼｯｸUB" w:eastAsia="HGP創英角ｺﾞｼｯｸUB" w:hAnsi="HGP創英角ｺﾞｼｯｸUB" w:hint="eastAsia"/>
          <w:sz w:val="32"/>
          <w:szCs w:val="32"/>
        </w:rPr>
        <w:t>仕様書</w:t>
      </w:r>
    </w:p>
    <w:p w14:paraId="41FACEC4" w14:textId="77777777" w:rsidR="00AC1430" w:rsidRPr="006A6030" w:rsidRDefault="00AC1430">
      <w:pPr>
        <w:rPr>
          <w:szCs w:val="21"/>
        </w:rPr>
      </w:pPr>
    </w:p>
    <w:p w14:paraId="4DDB1449" w14:textId="77777777" w:rsidR="00AC1430" w:rsidRPr="006A6030" w:rsidRDefault="00AC1430">
      <w:pPr>
        <w:rPr>
          <w:szCs w:val="21"/>
        </w:rPr>
      </w:pPr>
    </w:p>
    <w:p w14:paraId="68A6219D" w14:textId="77777777" w:rsidR="00AC1430" w:rsidRPr="006A6030" w:rsidRDefault="00AC1430">
      <w:pPr>
        <w:rPr>
          <w:szCs w:val="21"/>
        </w:rPr>
      </w:pPr>
    </w:p>
    <w:p w14:paraId="48646FDB" w14:textId="77777777" w:rsidR="00AC1430" w:rsidRPr="006A6030" w:rsidRDefault="00AC1430">
      <w:pPr>
        <w:rPr>
          <w:szCs w:val="21"/>
        </w:rPr>
      </w:pPr>
    </w:p>
    <w:p w14:paraId="50240D02" w14:textId="77777777" w:rsidR="00AC1430" w:rsidRPr="006A6030" w:rsidRDefault="00AC1430" w:rsidP="00263571">
      <w:pPr>
        <w:widowControl/>
        <w:jc w:val="left"/>
        <w:rPr>
          <w:szCs w:val="21"/>
        </w:rPr>
      </w:pPr>
    </w:p>
    <w:p w14:paraId="1213E783" w14:textId="77777777" w:rsidR="00AC1430" w:rsidRPr="006A6030" w:rsidRDefault="00AC1430" w:rsidP="00263571">
      <w:pPr>
        <w:widowControl/>
        <w:jc w:val="left"/>
        <w:rPr>
          <w:szCs w:val="21"/>
        </w:rPr>
      </w:pPr>
    </w:p>
    <w:p w14:paraId="20A541A4" w14:textId="77777777" w:rsidR="00AC1430" w:rsidRPr="006A6030" w:rsidRDefault="00AC1430" w:rsidP="00263571">
      <w:pPr>
        <w:widowControl/>
        <w:jc w:val="left"/>
        <w:rPr>
          <w:szCs w:val="21"/>
        </w:rPr>
      </w:pPr>
    </w:p>
    <w:p w14:paraId="7ED3FB21" w14:textId="77777777" w:rsidR="00AC1430" w:rsidRPr="006A6030" w:rsidRDefault="00AC1430" w:rsidP="00263571">
      <w:pPr>
        <w:widowControl/>
        <w:jc w:val="left"/>
        <w:rPr>
          <w:szCs w:val="21"/>
        </w:rPr>
      </w:pPr>
    </w:p>
    <w:p w14:paraId="255616ED" w14:textId="77777777" w:rsidR="00AC1430" w:rsidRPr="006A6030" w:rsidRDefault="00AC1430" w:rsidP="00263571">
      <w:pPr>
        <w:widowControl/>
        <w:jc w:val="left"/>
        <w:rPr>
          <w:szCs w:val="21"/>
        </w:rPr>
      </w:pPr>
    </w:p>
    <w:p w14:paraId="72BA5856" w14:textId="77777777" w:rsidR="00AC1430" w:rsidRPr="006A6030" w:rsidRDefault="00AC1430" w:rsidP="00263571">
      <w:pPr>
        <w:widowControl/>
        <w:jc w:val="left"/>
        <w:rPr>
          <w:szCs w:val="21"/>
        </w:rPr>
      </w:pPr>
    </w:p>
    <w:p w14:paraId="71DBDE10" w14:textId="77777777" w:rsidR="00AC1430" w:rsidRPr="006A6030" w:rsidRDefault="00AC1430" w:rsidP="00263571">
      <w:pPr>
        <w:widowControl/>
        <w:jc w:val="left"/>
        <w:rPr>
          <w:szCs w:val="21"/>
        </w:rPr>
      </w:pPr>
    </w:p>
    <w:p w14:paraId="1AE311B6" w14:textId="77777777" w:rsidR="00AC1430" w:rsidRPr="006A6030" w:rsidRDefault="00AC1430" w:rsidP="00263571">
      <w:pPr>
        <w:widowControl/>
        <w:jc w:val="left"/>
        <w:rPr>
          <w:szCs w:val="21"/>
        </w:rPr>
      </w:pPr>
    </w:p>
    <w:p w14:paraId="142B3D60" w14:textId="77777777" w:rsidR="008E07BE" w:rsidRPr="006A6030" w:rsidRDefault="00795998" w:rsidP="000F45F6">
      <w:pPr>
        <w:jc w:val="center"/>
        <w:rPr>
          <w:b/>
          <w:szCs w:val="21"/>
        </w:rPr>
      </w:pPr>
      <w:r w:rsidRPr="006A6030">
        <w:rPr>
          <w:szCs w:val="21"/>
        </w:rPr>
        <w:br w:type="page"/>
      </w:r>
      <w:r w:rsidR="003A4166" w:rsidRPr="006A6030">
        <w:rPr>
          <w:b/>
          <w:szCs w:val="21"/>
          <w:lang w:val="ja-JP"/>
        </w:rPr>
        <w:lastRenderedPageBreak/>
        <w:t>目</w:t>
      </w:r>
      <w:r w:rsidR="000F45F6" w:rsidRPr="006A6030">
        <w:rPr>
          <w:rFonts w:hint="eastAsia"/>
          <w:b/>
          <w:szCs w:val="21"/>
          <w:lang w:val="ja-JP"/>
        </w:rPr>
        <w:t xml:space="preserve">　</w:t>
      </w:r>
      <w:r w:rsidR="003A4166" w:rsidRPr="006A6030">
        <w:rPr>
          <w:b/>
          <w:szCs w:val="21"/>
          <w:lang w:val="ja-JP"/>
        </w:rPr>
        <w:t>次</w:t>
      </w:r>
    </w:p>
    <w:p w14:paraId="59DE3F93" w14:textId="77777777" w:rsidR="000F45F6" w:rsidRPr="006A6030" w:rsidRDefault="000F45F6" w:rsidP="000F45F6">
      <w:pPr>
        <w:rPr>
          <w:b/>
          <w:szCs w:val="21"/>
        </w:rPr>
      </w:pPr>
    </w:p>
    <w:p w14:paraId="3E39D0FB" w14:textId="77777777" w:rsidR="000F45F6" w:rsidRPr="006A6030" w:rsidRDefault="000F45F6" w:rsidP="000F45F6">
      <w:pPr>
        <w:rPr>
          <w:b/>
          <w:szCs w:val="21"/>
        </w:rPr>
      </w:pPr>
      <w:r w:rsidRPr="006A6030">
        <w:rPr>
          <w:rFonts w:hint="eastAsia"/>
          <w:b/>
          <w:szCs w:val="21"/>
        </w:rPr>
        <w:t>１　基本的要件</w:t>
      </w:r>
      <w:r w:rsidR="00C20FEA" w:rsidRPr="006A6030">
        <w:rPr>
          <w:rFonts w:hint="eastAsia"/>
          <w:b/>
          <w:szCs w:val="21"/>
        </w:rPr>
        <w:t>・・・・・・・・・・・・・・・・・・・・・・・・・・・・・・・・・</w:t>
      </w:r>
      <w:r w:rsidR="0055749E" w:rsidRPr="006A6030">
        <w:rPr>
          <w:rFonts w:hint="eastAsia"/>
          <w:b/>
          <w:szCs w:val="21"/>
        </w:rPr>
        <w:t>２</w:t>
      </w:r>
    </w:p>
    <w:p w14:paraId="4B12FA36" w14:textId="77777777" w:rsidR="000F45F6" w:rsidRPr="006A6030" w:rsidRDefault="000F45F6" w:rsidP="000F45F6">
      <w:pPr>
        <w:rPr>
          <w:b/>
          <w:szCs w:val="21"/>
        </w:rPr>
      </w:pPr>
    </w:p>
    <w:p w14:paraId="3215B8F8" w14:textId="77777777" w:rsidR="000F45F6" w:rsidRPr="006A6030" w:rsidRDefault="000F45F6" w:rsidP="000F45F6">
      <w:pPr>
        <w:rPr>
          <w:b/>
          <w:szCs w:val="21"/>
        </w:rPr>
      </w:pPr>
      <w:r w:rsidRPr="006A6030">
        <w:rPr>
          <w:rFonts w:hint="eastAsia"/>
          <w:b/>
          <w:szCs w:val="21"/>
        </w:rPr>
        <w:t>２　利用環境要件</w:t>
      </w:r>
      <w:r w:rsidR="00C20FEA" w:rsidRPr="006A6030">
        <w:rPr>
          <w:rFonts w:hint="eastAsia"/>
          <w:b/>
          <w:szCs w:val="21"/>
        </w:rPr>
        <w:t>・・・・・・・・・・・・・・・・・・・・・・・・・・・・・・・・</w:t>
      </w:r>
      <w:r w:rsidR="00A96086" w:rsidRPr="006A6030">
        <w:rPr>
          <w:rFonts w:hint="eastAsia"/>
          <w:b/>
          <w:szCs w:val="21"/>
        </w:rPr>
        <w:t>４</w:t>
      </w:r>
    </w:p>
    <w:p w14:paraId="0665C349" w14:textId="77777777" w:rsidR="000F45F6" w:rsidRPr="006A6030" w:rsidRDefault="000F45F6" w:rsidP="000F45F6">
      <w:pPr>
        <w:rPr>
          <w:b/>
          <w:szCs w:val="21"/>
        </w:rPr>
      </w:pPr>
    </w:p>
    <w:p w14:paraId="09017C0C" w14:textId="77777777" w:rsidR="000F45F6" w:rsidRPr="006A6030" w:rsidRDefault="000F45F6" w:rsidP="000F45F6">
      <w:pPr>
        <w:rPr>
          <w:b/>
          <w:szCs w:val="21"/>
        </w:rPr>
      </w:pPr>
      <w:r w:rsidRPr="006A6030">
        <w:rPr>
          <w:rFonts w:hint="eastAsia"/>
          <w:b/>
          <w:szCs w:val="21"/>
        </w:rPr>
        <w:t>３　機能要件</w:t>
      </w:r>
      <w:r w:rsidR="00AD0F1F" w:rsidRPr="006A6030">
        <w:rPr>
          <w:rFonts w:hint="eastAsia"/>
          <w:b/>
          <w:szCs w:val="21"/>
        </w:rPr>
        <w:t>・・・・・・・・・・・・・・・・・・・・・・・・・・・・・・・・・・</w:t>
      </w:r>
      <w:r w:rsidR="00D03E01" w:rsidRPr="006A6030">
        <w:rPr>
          <w:rFonts w:hint="eastAsia"/>
          <w:b/>
          <w:szCs w:val="21"/>
        </w:rPr>
        <w:t>６</w:t>
      </w:r>
    </w:p>
    <w:p w14:paraId="19009880" w14:textId="77777777" w:rsidR="00AC1430" w:rsidRPr="006A6030" w:rsidRDefault="00AC1430" w:rsidP="005F2F90">
      <w:pPr>
        <w:widowControl/>
        <w:jc w:val="left"/>
        <w:rPr>
          <w:szCs w:val="21"/>
        </w:rPr>
      </w:pPr>
    </w:p>
    <w:p w14:paraId="46E72C8F" w14:textId="77777777" w:rsidR="000F45F6" w:rsidRPr="006A6030" w:rsidRDefault="00D64401">
      <w:pPr>
        <w:rPr>
          <w:b/>
          <w:szCs w:val="21"/>
        </w:rPr>
      </w:pPr>
      <w:r w:rsidRPr="006A6030">
        <w:rPr>
          <w:rFonts w:hint="eastAsia"/>
          <w:b/>
          <w:szCs w:val="21"/>
        </w:rPr>
        <w:t>４　セキュリティ要件</w:t>
      </w:r>
      <w:r w:rsidR="00A96086" w:rsidRPr="006A6030">
        <w:rPr>
          <w:rFonts w:hint="eastAsia"/>
          <w:b/>
          <w:szCs w:val="21"/>
        </w:rPr>
        <w:t>・・・・・・・・・・・・・・・・・・・・・・・・・・・・・・６</w:t>
      </w:r>
    </w:p>
    <w:p w14:paraId="2DA53D6C" w14:textId="77777777" w:rsidR="00D64401" w:rsidRPr="006A6030" w:rsidRDefault="00D64401">
      <w:pPr>
        <w:rPr>
          <w:b/>
          <w:szCs w:val="21"/>
        </w:rPr>
      </w:pPr>
    </w:p>
    <w:p w14:paraId="3732190C" w14:textId="77777777" w:rsidR="000F45F6" w:rsidRPr="006A6030" w:rsidRDefault="00D64401">
      <w:pPr>
        <w:rPr>
          <w:b/>
          <w:szCs w:val="21"/>
        </w:rPr>
      </w:pPr>
      <w:r w:rsidRPr="006A6030">
        <w:rPr>
          <w:rFonts w:hint="eastAsia"/>
          <w:b/>
          <w:szCs w:val="21"/>
        </w:rPr>
        <w:t>５</w:t>
      </w:r>
      <w:r w:rsidR="000F45F6" w:rsidRPr="006A6030">
        <w:rPr>
          <w:rFonts w:hint="eastAsia"/>
          <w:b/>
          <w:szCs w:val="21"/>
        </w:rPr>
        <w:t xml:space="preserve">　</w:t>
      </w:r>
      <w:r w:rsidRPr="006A6030">
        <w:rPr>
          <w:rFonts w:hint="eastAsia"/>
          <w:b/>
          <w:szCs w:val="21"/>
        </w:rPr>
        <w:t>保守・監視要件</w:t>
      </w:r>
      <w:r w:rsidR="00AD0F1F" w:rsidRPr="006A6030">
        <w:rPr>
          <w:rFonts w:hint="eastAsia"/>
          <w:b/>
          <w:szCs w:val="21"/>
        </w:rPr>
        <w:t>・・・・・・・・・・・・・・・・・・・・・・・・・・・・・・・</w:t>
      </w:r>
      <w:r w:rsidR="00A96086" w:rsidRPr="006A6030">
        <w:rPr>
          <w:rFonts w:hint="eastAsia"/>
          <w:b/>
          <w:szCs w:val="21"/>
        </w:rPr>
        <w:t>７</w:t>
      </w:r>
    </w:p>
    <w:p w14:paraId="17F7BFC6" w14:textId="77777777" w:rsidR="000F45F6" w:rsidRPr="006A6030" w:rsidRDefault="000F45F6">
      <w:pPr>
        <w:rPr>
          <w:b/>
          <w:szCs w:val="21"/>
        </w:rPr>
      </w:pPr>
    </w:p>
    <w:p w14:paraId="1684BD50" w14:textId="77777777" w:rsidR="000F45F6" w:rsidRPr="006A6030" w:rsidRDefault="00D64401">
      <w:pPr>
        <w:rPr>
          <w:b/>
          <w:szCs w:val="21"/>
        </w:rPr>
      </w:pPr>
      <w:r w:rsidRPr="006A6030">
        <w:rPr>
          <w:rFonts w:hint="eastAsia"/>
          <w:b/>
          <w:szCs w:val="21"/>
        </w:rPr>
        <w:t>６</w:t>
      </w:r>
      <w:r w:rsidR="00E70A22" w:rsidRPr="006A6030">
        <w:rPr>
          <w:rFonts w:hint="eastAsia"/>
          <w:b/>
          <w:szCs w:val="21"/>
        </w:rPr>
        <w:t xml:space="preserve">　</w:t>
      </w:r>
      <w:r w:rsidRPr="006A6030">
        <w:rPr>
          <w:rFonts w:hint="eastAsia"/>
          <w:b/>
          <w:szCs w:val="21"/>
        </w:rPr>
        <w:t>運用支援要件</w:t>
      </w:r>
      <w:r w:rsidR="00AD0F1F" w:rsidRPr="006A6030">
        <w:rPr>
          <w:rFonts w:hint="eastAsia"/>
          <w:b/>
          <w:szCs w:val="21"/>
        </w:rPr>
        <w:t>・・・・・・・・・・・・・・・・・・・・・・・・・・・・・・・・</w:t>
      </w:r>
      <w:r w:rsidR="00C0270C" w:rsidRPr="006A6030">
        <w:rPr>
          <w:rFonts w:hint="eastAsia"/>
          <w:b/>
          <w:szCs w:val="21"/>
        </w:rPr>
        <w:t>７</w:t>
      </w:r>
    </w:p>
    <w:p w14:paraId="7D5F6A3E" w14:textId="77777777" w:rsidR="00E70A22" w:rsidRPr="006A6030" w:rsidRDefault="00E70A22">
      <w:pPr>
        <w:rPr>
          <w:b/>
          <w:szCs w:val="21"/>
        </w:rPr>
      </w:pPr>
    </w:p>
    <w:p w14:paraId="507BD7F7" w14:textId="77777777" w:rsidR="00E70A22" w:rsidRPr="006A6030" w:rsidRDefault="00D64401">
      <w:pPr>
        <w:rPr>
          <w:b/>
          <w:szCs w:val="21"/>
        </w:rPr>
      </w:pPr>
      <w:r w:rsidRPr="006A6030">
        <w:rPr>
          <w:rFonts w:hint="eastAsia"/>
          <w:b/>
          <w:szCs w:val="21"/>
        </w:rPr>
        <w:t>７　ヘルプデスク要件</w:t>
      </w:r>
      <w:r w:rsidR="00AD0F1F" w:rsidRPr="006A6030">
        <w:rPr>
          <w:rFonts w:hint="eastAsia"/>
          <w:b/>
          <w:szCs w:val="21"/>
        </w:rPr>
        <w:t>・・・・・・・・・・・・・・・・・・・・・・・・・・・・・・</w:t>
      </w:r>
      <w:r w:rsidR="00C0270C" w:rsidRPr="006A6030">
        <w:rPr>
          <w:rFonts w:hint="eastAsia"/>
          <w:b/>
          <w:szCs w:val="21"/>
        </w:rPr>
        <w:t>７</w:t>
      </w:r>
    </w:p>
    <w:p w14:paraId="3A18F9EB" w14:textId="77777777" w:rsidR="00D64401" w:rsidRPr="006A6030" w:rsidRDefault="00D64401">
      <w:pPr>
        <w:rPr>
          <w:b/>
          <w:szCs w:val="21"/>
        </w:rPr>
      </w:pPr>
    </w:p>
    <w:p w14:paraId="6B388861" w14:textId="77777777" w:rsidR="00E70A22" w:rsidRPr="006A6030" w:rsidRDefault="00D64401">
      <w:pPr>
        <w:rPr>
          <w:b/>
          <w:szCs w:val="21"/>
        </w:rPr>
      </w:pPr>
      <w:r w:rsidRPr="006A6030">
        <w:rPr>
          <w:rFonts w:hint="eastAsia"/>
          <w:b/>
          <w:szCs w:val="21"/>
        </w:rPr>
        <w:t>８</w:t>
      </w:r>
      <w:r w:rsidR="00E70A22" w:rsidRPr="006A6030">
        <w:rPr>
          <w:rFonts w:hint="eastAsia"/>
          <w:b/>
          <w:szCs w:val="21"/>
        </w:rPr>
        <w:t xml:space="preserve">　</w:t>
      </w:r>
      <w:r w:rsidRPr="006A6030">
        <w:rPr>
          <w:rFonts w:hint="eastAsia"/>
          <w:b/>
          <w:szCs w:val="21"/>
        </w:rPr>
        <w:t>職員研修要件</w:t>
      </w:r>
      <w:r w:rsidR="00AD0F1F" w:rsidRPr="006A6030">
        <w:rPr>
          <w:rFonts w:hint="eastAsia"/>
          <w:b/>
          <w:szCs w:val="21"/>
        </w:rPr>
        <w:t>・・・・・・・・・・・・・・・・・・・・・・・・・・・・・・・・</w:t>
      </w:r>
      <w:r w:rsidR="00A96086" w:rsidRPr="006A6030">
        <w:rPr>
          <w:rFonts w:hint="eastAsia"/>
          <w:b/>
          <w:szCs w:val="21"/>
        </w:rPr>
        <w:t>８</w:t>
      </w:r>
    </w:p>
    <w:p w14:paraId="72D4F389" w14:textId="77777777" w:rsidR="00E70A22" w:rsidRPr="006A6030" w:rsidRDefault="00E70A22">
      <w:pPr>
        <w:rPr>
          <w:b/>
          <w:szCs w:val="21"/>
        </w:rPr>
      </w:pPr>
    </w:p>
    <w:p w14:paraId="6E8FCA2D" w14:textId="77777777" w:rsidR="00E70A22" w:rsidRPr="006A6030" w:rsidRDefault="00D64401">
      <w:pPr>
        <w:rPr>
          <w:b/>
          <w:szCs w:val="21"/>
        </w:rPr>
      </w:pPr>
      <w:r w:rsidRPr="006A6030">
        <w:rPr>
          <w:rFonts w:hint="eastAsia"/>
          <w:b/>
          <w:szCs w:val="21"/>
        </w:rPr>
        <w:t>９</w:t>
      </w:r>
      <w:r w:rsidR="00E70A22" w:rsidRPr="006A6030">
        <w:rPr>
          <w:rFonts w:hint="eastAsia"/>
          <w:b/>
          <w:szCs w:val="21"/>
        </w:rPr>
        <w:t xml:space="preserve">　</w:t>
      </w:r>
      <w:r w:rsidRPr="006A6030">
        <w:rPr>
          <w:rFonts w:hint="eastAsia"/>
          <w:b/>
          <w:szCs w:val="21"/>
        </w:rPr>
        <w:t>ＳＬＡ要件</w:t>
      </w:r>
      <w:r w:rsidR="00AD0F1F" w:rsidRPr="006A6030">
        <w:rPr>
          <w:rFonts w:hint="eastAsia"/>
          <w:b/>
          <w:szCs w:val="21"/>
        </w:rPr>
        <w:t>・・・・・・・・・・・・・・・・・・・・・・・・・・・・・・・・・</w:t>
      </w:r>
      <w:r w:rsidR="00C0270C" w:rsidRPr="006A6030">
        <w:rPr>
          <w:rFonts w:hint="eastAsia"/>
          <w:b/>
          <w:szCs w:val="21"/>
        </w:rPr>
        <w:t>８</w:t>
      </w:r>
    </w:p>
    <w:p w14:paraId="1D4C007C" w14:textId="77777777" w:rsidR="00E70A22" w:rsidRPr="006A6030" w:rsidRDefault="00E70A22">
      <w:pPr>
        <w:rPr>
          <w:b/>
          <w:szCs w:val="21"/>
        </w:rPr>
      </w:pPr>
    </w:p>
    <w:p w14:paraId="07BB4A53" w14:textId="77777777" w:rsidR="00E70A22" w:rsidRPr="006A6030" w:rsidRDefault="00E70A22">
      <w:pPr>
        <w:rPr>
          <w:b/>
          <w:szCs w:val="21"/>
        </w:rPr>
      </w:pPr>
      <w:r w:rsidRPr="006A6030">
        <w:rPr>
          <w:rFonts w:hint="eastAsia"/>
          <w:b/>
          <w:szCs w:val="21"/>
        </w:rPr>
        <w:t>1</w:t>
      </w:r>
      <w:r w:rsidR="00D64401" w:rsidRPr="006A6030">
        <w:rPr>
          <w:rFonts w:hint="eastAsia"/>
          <w:b/>
          <w:szCs w:val="21"/>
        </w:rPr>
        <w:t>0</w:t>
      </w:r>
      <w:r w:rsidRPr="006A6030">
        <w:rPr>
          <w:rFonts w:hint="eastAsia"/>
          <w:b/>
          <w:szCs w:val="21"/>
        </w:rPr>
        <w:t xml:space="preserve">　</w:t>
      </w:r>
      <w:r w:rsidR="00D64401" w:rsidRPr="006A6030">
        <w:rPr>
          <w:rFonts w:hint="eastAsia"/>
          <w:b/>
          <w:szCs w:val="21"/>
        </w:rPr>
        <w:t>サービス移行支援要件</w:t>
      </w:r>
      <w:r w:rsidR="00AD0F1F" w:rsidRPr="006A6030">
        <w:rPr>
          <w:rFonts w:hint="eastAsia"/>
          <w:b/>
          <w:szCs w:val="21"/>
        </w:rPr>
        <w:t>・・・・・・・・・・・・・・・・・・・・・・・・・・・・</w:t>
      </w:r>
      <w:r w:rsidR="00C0270C" w:rsidRPr="006A6030">
        <w:rPr>
          <w:rFonts w:hint="eastAsia"/>
          <w:b/>
          <w:szCs w:val="21"/>
        </w:rPr>
        <w:t>９</w:t>
      </w:r>
    </w:p>
    <w:p w14:paraId="371F0B40" w14:textId="77777777" w:rsidR="00E70A22" w:rsidRPr="006A6030" w:rsidRDefault="00E70A22">
      <w:pPr>
        <w:rPr>
          <w:b/>
          <w:szCs w:val="21"/>
        </w:rPr>
      </w:pPr>
    </w:p>
    <w:p w14:paraId="3CFF5976" w14:textId="77777777" w:rsidR="00C0270C" w:rsidRPr="006A6030" w:rsidRDefault="00C0270C" w:rsidP="00C0270C">
      <w:pPr>
        <w:rPr>
          <w:b/>
          <w:szCs w:val="21"/>
        </w:rPr>
      </w:pPr>
      <w:r w:rsidRPr="006A6030">
        <w:rPr>
          <w:rFonts w:hint="eastAsia"/>
          <w:b/>
          <w:szCs w:val="21"/>
        </w:rPr>
        <w:t>11</w:t>
      </w:r>
      <w:r w:rsidRPr="006A6030">
        <w:rPr>
          <w:rFonts w:hint="eastAsia"/>
          <w:b/>
          <w:szCs w:val="21"/>
        </w:rPr>
        <w:t xml:space="preserve">　個人情報の廃棄　　　・・・・・・・・・・・・・・・・・・・・・・・・・・・・９</w:t>
      </w:r>
    </w:p>
    <w:p w14:paraId="2B17DB16" w14:textId="77777777" w:rsidR="00E70A22" w:rsidRPr="006A6030" w:rsidRDefault="00E70A22">
      <w:pPr>
        <w:rPr>
          <w:b/>
          <w:szCs w:val="21"/>
        </w:rPr>
      </w:pPr>
    </w:p>
    <w:p w14:paraId="4D3C9EF4" w14:textId="77777777" w:rsidR="00E70A22" w:rsidRPr="006A6030" w:rsidRDefault="00E70A22">
      <w:pPr>
        <w:rPr>
          <w:b/>
          <w:szCs w:val="21"/>
        </w:rPr>
      </w:pPr>
    </w:p>
    <w:p w14:paraId="29AAC6D1" w14:textId="77777777" w:rsidR="00E70A22" w:rsidRPr="006A6030" w:rsidRDefault="00E70A22">
      <w:pPr>
        <w:rPr>
          <w:b/>
          <w:szCs w:val="21"/>
        </w:rPr>
      </w:pPr>
    </w:p>
    <w:p w14:paraId="179A010B" w14:textId="77777777" w:rsidR="00E70A22" w:rsidRPr="006A6030" w:rsidRDefault="00E70A22">
      <w:pPr>
        <w:rPr>
          <w:b/>
          <w:szCs w:val="21"/>
        </w:rPr>
      </w:pPr>
    </w:p>
    <w:p w14:paraId="0A26B08E" w14:textId="77777777" w:rsidR="00E70A22" w:rsidRPr="006A6030" w:rsidRDefault="00E70A22">
      <w:pPr>
        <w:rPr>
          <w:b/>
          <w:szCs w:val="21"/>
        </w:rPr>
      </w:pPr>
    </w:p>
    <w:p w14:paraId="094FFBD9" w14:textId="77777777" w:rsidR="000F45F6" w:rsidRPr="006A6030" w:rsidRDefault="000F45F6">
      <w:pPr>
        <w:rPr>
          <w:b/>
          <w:szCs w:val="21"/>
        </w:rPr>
      </w:pPr>
    </w:p>
    <w:p w14:paraId="5C7D7984" w14:textId="77777777" w:rsidR="000F45F6" w:rsidRPr="006A6030" w:rsidRDefault="000F45F6">
      <w:pPr>
        <w:rPr>
          <w:b/>
          <w:szCs w:val="21"/>
        </w:rPr>
      </w:pPr>
    </w:p>
    <w:p w14:paraId="54AB93F2" w14:textId="77777777" w:rsidR="00E70A22" w:rsidRPr="006A6030" w:rsidRDefault="00E70A22">
      <w:pPr>
        <w:rPr>
          <w:b/>
          <w:szCs w:val="21"/>
        </w:rPr>
      </w:pPr>
    </w:p>
    <w:p w14:paraId="55578055" w14:textId="77777777" w:rsidR="00E70A22" w:rsidRPr="006A6030" w:rsidRDefault="00E70A22">
      <w:pPr>
        <w:rPr>
          <w:b/>
          <w:szCs w:val="21"/>
        </w:rPr>
      </w:pPr>
    </w:p>
    <w:p w14:paraId="18E3196B" w14:textId="77777777" w:rsidR="00E70A22" w:rsidRPr="006A6030" w:rsidRDefault="00E70A22">
      <w:pPr>
        <w:rPr>
          <w:b/>
          <w:szCs w:val="21"/>
        </w:rPr>
      </w:pPr>
    </w:p>
    <w:p w14:paraId="5B52DDDC" w14:textId="77777777" w:rsidR="00E70A22" w:rsidRPr="006A6030" w:rsidRDefault="00E70A22">
      <w:pPr>
        <w:rPr>
          <w:b/>
          <w:szCs w:val="21"/>
        </w:rPr>
      </w:pPr>
    </w:p>
    <w:p w14:paraId="15161F69" w14:textId="77777777" w:rsidR="00E70A22" w:rsidRPr="006A6030" w:rsidRDefault="00E70A22">
      <w:pPr>
        <w:rPr>
          <w:b/>
          <w:szCs w:val="21"/>
        </w:rPr>
      </w:pPr>
    </w:p>
    <w:p w14:paraId="0CBFB47F" w14:textId="77777777" w:rsidR="00D64401" w:rsidRPr="006A6030" w:rsidRDefault="00D64401">
      <w:pPr>
        <w:rPr>
          <w:b/>
          <w:szCs w:val="21"/>
        </w:rPr>
      </w:pPr>
    </w:p>
    <w:p w14:paraId="317C2C34" w14:textId="77777777" w:rsidR="00D64401" w:rsidRPr="006A6030" w:rsidRDefault="00D64401">
      <w:pPr>
        <w:rPr>
          <w:b/>
          <w:szCs w:val="21"/>
        </w:rPr>
      </w:pPr>
    </w:p>
    <w:p w14:paraId="03B885FC" w14:textId="77777777" w:rsidR="00D64401" w:rsidRPr="006A6030" w:rsidRDefault="00D64401">
      <w:pPr>
        <w:rPr>
          <w:b/>
          <w:szCs w:val="21"/>
        </w:rPr>
      </w:pPr>
    </w:p>
    <w:p w14:paraId="58F8C5C6" w14:textId="77777777" w:rsidR="00D64401" w:rsidRPr="006A6030" w:rsidRDefault="00D64401">
      <w:pPr>
        <w:rPr>
          <w:b/>
          <w:szCs w:val="21"/>
        </w:rPr>
      </w:pPr>
    </w:p>
    <w:p w14:paraId="5AC823BB" w14:textId="77777777" w:rsidR="000A1324" w:rsidRPr="006A6030" w:rsidRDefault="000A1324">
      <w:pPr>
        <w:rPr>
          <w:b/>
          <w:szCs w:val="21"/>
        </w:rPr>
      </w:pPr>
    </w:p>
    <w:p w14:paraId="4B0F9EDD" w14:textId="77777777" w:rsidR="00E70A22" w:rsidRPr="006A6030" w:rsidRDefault="00943E31" w:rsidP="00C20FEA">
      <w:pPr>
        <w:outlineLvl w:val="0"/>
        <w:rPr>
          <w:rFonts w:ascii="ＭＳ 明朝" w:hAnsi="ＭＳ 明朝"/>
          <w:szCs w:val="21"/>
          <w:lang w:eastAsia="zh-TW"/>
        </w:rPr>
      </w:pPr>
      <w:r w:rsidRPr="006A6030">
        <w:rPr>
          <w:rFonts w:ascii="ＭＳ 明朝" w:hAnsi="ＭＳ 明朝" w:hint="eastAsia"/>
          <w:b/>
          <w:szCs w:val="21"/>
          <w:lang w:eastAsia="zh-TW"/>
        </w:rPr>
        <w:t>１　基本的要件</w:t>
      </w:r>
    </w:p>
    <w:p w14:paraId="314E6DA3" w14:textId="77777777" w:rsidR="00E70A22" w:rsidRPr="006A6030" w:rsidRDefault="00167A30" w:rsidP="00C20FEA">
      <w:pPr>
        <w:outlineLvl w:val="0"/>
        <w:rPr>
          <w:rFonts w:ascii="ＭＳ 明朝" w:hAnsi="ＭＳ 明朝"/>
          <w:szCs w:val="21"/>
          <w:lang w:eastAsia="zh-TW"/>
        </w:rPr>
      </w:pPr>
      <w:r w:rsidRPr="006A6030">
        <w:rPr>
          <w:rFonts w:ascii="ＭＳ 明朝" w:hAnsi="ＭＳ 明朝" w:hint="eastAsia"/>
          <w:szCs w:val="21"/>
          <w:lang w:eastAsia="zh-TW"/>
        </w:rPr>
        <w:t>（１）</w:t>
      </w:r>
      <w:r w:rsidR="00943E31" w:rsidRPr="006A6030">
        <w:rPr>
          <w:rFonts w:ascii="ＭＳ 明朝" w:hAnsi="ＭＳ 明朝" w:hint="eastAsia"/>
          <w:szCs w:val="21"/>
          <w:lang w:eastAsia="zh-TW"/>
        </w:rPr>
        <w:t>業務名</w:t>
      </w:r>
    </w:p>
    <w:p w14:paraId="28D0C887" w14:textId="77777777" w:rsidR="00E70A22" w:rsidRPr="006A6030" w:rsidRDefault="00943E31">
      <w:pPr>
        <w:rPr>
          <w:rFonts w:ascii="ＭＳ 明朝" w:hAnsi="ＭＳ 明朝"/>
          <w:szCs w:val="21"/>
        </w:rPr>
      </w:pPr>
      <w:r w:rsidRPr="006A6030">
        <w:rPr>
          <w:rFonts w:ascii="ＭＳ 明朝" w:hAnsi="ＭＳ 明朝" w:hint="eastAsia"/>
          <w:szCs w:val="21"/>
          <w:lang w:eastAsia="zh-TW"/>
        </w:rPr>
        <w:t xml:space="preserve">　　　</w:t>
      </w:r>
      <w:r w:rsidRPr="006A6030">
        <w:rPr>
          <w:rFonts w:ascii="ＭＳ 明朝" w:hAnsi="ＭＳ 明朝" w:hint="eastAsia"/>
          <w:szCs w:val="21"/>
        </w:rPr>
        <w:t>いばらき</w:t>
      </w:r>
      <w:r w:rsidR="004F5171" w:rsidRPr="006A6030">
        <w:rPr>
          <w:rFonts w:ascii="ＭＳ 明朝" w:hAnsi="ＭＳ 明朝" w:hint="eastAsia"/>
          <w:szCs w:val="21"/>
        </w:rPr>
        <w:t>公共施設予約</w:t>
      </w:r>
      <w:r w:rsidRPr="006A6030">
        <w:rPr>
          <w:rFonts w:ascii="ＭＳ 明朝" w:hAnsi="ＭＳ 明朝" w:hint="eastAsia"/>
          <w:szCs w:val="21"/>
        </w:rPr>
        <w:t>サービス提供業務（以下「本業務」という。）</w:t>
      </w:r>
    </w:p>
    <w:p w14:paraId="6CA9B35D" w14:textId="77777777" w:rsidR="00E70A22" w:rsidRPr="006A6030" w:rsidRDefault="00943E31" w:rsidP="00C20FEA">
      <w:pPr>
        <w:outlineLvl w:val="0"/>
        <w:rPr>
          <w:rFonts w:ascii="ＭＳ 明朝" w:hAnsi="ＭＳ 明朝"/>
          <w:szCs w:val="21"/>
        </w:rPr>
      </w:pPr>
      <w:r w:rsidRPr="006A6030">
        <w:rPr>
          <w:rFonts w:ascii="ＭＳ 明朝" w:hAnsi="ＭＳ 明朝" w:hint="eastAsia"/>
          <w:szCs w:val="21"/>
        </w:rPr>
        <w:t>（２）本仕様書の位置づけ</w:t>
      </w:r>
    </w:p>
    <w:p w14:paraId="4552EC33" w14:textId="77777777" w:rsidR="00E70A22" w:rsidRPr="006A6030" w:rsidRDefault="00943E31" w:rsidP="0000200E">
      <w:pPr>
        <w:ind w:left="420" w:hangingChars="200" w:hanging="420"/>
        <w:rPr>
          <w:rFonts w:ascii="ＭＳ 明朝" w:hAnsi="ＭＳ 明朝"/>
          <w:szCs w:val="21"/>
        </w:rPr>
      </w:pPr>
      <w:r w:rsidRPr="006A6030">
        <w:rPr>
          <w:rFonts w:ascii="ＭＳ 明朝" w:hAnsi="ＭＳ 明朝" w:hint="eastAsia"/>
          <w:szCs w:val="21"/>
        </w:rPr>
        <w:t xml:space="preserve">　　　いばらき</w:t>
      </w:r>
      <w:r w:rsidR="004F5171" w:rsidRPr="006A6030">
        <w:rPr>
          <w:rFonts w:ascii="ＭＳ 明朝" w:hAnsi="ＭＳ 明朝" w:hint="eastAsia"/>
          <w:szCs w:val="21"/>
        </w:rPr>
        <w:t>公共施設予約</w:t>
      </w:r>
      <w:r w:rsidRPr="006A6030">
        <w:rPr>
          <w:rFonts w:ascii="ＭＳ 明朝" w:hAnsi="ＭＳ 明朝" w:hint="eastAsia"/>
          <w:szCs w:val="21"/>
        </w:rPr>
        <w:t>サービス提供業務仕様書（以下「本仕様書」という。）は</w:t>
      </w:r>
      <w:r w:rsidR="002707C7" w:rsidRPr="006A6030">
        <w:rPr>
          <w:rFonts w:ascii="ＭＳ 明朝" w:hAnsi="ＭＳ 明朝" w:hint="eastAsia"/>
          <w:szCs w:val="21"/>
        </w:rPr>
        <w:t>、</w:t>
      </w:r>
      <w:r w:rsidR="004F5171" w:rsidRPr="006A6030">
        <w:rPr>
          <w:rFonts w:ascii="ＭＳ 明朝" w:hAnsi="ＭＳ 明朝" w:hint="eastAsia"/>
          <w:szCs w:val="21"/>
        </w:rPr>
        <w:t>いばらき公共施設予約</w:t>
      </w:r>
      <w:r w:rsidRPr="006A6030">
        <w:rPr>
          <w:rFonts w:ascii="ＭＳ 明朝" w:hAnsi="ＭＳ 明朝" w:hint="eastAsia"/>
          <w:szCs w:val="21"/>
        </w:rPr>
        <w:t>システム整備運営協議会（以下「本協議会」という。）がいばらき</w:t>
      </w:r>
      <w:r w:rsidR="004F5171" w:rsidRPr="006A6030">
        <w:rPr>
          <w:rFonts w:ascii="ＭＳ 明朝" w:hAnsi="ＭＳ 明朝" w:hint="eastAsia"/>
          <w:szCs w:val="21"/>
        </w:rPr>
        <w:t>公共施設予約</w:t>
      </w:r>
      <w:r w:rsidRPr="006A6030">
        <w:rPr>
          <w:rFonts w:ascii="ＭＳ 明朝" w:hAnsi="ＭＳ 明朝" w:hint="eastAsia"/>
          <w:szCs w:val="21"/>
        </w:rPr>
        <w:t>サービス（以下「本サービス」という。）の提供を受けるにあたり必要な要件を定める。</w:t>
      </w:r>
    </w:p>
    <w:p w14:paraId="193C2C48" w14:textId="77777777" w:rsidR="00E70A22" w:rsidRPr="006A6030" w:rsidRDefault="00943E31" w:rsidP="00C20FEA">
      <w:pPr>
        <w:outlineLvl w:val="0"/>
        <w:rPr>
          <w:rFonts w:ascii="ＭＳ 明朝" w:hAnsi="ＭＳ 明朝"/>
          <w:szCs w:val="21"/>
        </w:rPr>
      </w:pPr>
      <w:r w:rsidRPr="006A6030">
        <w:rPr>
          <w:rFonts w:ascii="ＭＳ 明朝" w:hAnsi="ＭＳ 明朝" w:hint="eastAsia"/>
          <w:szCs w:val="21"/>
        </w:rPr>
        <w:t>（３）</w:t>
      </w:r>
      <w:r w:rsidR="00EE7293" w:rsidRPr="006A6030">
        <w:rPr>
          <w:rFonts w:ascii="ＭＳ 明朝" w:hAnsi="ＭＳ 明朝" w:hint="eastAsia"/>
          <w:szCs w:val="21"/>
        </w:rPr>
        <w:t>調達の目的</w:t>
      </w:r>
    </w:p>
    <w:p w14:paraId="347B9222" w14:textId="77777777" w:rsidR="00943E31" w:rsidRPr="006A6030" w:rsidRDefault="004D358F" w:rsidP="004D358F">
      <w:pPr>
        <w:ind w:left="630" w:hangingChars="300" w:hanging="630"/>
        <w:rPr>
          <w:rFonts w:ascii="ＭＳ 明朝" w:hAnsi="ＭＳ 明朝"/>
          <w:szCs w:val="21"/>
        </w:rPr>
      </w:pPr>
      <w:r w:rsidRPr="006A6030">
        <w:rPr>
          <w:rFonts w:ascii="ＭＳ 明朝" w:hAnsi="ＭＳ 明朝" w:hint="eastAsia"/>
          <w:szCs w:val="21"/>
        </w:rPr>
        <w:t xml:space="preserve">　　ア　</w:t>
      </w:r>
      <w:r w:rsidR="00EE7293" w:rsidRPr="006A6030">
        <w:rPr>
          <w:rFonts w:ascii="ＭＳ 明朝" w:hAnsi="ＭＳ 明朝" w:hint="eastAsia"/>
          <w:szCs w:val="21"/>
        </w:rPr>
        <w:t>現行のいばらき公共施設予約システムの契約が令和８年８月に満了することから、公共施設予約に係る利用者の利便性の向上及び行政事務の効率化のため、新たに本業務を調達し、引き続き行政サービスの提供を行うものである。</w:t>
      </w:r>
    </w:p>
    <w:p w14:paraId="03A2033D" w14:textId="77777777" w:rsidR="004D358F" w:rsidRPr="006A6030" w:rsidRDefault="004D358F" w:rsidP="004D358F">
      <w:pPr>
        <w:ind w:left="630" w:hangingChars="300" w:hanging="630"/>
        <w:rPr>
          <w:rFonts w:ascii="ＭＳ 明朝" w:hAnsi="ＭＳ 明朝"/>
          <w:szCs w:val="21"/>
        </w:rPr>
      </w:pPr>
      <w:r w:rsidRPr="006A6030">
        <w:rPr>
          <w:rFonts w:ascii="ＭＳ 明朝" w:hAnsi="ＭＳ 明朝" w:hint="eastAsia"/>
          <w:szCs w:val="21"/>
        </w:rPr>
        <w:t xml:space="preserve">　　</w:t>
      </w:r>
      <w:r w:rsidR="000F2492" w:rsidRPr="006A6030">
        <w:rPr>
          <w:rFonts w:ascii="ＭＳ 明朝" w:hAnsi="ＭＳ 明朝" w:hint="eastAsia"/>
          <w:szCs w:val="21"/>
        </w:rPr>
        <w:t>イ</w:t>
      </w:r>
      <w:r w:rsidRPr="006A6030">
        <w:rPr>
          <w:rFonts w:ascii="ＭＳ 明朝" w:hAnsi="ＭＳ 明朝" w:hint="eastAsia"/>
          <w:szCs w:val="21"/>
        </w:rPr>
        <w:t xml:space="preserve">　</w:t>
      </w:r>
      <w:r w:rsidR="004F5171" w:rsidRPr="006A6030">
        <w:rPr>
          <w:rFonts w:ascii="ＭＳ 明朝" w:hAnsi="ＭＳ 明朝" w:hint="eastAsia"/>
          <w:szCs w:val="21"/>
        </w:rPr>
        <w:t>県及び県内市町村が共同で整備運用を行うことで</w:t>
      </w:r>
      <w:r w:rsidR="002707C7" w:rsidRPr="006A6030">
        <w:rPr>
          <w:rFonts w:ascii="ＭＳ 明朝" w:hAnsi="ＭＳ 明朝" w:hint="eastAsia"/>
          <w:szCs w:val="21"/>
        </w:rPr>
        <w:t>、</w:t>
      </w:r>
      <w:r w:rsidR="004F5171" w:rsidRPr="006A6030">
        <w:rPr>
          <w:rFonts w:ascii="ＭＳ 明朝" w:hAnsi="ＭＳ 明朝" w:hint="eastAsia"/>
          <w:szCs w:val="21"/>
        </w:rPr>
        <w:t>県内自治体の業務の標準化やコスト削減を図る</w:t>
      </w:r>
      <w:r w:rsidRPr="006A6030">
        <w:rPr>
          <w:rFonts w:ascii="ＭＳ 明朝" w:hAnsi="ＭＳ 明朝" w:hint="eastAsia"/>
          <w:szCs w:val="21"/>
        </w:rPr>
        <w:t>。</w:t>
      </w:r>
    </w:p>
    <w:p w14:paraId="7962E950" w14:textId="77777777" w:rsidR="00EE7293" w:rsidRPr="006A6030" w:rsidRDefault="004D358F" w:rsidP="00C20FEA">
      <w:pPr>
        <w:outlineLvl w:val="0"/>
        <w:rPr>
          <w:rFonts w:ascii="ＭＳ 明朝" w:hAnsi="ＭＳ 明朝"/>
          <w:szCs w:val="21"/>
        </w:rPr>
      </w:pPr>
      <w:r w:rsidRPr="006A6030">
        <w:rPr>
          <w:rFonts w:ascii="ＭＳ 明朝" w:hAnsi="ＭＳ 明朝" w:hint="eastAsia"/>
          <w:szCs w:val="21"/>
        </w:rPr>
        <w:t>（４）</w:t>
      </w:r>
      <w:r w:rsidR="00EE7293" w:rsidRPr="006A6030">
        <w:rPr>
          <w:rFonts w:ascii="ＭＳ 明朝" w:hAnsi="ＭＳ 明朝" w:hint="eastAsia"/>
          <w:szCs w:val="21"/>
        </w:rPr>
        <w:t>調達における契約要件</w:t>
      </w:r>
    </w:p>
    <w:p w14:paraId="629D9E11" w14:textId="77777777" w:rsidR="00EE7293" w:rsidRPr="006A6030" w:rsidRDefault="00EE7293" w:rsidP="00EE7293">
      <w:pPr>
        <w:ind w:firstLineChars="200" w:firstLine="420"/>
        <w:rPr>
          <w:rFonts w:ascii="ＭＳ 明朝" w:hAnsi="ＭＳ 明朝"/>
          <w:szCs w:val="21"/>
        </w:rPr>
      </w:pPr>
      <w:r w:rsidRPr="006A6030">
        <w:rPr>
          <w:rFonts w:ascii="ＭＳ 明朝" w:hAnsi="ＭＳ 明朝" w:hint="eastAsia"/>
          <w:szCs w:val="21"/>
        </w:rPr>
        <w:t>ア　契約形態</w:t>
      </w:r>
    </w:p>
    <w:p w14:paraId="53C5E3B1" w14:textId="339C00DF" w:rsidR="00EE7293" w:rsidRPr="006A6030" w:rsidRDefault="00EE7293" w:rsidP="00E95684">
      <w:pPr>
        <w:ind w:left="630" w:hangingChars="300" w:hanging="630"/>
        <w:rPr>
          <w:rFonts w:ascii="ＭＳ 明朝" w:hAnsi="ＭＳ 明朝"/>
          <w:szCs w:val="21"/>
        </w:rPr>
      </w:pPr>
      <w:r w:rsidRPr="006A6030">
        <w:rPr>
          <w:rFonts w:ascii="ＭＳ 明朝" w:hAnsi="ＭＳ 明朝" w:hint="eastAsia"/>
          <w:szCs w:val="21"/>
        </w:rPr>
        <w:t xml:space="preserve">　　　　本業務の契約形態</w:t>
      </w:r>
      <w:r w:rsidR="00FB4665" w:rsidRPr="006A6030">
        <w:rPr>
          <w:rFonts w:ascii="ＭＳ 明朝" w:hAnsi="ＭＳ 明朝" w:hint="eastAsia"/>
          <w:szCs w:val="21"/>
        </w:rPr>
        <w:t>は、</w:t>
      </w:r>
      <w:r w:rsidRPr="006A6030">
        <w:rPr>
          <w:rFonts w:ascii="ＭＳ 明朝" w:hAnsi="ＭＳ 明朝" w:hint="eastAsia"/>
          <w:szCs w:val="21"/>
        </w:rPr>
        <w:t>本協議会が定めた要件を満たしたサービス提供契約を予定しており，本協議会と受託者の間で契約を締結するものとする。</w:t>
      </w:r>
    </w:p>
    <w:p w14:paraId="69BCDE41" w14:textId="77777777" w:rsidR="00EE7293" w:rsidRPr="006A6030" w:rsidRDefault="00EE7293" w:rsidP="00EE7293">
      <w:pPr>
        <w:rPr>
          <w:rFonts w:ascii="ＭＳ 明朝" w:hAnsi="ＭＳ 明朝"/>
          <w:szCs w:val="21"/>
        </w:rPr>
      </w:pPr>
      <w:r w:rsidRPr="006A6030">
        <w:rPr>
          <w:rFonts w:ascii="ＭＳ 明朝" w:hAnsi="ＭＳ 明朝" w:hint="eastAsia"/>
          <w:szCs w:val="21"/>
        </w:rPr>
        <w:t xml:space="preserve">　　</w:t>
      </w:r>
      <w:r w:rsidR="00E95684" w:rsidRPr="006A6030">
        <w:rPr>
          <w:rFonts w:ascii="ＭＳ 明朝" w:hAnsi="ＭＳ 明朝" w:hint="eastAsia"/>
          <w:szCs w:val="21"/>
        </w:rPr>
        <w:t>イ</w:t>
      </w:r>
      <w:r w:rsidRPr="006A6030">
        <w:rPr>
          <w:rFonts w:ascii="ＭＳ 明朝" w:hAnsi="ＭＳ 明朝" w:hint="eastAsia"/>
          <w:szCs w:val="21"/>
        </w:rPr>
        <w:t xml:space="preserve">　</w:t>
      </w:r>
      <w:r w:rsidR="00E95684" w:rsidRPr="006A6030">
        <w:rPr>
          <w:rFonts w:ascii="ＭＳ 明朝" w:hAnsi="ＭＳ 明朝" w:hint="eastAsia"/>
          <w:szCs w:val="21"/>
        </w:rPr>
        <w:t>契約</w:t>
      </w:r>
      <w:r w:rsidRPr="006A6030">
        <w:rPr>
          <w:rFonts w:ascii="ＭＳ 明朝" w:hAnsi="ＭＳ 明朝" w:hint="eastAsia"/>
          <w:szCs w:val="21"/>
        </w:rPr>
        <w:t>期間</w:t>
      </w:r>
    </w:p>
    <w:p w14:paraId="0DA76578" w14:textId="77777777" w:rsidR="00E95684" w:rsidRPr="006A6030" w:rsidRDefault="00EE7293" w:rsidP="00E95684">
      <w:pPr>
        <w:ind w:left="630" w:hangingChars="300" w:hanging="630"/>
        <w:rPr>
          <w:rFonts w:ascii="ＭＳ 明朝" w:hAnsi="ＭＳ 明朝"/>
          <w:szCs w:val="21"/>
        </w:rPr>
      </w:pPr>
      <w:r w:rsidRPr="006A6030">
        <w:rPr>
          <w:rFonts w:ascii="ＭＳ 明朝" w:hAnsi="ＭＳ 明朝" w:hint="eastAsia"/>
          <w:szCs w:val="21"/>
        </w:rPr>
        <w:t xml:space="preserve">　　　　</w:t>
      </w:r>
      <w:r w:rsidR="00E95684" w:rsidRPr="006A6030">
        <w:rPr>
          <w:rFonts w:ascii="ＭＳ 明朝" w:hAnsi="ＭＳ 明朝" w:hint="eastAsia"/>
          <w:szCs w:val="21"/>
        </w:rPr>
        <w:t>契約締結日から令和13年８月31日まで</w:t>
      </w:r>
    </w:p>
    <w:p w14:paraId="2AEF5291" w14:textId="44C8FCE8" w:rsidR="000F2492" w:rsidRPr="006A6030" w:rsidRDefault="00FB4665" w:rsidP="003624F2">
      <w:pPr>
        <w:ind w:leftChars="300" w:left="630" w:firstLineChars="100" w:firstLine="210"/>
        <w:rPr>
          <w:rFonts w:ascii="ＭＳ 明朝" w:hAnsi="ＭＳ 明朝"/>
          <w:szCs w:val="21"/>
        </w:rPr>
      </w:pPr>
      <w:r w:rsidRPr="006A6030">
        <w:rPr>
          <w:rFonts w:ascii="ＭＳ 明朝" w:hAnsi="ＭＳ 明朝" w:hint="eastAsia"/>
          <w:szCs w:val="21"/>
        </w:rPr>
        <w:t>ただし、</w:t>
      </w:r>
      <w:r w:rsidR="00EE568F" w:rsidRPr="006A6030">
        <w:rPr>
          <w:rFonts w:ascii="ＭＳ 明朝" w:hAnsi="ＭＳ 明朝" w:hint="eastAsia"/>
          <w:szCs w:val="21"/>
        </w:rPr>
        <w:t>契約締結日から令和８年８月31日までを導入準備期間とし、令和８年９月１日から令和13年８月31日までをサービス利用期間とする。</w:t>
      </w:r>
    </w:p>
    <w:p w14:paraId="75D34A53" w14:textId="215E1915" w:rsidR="00520B5F" w:rsidRPr="006A6030" w:rsidRDefault="007C05DD" w:rsidP="00096999">
      <w:pPr>
        <w:ind w:leftChars="300" w:left="630" w:firstLineChars="100" w:firstLine="210"/>
        <w:rPr>
          <w:rFonts w:ascii="ＭＳ 明朝" w:hAnsi="ＭＳ 明朝"/>
          <w:szCs w:val="21"/>
        </w:rPr>
      </w:pPr>
      <w:r w:rsidRPr="006A6030">
        <w:rPr>
          <w:rFonts w:ascii="ＭＳ 明朝" w:hAnsi="ＭＳ 明朝" w:hint="eastAsia"/>
          <w:szCs w:val="21"/>
        </w:rPr>
        <w:t>本事業は年度単位契約により実施するものとし、各年度における具体的な作業範囲、成果物及び検収方法は、協議会と受託者の協議により決定する。</w:t>
      </w:r>
    </w:p>
    <w:p w14:paraId="7194D855" w14:textId="44180CCC" w:rsidR="00096999" w:rsidRPr="006A6030" w:rsidRDefault="00096999" w:rsidP="00096999">
      <w:pPr>
        <w:ind w:leftChars="300" w:left="630" w:firstLineChars="100" w:firstLine="210"/>
        <w:rPr>
          <w:rFonts w:ascii="ＭＳ 明朝" w:hAnsi="ＭＳ 明朝"/>
          <w:szCs w:val="21"/>
        </w:rPr>
      </w:pPr>
      <w:bookmarkStart w:id="0" w:name="_Hlk218695227"/>
      <w:r w:rsidRPr="006A6030">
        <w:rPr>
          <w:rFonts w:ascii="ＭＳ 明朝" w:hAnsi="ＭＳ 明朝" w:hint="eastAsia"/>
          <w:szCs w:val="21"/>
        </w:rPr>
        <w:t>なお、導入準備に係る経費について、令和７年度の支払上限額は700,000円とし、それを超える部分は令和８年９月１日以降、60か月に分割してサービス利用費と併せて支払を行う。</w:t>
      </w:r>
    </w:p>
    <w:p w14:paraId="0C06E5D9" w14:textId="00823085" w:rsidR="00096999" w:rsidRPr="006A6030" w:rsidRDefault="00096999" w:rsidP="00913437">
      <w:pPr>
        <w:ind w:leftChars="300" w:left="630" w:firstLineChars="100" w:firstLine="210"/>
        <w:rPr>
          <w:rFonts w:ascii="ＭＳ 明朝" w:hAnsi="ＭＳ 明朝"/>
          <w:szCs w:val="21"/>
        </w:rPr>
      </w:pPr>
      <w:r w:rsidRPr="006A6030">
        <w:rPr>
          <w:rFonts w:ascii="ＭＳ 明朝" w:hAnsi="ＭＳ 明朝" w:hint="eastAsia"/>
          <w:szCs w:val="21"/>
        </w:rPr>
        <w:t>また、支払方法は、令和７年度は一括、令和８年度以降はサービス利用が開始してから</w:t>
      </w:r>
      <w:r w:rsidR="00913437" w:rsidRPr="006A6030">
        <w:rPr>
          <w:rFonts w:ascii="ＭＳ 明朝" w:hAnsi="ＭＳ 明朝" w:hint="eastAsia"/>
          <w:szCs w:val="21"/>
        </w:rPr>
        <w:t>四半期終了ごとにサービス提供を行った月のサービス利用料を支払うものとする。</w:t>
      </w:r>
      <w:bookmarkEnd w:id="0"/>
    </w:p>
    <w:p w14:paraId="3A3F5B25" w14:textId="77777777" w:rsidR="00E70A22" w:rsidRPr="006A6030" w:rsidRDefault="004D358F" w:rsidP="00C20FEA">
      <w:pPr>
        <w:outlineLvl w:val="0"/>
        <w:rPr>
          <w:rFonts w:ascii="ＭＳ 明朝" w:hAnsi="ＭＳ 明朝"/>
          <w:szCs w:val="21"/>
        </w:rPr>
      </w:pPr>
      <w:r w:rsidRPr="006A6030">
        <w:rPr>
          <w:rFonts w:ascii="ＭＳ 明朝" w:hAnsi="ＭＳ 明朝" w:hint="eastAsia"/>
          <w:szCs w:val="21"/>
        </w:rPr>
        <w:t>（５）基本要件</w:t>
      </w:r>
    </w:p>
    <w:p w14:paraId="4AD9512B" w14:textId="77777777" w:rsidR="00E76393" w:rsidRPr="006A6030" w:rsidRDefault="004D358F" w:rsidP="00E76393">
      <w:pPr>
        <w:ind w:left="630" w:hangingChars="300" w:hanging="630"/>
        <w:rPr>
          <w:rFonts w:ascii="ＭＳ 明朝" w:hAnsi="ＭＳ 明朝"/>
          <w:szCs w:val="21"/>
        </w:rPr>
      </w:pPr>
      <w:r w:rsidRPr="006A6030">
        <w:rPr>
          <w:rFonts w:ascii="ＭＳ 明朝" w:hAnsi="ＭＳ 明朝" w:hint="eastAsia"/>
          <w:szCs w:val="21"/>
        </w:rPr>
        <w:t xml:space="preserve">　　</w:t>
      </w:r>
      <w:r w:rsidR="00E76393" w:rsidRPr="006A6030">
        <w:rPr>
          <w:rFonts w:ascii="ＭＳ 明朝" w:hAnsi="ＭＳ 明朝" w:hint="eastAsia"/>
          <w:szCs w:val="21"/>
        </w:rPr>
        <w:t>ア　住民向けサービスは、パソコンだけでなく、スマートフォン、タブレット等の多様な端末及びOSから利用できるWebアプリケーションであること。また、それぞれの端末に適した画面表示とすること。</w:t>
      </w:r>
    </w:p>
    <w:p w14:paraId="2B986572" w14:textId="0E0BB5FE" w:rsidR="00E70A22" w:rsidRPr="006A6030" w:rsidRDefault="00E76393" w:rsidP="00E76393">
      <w:pPr>
        <w:ind w:leftChars="200" w:left="630" w:hangingChars="100" w:hanging="210"/>
        <w:rPr>
          <w:rFonts w:ascii="ＭＳ 明朝" w:hAnsi="ＭＳ 明朝"/>
          <w:szCs w:val="21"/>
        </w:rPr>
      </w:pPr>
      <w:r w:rsidRPr="006A6030">
        <w:rPr>
          <w:rFonts w:ascii="ＭＳ 明朝" w:hAnsi="ＭＳ 明朝" w:hint="eastAsia"/>
          <w:szCs w:val="21"/>
        </w:rPr>
        <w:t>イ　職員向けシステムは、パソコンから利用できるWebアプリケーションであること。スマートフォンやタブレットへの対応は必須としない。</w:t>
      </w:r>
    </w:p>
    <w:p w14:paraId="10789970" w14:textId="2C56003B" w:rsidR="00E70A22" w:rsidRPr="006A6030" w:rsidRDefault="00E76393" w:rsidP="000F2492">
      <w:pPr>
        <w:ind w:firstLineChars="200" w:firstLine="420"/>
        <w:rPr>
          <w:rFonts w:ascii="ＭＳ 明朝" w:hAnsi="ＭＳ 明朝"/>
          <w:szCs w:val="21"/>
        </w:rPr>
      </w:pPr>
      <w:r w:rsidRPr="006A6030">
        <w:rPr>
          <w:rFonts w:ascii="ＭＳ 明朝" w:hAnsi="ＭＳ 明朝" w:hint="eastAsia"/>
          <w:szCs w:val="21"/>
        </w:rPr>
        <w:t>ウ</w:t>
      </w:r>
      <w:r w:rsidR="00F450FA" w:rsidRPr="006A6030">
        <w:rPr>
          <w:rFonts w:ascii="ＭＳ 明朝" w:hAnsi="ＭＳ 明朝" w:hint="eastAsia"/>
          <w:szCs w:val="21"/>
        </w:rPr>
        <w:t xml:space="preserve">　茨城県及び県内全市町村の既存のネットワーク及び端末で利用可能であること。</w:t>
      </w:r>
    </w:p>
    <w:p w14:paraId="7DA31B0D" w14:textId="0197730D" w:rsidR="00F450FA" w:rsidRPr="006A6030" w:rsidRDefault="00DA3772" w:rsidP="00876289">
      <w:pPr>
        <w:ind w:left="630" w:hangingChars="300" w:hanging="630"/>
        <w:rPr>
          <w:rFonts w:ascii="ＭＳ 明朝" w:hAnsi="ＭＳ 明朝"/>
          <w:szCs w:val="21"/>
        </w:rPr>
      </w:pPr>
      <w:r w:rsidRPr="006A6030">
        <w:rPr>
          <w:rFonts w:ascii="ＭＳ 明朝" w:hAnsi="ＭＳ 明朝" w:hint="eastAsia"/>
          <w:szCs w:val="21"/>
        </w:rPr>
        <w:t xml:space="preserve">　  </w:t>
      </w:r>
      <w:r w:rsidR="00E76393" w:rsidRPr="006A6030">
        <w:rPr>
          <w:rFonts w:ascii="ＭＳ 明朝" w:hAnsi="ＭＳ 明朝" w:hint="eastAsia"/>
          <w:szCs w:val="21"/>
        </w:rPr>
        <w:t>エ</w:t>
      </w:r>
      <w:r w:rsidR="00F450FA" w:rsidRPr="006A6030">
        <w:rPr>
          <w:rFonts w:ascii="ＭＳ 明朝" w:hAnsi="ＭＳ 明朝" w:hint="eastAsia"/>
          <w:szCs w:val="21"/>
        </w:rPr>
        <w:t xml:space="preserve">　</w:t>
      </w:r>
      <w:r w:rsidR="000F2492" w:rsidRPr="006A6030">
        <w:rPr>
          <w:rFonts w:ascii="ＭＳ 明朝" w:hAnsi="ＭＳ 明朝" w:hint="eastAsia"/>
          <w:szCs w:val="21"/>
        </w:rPr>
        <w:t>住民側</w:t>
      </w:r>
      <w:r w:rsidR="002707C7" w:rsidRPr="006A6030">
        <w:rPr>
          <w:rFonts w:ascii="ＭＳ 明朝" w:hAnsi="ＭＳ 明朝" w:hint="eastAsia"/>
          <w:szCs w:val="21"/>
        </w:rPr>
        <w:t>、</w:t>
      </w:r>
      <w:r w:rsidR="000F2492" w:rsidRPr="006A6030">
        <w:rPr>
          <w:rFonts w:ascii="ＭＳ 明朝" w:hAnsi="ＭＳ 明朝" w:hint="eastAsia"/>
          <w:szCs w:val="21"/>
        </w:rPr>
        <w:t>職員側ともに</w:t>
      </w:r>
      <w:r w:rsidR="008C0475" w:rsidRPr="006A6030">
        <w:rPr>
          <w:rFonts w:ascii="ＭＳ 明朝" w:hAnsi="ＭＳ 明朝" w:hint="eastAsia"/>
          <w:szCs w:val="21"/>
        </w:rPr>
        <w:t>本サービスが</w:t>
      </w:r>
      <w:r w:rsidR="0046765F" w:rsidRPr="006A6030">
        <w:rPr>
          <w:rFonts w:ascii="ＭＳ 明朝" w:hAnsi="ＭＳ 明朝" w:hint="eastAsia"/>
          <w:szCs w:val="21"/>
        </w:rPr>
        <w:t>インターネットを介して安全に提供されること。</w:t>
      </w:r>
      <w:r w:rsidR="00135A5C" w:rsidRPr="006A6030">
        <w:rPr>
          <w:rFonts w:ascii="ＭＳ 明朝" w:hAnsi="ＭＳ 明朝" w:hint="eastAsia"/>
          <w:szCs w:val="21"/>
        </w:rPr>
        <w:t>なお</w:t>
      </w:r>
      <w:r w:rsidR="002707C7" w:rsidRPr="006A6030">
        <w:rPr>
          <w:rFonts w:ascii="ＭＳ 明朝" w:hAnsi="ＭＳ 明朝" w:hint="eastAsia"/>
          <w:szCs w:val="21"/>
        </w:rPr>
        <w:t>、</w:t>
      </w:r>
      <w:r w:rsidR="00135A5C" w:rsidRPr="006A6030">
        <w:rPr>
          <w:rFonts w:ascii="ＭＳ 明朝" w:hAnsi="ＭＳ 明朝" w:hint="eastAsia"/>
          <w:szCs w:val="21"/>
        </w:rPr>
        <w:t>利用者のWeb ブラウザと本サービスのWeb サーバ間で行われる通信を暗号化する</w:t>
      </w:r>
      <w:r w:rsidR="00ED3CFF" w:rsidRPr="006A6030">
        <w:rPr>
          <w:rFonts w:ascii="ＭＳ 明朝" w:hAnsi="ＭＳ 明朝" w:hint="eastAsia"/>
          <w:szCs w:val="21"/>
        </w:rPr>
        <w:t>こと</w:t>
      </w:r>
      <w:r w:rsidR="00135A5C" w:rsidRPr="006A6030">
        <w:rPr>
          <w:rFonts w:ascii="ＭＳ 明朝" w:hAnsi="ＭＳ 明朝" w:hint="eastAsia"/>
          <w:szCs w:val="21"/>
        </w:rPr>
        <w:t>。</w:t>
      </w:r>
    </w:p>
    <w:p w14:paraId="7551B8DB" w14:textId="7956E801" w:rsidR="00F450FA" w:rsidRPr="006A6030" w:rsidRDefault="0046765F" w:rsidP="001331C5">
      <w:pPr>
        <w:ind w:left="630" w:hangingChars="300" w:hanging="630"/>
        <w:rPr>
          <w:rFonts w:ascii="ＭＳ 明朝" w:hAnsi="ＭＳ 明朝"/>
          <w:szCs w:val="21"/>
        </w:rPr>
      </w:pPr>
      <w:r w:rsidRPr="006A6030">
        <w:rPr>
          <w:rFonts w:ascii="ＭＳ 明朝" w:hAnsi="ＭＳ 明朝" w:hint="eastAsia"/>
          <w:szCs w:val="21"/>
        </w:rPr>
        <w:t xml:space="preserve">　　</w:t>
      </w:r>
      <w:r w:rsidR="00E76393" w:rsidRPr="006A6030">
        <w:rPr>
          <w:rFonts w:ascii="ＭＳ 明朝" w:hAnsi="ＭＳ 明朝" w:hint="eastAsia"/>
          <w:szCs w:val="21"/>
        </w:rPr>
        <w:t>オ</w:t>
      </w:r>
      <w:r w:rsidRPr="006A6030">
        <w:rPr>
          <w:rFonts w:ascii="ＭＳ 明朝" w:hAnsi="ＭＳ 明朝" w:hint="eastAsia"/>
          <w:szCs w:val="21"/>
        </w:rPr>
        <w:t xml:space="preserve">　住民側</w:t>
      </w:r>
      <w:r w:rsidR="002707C7" w:rsidRPr="006A6030">
        <w:rPr>
          <w:rFonts w:ascii="ＭＳ 明朝" w:hAnsi="ＭＳ 明朝" w:hint="eastAsia"/>
          <w:szCs w:val="21"/>
        </w:rPr>
        <w:t>、</w:t>
      </w:r>
      <w:r w:rsidRPr="006A6030">
        <w:rPr>
          <w:rFonts w:ascii="ＭＳ 明朝" w:hAnsi="ＭＳ 明朝" w:hint="eastAsia"/>
          <w:szCs w:val="21"/>
        </w:rPr>
        <w:t>職員側ともに専用のソフト</w:t>
      </w:r>
      <w:r w:rsidR="000B2FC6" w:rsidRPr="006A6030">
        <w:rPr>
          <w:rFonts w:ascii="ＭＳ 明朝" w:hAnsi="ＭＳ 明朝" w:hint="eastAsia"/>
          <w:szCs w:val="21"/>
        </w:rPr>
        <w:t>ウェア</w:t>
      </w:r>
      <w:r w:rsidRPr="006A6030">
        <w:rPr>
          <w:rFonts w:ascii="ＭＳ 明朝" w:hAnsi="ＭＳ 明朝" w:hint="eastAsia"/>
          <w:szCs w:val="21"/>
        </w:rPr>
        <w:t>を使用することなく</w:t>
      </w:r>
      <w:r w:rsidR="002707C7" w:rsidRPr="006A6030">
        <w:rPr>
          <w:rFonts w:ascii="ＭＳ 明朝" w:hAnsi="ＭＳ 明朝" w:hint="eastAsia"/>
          <w:szCs w:val="21"/>
        </w:rPr>
        <w:t>、</w:t>
      </w:r>
      <w:r w:rsidRPr="006A6030">
        <w:rPr>
          <w:rFonts w:ascii="ＭＳ 明朝" w:hAnsi="ＭＳ 明朝" w:hint="eastAsia"/>
          <w:szCs w:val="21"/>
        </w:rPr>
        <w:t>容易にサービスが利用できること。</w:t>
      </w:r>
    </w:p>
    <w:p w14:paraId="5B2DA291" w14:textId="418E4AC1" w:rsidR="001331C5" w:rsidRPr="006A6030" w:rsidRDefault="000F2492" w:rsidP="0046765F">
      <w:pPr>
        <w:ind w:left="630" w:hangingChars="300" w:hanging="630"/>
        <w:rPr>
          <w:rFonts w:ascii="ＭＳ 明朝" w:hAnsi="ＭＳ 明朝"/>
          <w:szCs w:val="21"/>
        </w:rPr>
      </w:pPr>
      <w:r w:rsidRPr="006A6030">
        <w:rPr>
          <w:rFonts w:ascii="ＭＳ 明朝" w:hAnsi="ＭＳ 明朝" w:hint="eastAsia"/>
          <w:szCs w:val="21"/>
        </w:rPr>
        <w:lastRenderedPageBreak/>
        <w:t xml:space="preserve">　　</w:t>
      </w:r>
      <w:r w:rsidR="00E76393" w:rsidRPr="006A6030">
        <w:rPr>
          <w:rFonts w:ascii="ＭＳ 明朝" w:hAnsi="ＭＳ 明朝" w:hint="eastAsia"/>
          <w:szCs w:val="21"/>
        </w:rPr>
        <w:t>カ</w:t>
      </w:r>
      <w:r w:rsidR="0046765F" w:rsidRPr="006A6030">
        <w:rPr>
          <w:rFonts w:ascii="ＭＳ 明朝" w:hAnsi="ＭＳ 明朝" w:hint="eastAsia"/>
          <w:szCs w:val="21"/>
        </w:rPr>
        <w:t xml:space="preserve">　主要な</w:t>
      </w:r>
      <w:r w:rsidR="00D25999" w:rsidRPr="006A6030">
        <w:rPr>
          <w:rFonts w:ascii="ＭＳ 明朝" w:hAnsi="ＭＳ 明朝" w:hint="eastAsia"/>
          <w:szCs w:val="21"/>
        </w:rPr>
        <w:t>OS</w:t>
      </w:r>
      <w:r w:rsidR="0046765F" w:rsidRPr="006A6030">
        <w:rPr>
          <w:rFonts w:ascii="ＭＳ 明朝" w:hAnsi="ＭＳ 明朝" w:hint="eastAsia"/>
          <w:szCs w:val="21"/>
        </w:rPr>
        <w:t>及びブラウザに対応し</w:t>
      </w:r>
      <w:r w:rsidR="002707C7" w:rsidRPr="006A6030">
        <w:rPr>
          <w:rFonts w:ascii="ＭＳ 明朝" w:hAnsi="ＭＳ 明朝" w:hint="eastAsia"/>
          <w:szCs w:val="21"/>
        </w:rPr>
        <w:t>、</w:t>
      </w:r>
      <w:r w:rsidR="0046765F" w:rsidRPr="006A6030">
        <w:rPr>
          <w:rFonts w:ascii="ＭＳ 明朝" w:hAnsi="ＭＳ 明朝" w:hint="eastAsia"/>
          <w:szCs w:val="21"/>
        </w:rPr>
        <w:t>現在利用可能なバージョンに対応するとともに</w:t>
      </w:r>
      <w:r w:rsidR="002707C7" w:rsidRPr="006A6030">
        <w:rPr>
          <w:rFonts w:ascii="ＭＳ 明朝" w:hAnsi="ＭＳ 明朝" w:hint="eastAsia"/>
          <w:szCs w:val="21"/>
        </w:rPr>
        <w:t>、</w:t>
      </w:r>
      <w:r w:rsidR="0046765F" w:rsidRPr="006A6030">
        <w:rPr>
          <w:rFonts w:ascii="ＭＳ 明朝" w:hAnsi="ＭＳ 明朝" w:hint="eastAsia"/>
          <w:szCs w:val="21"/>
        </w:rPr>
        <w:t>今後のバージョンアップにも柔軟に対応できるサービスであること。</w:t>
      </w:r>
    </w:p>
    <w:p w14:paraId="401BF859" w14:textId="77777777" w:rsidR="00081D78" w:rsidRPr="006A6030" w:rsidRDefault="000F2492" w:rsidP="0046765F">
      <w:pPr>
        <w:ind w:left="630" w:hangingChars="300" w:hanging="630"/>
        <w:rPr>
          <w:rFonts w:ascii="ＭＳ 明朝" w:hAnsi="ＭＳ 明朝"/>
          <w:szCs w:val="21"/>
        </w:rPr>
      </w:pPr>
      <w:r w:rsidRPr="006A6030">
        <w:rPr>
          <w:rFonts w:ascii="ＭＳ 明朝" w:hAnsi="ＭＳ 明朝" w:hint="eastAsia"/>
          <w:szCs w:val="21"/>
        </w:rPr>
        <w:t xml:space="preserve">　</w:t>
      </w:r>
      <w:r w:rsidR="00D26352" w:rsidRPr="006A6030">
        <w:rPr>
          <w:rFonts w:ascii="ＭＳ 明朝" w:hAnsi="ＭＳ 明朝" w:hint="eastAsia"/>
          <w:szCs w:val="21"/>
        </w:rPr>
        <w:t>（６）用語の定義</w:t>
      </w:r>
    </w:p>
    <w:p w14:paraId="0C133AD7" w14:textId="7F81029E" w:rsidR="00F77A49" w:rsidRPr="006A6030" w:rsidRDefault="00F77A49" w:rsidP="00167A30">
      <w:pPr>
        <w:ind w:leftChars="130" w:left="273" w:firstLineChars="250" w:firstLine="525"/>
        <w:rPr>
          <w:rFonts w:ascii="ＭＳ 明朝" w:hAnsi="ＭＳ 明朝"/>
          <w:szCs w:val="21"/>
        </w:rPr>
      </w:pPr>
      <w:r w:rsidRPr="006A6030">
        <w:rPr>
          <w:rFonts w:ascii="ＭＳ 明朝" w:hAnsi="ＭＳ 明朝" w:hint="eastAsia"/>
          <w:szCs w:val="21"/>
        </w:rPr>
        <w:t>本仕様書で用いる用語の定義を以下に示す</w:t>
      </w:r>
      <w:r w:rsidR="00520B5F" w:rsidRPr="006A6030">
        <w:rPr>
          <w:rFonts w:ascii="ＭＳ 明朝" w:hAnsi="ＭＳ 明朝" w:hint="eastAsia"/>
          <w:szCs w:val="21"/>
        </w:rPr>
        <w:t>。</w:t>
      </w:r>
    </w:p>
    <w:p w14:paraId="40488385" w14:textId="77777777" w:rsidR="00520B5F" w:rsidRPr="006A6030" w:rsidRDefault="00520B5F" w:rsidP="00167A30">
      <w:pPr>
        <w:ind w:leftChars="130" w:left="273" w:firstLineChars="250" w:firstLine="525"/>
        <w:rPr>
          <w:rFonts w:ascii="ＭＳ 明朝" w:hAnsi="ＭＳ 明朝"/>
          <w:szCs w:val="21"/>
        </w:rPr>
      </w:pPr>
    </w:p>
    <w:p w14:paraId="4C3989A3" w14:textId="77777777" w:rsidR="00F77A49" w:rsidRPr="006A6030" w:rsidRDefault="00F77A49" w:rsidP="00F77A49">
      <w:pPr>
        <w:jc w:val="center"/>
        <w:rPr>
          <w:rFonts w:ascii="ＭＳ 明朝" w:hAnsi="ＭＳ 明朝"/>
          <w:szCs w:val="21"/>
        </w:rPr>
      </w:pPr>
      <w:r w:rsidRPr="006A6030">
        <w:rPr>
          <w:rFonts w:ascii="ＭＳ 明朝" w:hAnsi="ＭＳ 明朝" w:hint="eastAsia"/>
          <w:szCs w:val="21"/>
        </w:rPr>
        <w:t>用語の定義</w:t>
      </w:r>
    </w:p>
    <w:tbl>
      <w:tblPr>
        <w:tblpPr w:leftFromText="142" w:rightFromText="142" w:vertAnchor="text" w:horzAnchor="margin" w:tblpX="108" w:tblpY="66"/>
        <w:tblOverlap w:val="neve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3"/>
        <w:gridCol w:w="7122"/>
      </w:tblGrid>
      <w:tr w:rsidR="006A6030" w:rsidRPr="006A6030" w14:paraId="43E535BC" w14:textId="77777777" w:rsidTr="000A1E1D">
        <w:trPr>
          <w:tblHeader/>
        </w:trPr>
        <w:tc>
          <w:tcPr>
            <w:tcW w:w="2533" w:type="dxa"/>
            <w:shd w:val="clear" w:color="auto" w:fill="C0C0C0"/>
          </w:tcPr>
          <w:p w14:paraId="56621DF6" w14:textId="77777777" w:rsidR="00F77A49" w:rsidRPr="006A6030" w:rsidRDefault="00F77A49" w:rsidP="00F77A49">
            <w:pPr>
              <w:jc w:val="center"/>
              <w:rPr>
                <w:rFonts w:ascii="ＭＳ 明朝" w:hAnsi="ＭＳ 明朝"/>
                <w:szCs w:val="21"/>
              </w:rPr>
            </w:pPr>
            <w:r w:rsidRPr="006A6030">
              <w:rPr>
                <w:rFonts w:ascii="ＭＳ 明朝" w:hAnsi="ＭＳ 明朝" w:hint="eastAsia"/>
                <w:szCs w:val="21"/>
              </w:rPr>
              <w:t>用語</w:t>
            </w:r>
          </w:p>
        </w:tc>
        <w:tc>
          <w:tcPr>
            <w:tcW w:w="7122" w:type="dxa"/>
            <w:shd w:val="clear" w:color="auto" w:fill="C0C0C0"/>
          </w:tcPr>
          <w:p w14:paraId="0D2447DA" w14:textId="77777777" w:rsidR="00F77A49" w:rsidRPr="006A6030" w:rsidRDefault="00F77A49" w:rsidP="00F77A49">
            <w:pPr>
              <w:jc w:val="center"/>
              <w:rPr>
                <w:rFonts w:ascii="ＭＳ 明朝" w:hAnsi="ＭＳ 明朝"/>
                <w:szCs w:val="21"/>
              </w:rPr>
            </w:pPr>
            <w:r w:rsidRPr="006A6030">
              <w:rPr>
                <w:rFonts w:ascii="ＭＳ 明朝" w:hAnsi="ＭＳ 明朝" w:hint="eastAsia"/>
                <w:szCs w:val="21"/>
              </w:rPr>
              <w:t>定義</w:t>
            </w:r>
          </w:p>
        </w:tc>
      </w:tr>
      <w:tr w:rsidR="006A6030" w:rsidRPr="006A6030" w14:paraId="2DF7DC9B" w14:textId="77777777" w:rsidTr="000A1E1D">
        <w:tc>
          <w:tcPr>
            <w:tcW w:w="2533" w:type="dxa"/>
          </w:tcPr>
          <w:p w14:paraId="4B4B4856" w14:textId="77777777" w:rsidR="00F77A49" w:rsidRPr="006A6030" w:rsidRDefault="00735E14" w:rsidP="00F77A49">
            <w:pPr>
              <w:rPr>
                <w:rFonts w:ascii="ＭＳ 明朝" w:hAnsi="ＭＳ 明朝"/>
                <w:szCs w:val="21"/>
              </w:rPr>
            </w:pPr>
            <w:r w:rsidRPr="006A6030">
              <w:rPr>
                <w:rFonts w:ascii="ＭＳ 明朝" w:hAnsi="ＭＳ 明朝" w:hint="eastAsia"/>
                <w:szCs w:val="21"/>
              </w:rPr>
              <w:t>いばらき公共施設予約システム整備運営協議会</w:t>
            </w:r>
          </w:p>
        </w:tc>
        <w:tc>
          <w:tcPr>
            <w:tcW w:w="7122" w:type="dxa"/>
          </w:tcPr>
          <w:p w14:paraId="2222D952" w14:textId="77777777" w:rsidR="00F77A49" w:rsidRPr="006A6030" w:rsidRDefault="00F77A49" w:rsidP="00D976B1">
            <w:pPr>
              <w:rPr>
                <w:rFonts w:ascii="ＭＳ 明朝" w:hAnsi="ＭＳ 明朝"/>
                <w:szCs w:val="21"/>
              </w:rPr>
            </w:pPr>
            <w:r w:rsidRPr="006A6030">
              <w:rPr>
                <w:rFonts w:ascii="ＭＳ 明朝" w:hAnsi="ＭＳ 明朝" w:hint="eastAsia"/>
                <w:szCs w:val="21"/>
              </w:rPr>
              <w:t>本県及び県内市町村で構成される</w:t>
            </w:r>
            <w:r w:rsidR="005F79CA" w:rsidRPr="006A6030">
              <w:rPr>
                <w:rFonts w:ascii="ＭＳ 明朝" w:hAnsi="ＭＳ 明朝" w:hint="eastAsia"/>
                <w:szCs w:val="21"/>
              </w:rPr>
              <w:t>協議会</w:t>
            </w:r>
            <w:r w:rsidR="00735E14" w:rsidRPr="006A6030">
              <w:rPr>
                <w:rFonts w:ascii="ＭＳ 明朝" w:hAnsi="ＭＳ 明朝" w:hint="eastAsia"/>
                <w:szCs w:val="21"/>
              </w:rPr>
              <w:t>。</w:t>
            </w:r>
            <w:r w:rsidR="005F79CA" w:rsidRPr="006A6030">
              <w:rPr>
                <w:rFonts w:ascii="ＭＳ 明朝" w:hAnsi="ＭＳ 明朝" w:hint="eastAsia"/>
                <w:szCs w:val="21"/>
              </w:rPr>
              <w:t>いばらき公共施設予約システムの整備及び運営を行う。</w:t>
            </w:r>
          </w:p>
        </w:tc>
      </w:tr>
      <w:tr w:rsidR="006A6030" w:rsidRPr="006A6030" w14:paraId="1D78B2EA" w14:textId="77777777" w:rsidTr="000A1E1D">
        <w:tc>
          <w:tcPr>
            <w:tcW w:w="2533" w:type="dxa"/>
          </w:tcPr>
          <w:p w14:paraId="18D6FA88" w14:textId="77777777" w:rsidR="003846F1" w:rsidRPr="006A6030" w:rsidRDefault="003846F1" w:rsidP="00F77A49">
            <w:pPr>
              <w:rPr>
                <w:rFonts w:ascii="ＭＳ 明朝" w:hAnsi="ＭＳ 明朝"/>
                <w:szCs w:val="21"/>
              </w:rPr>
            </w:pPr>
            <w:r w:rsidRPr="006A6030">
              <w:rPr>
                <w:rFonts w:ascii="ＭＳ 明朝" w:hAnsi="ＭＳ 明朝" w:hint="eastAsia"/>
                <w:szCs w:val="21"/>
              </w:rPr>
              <w:t>参加団体</w:t>
            </w:r>
          </w:p>
        </w:tc>
        <w:tc>
          <w:tcPr>
            <w:tcW w:w="7122" w:type="dxa"/>
          </w:tcPr>
          <w:p w14:paraId="0A55ED2E" w14:textId="77777777" w:rsidR="003846F1" w:rsidRPr="006A6030" w:rsidRDefault="003846F1" w:rsidP="00D976B1">
            <w:pPr>
              <w:rPr>
                <w:rFonts w:ascii="ＭＳ 明朝" w:hAnsi="ＭＳ 明朝"/>
                <w:szCs w:val="21"/>
              </w:rPr>
            </w:pPr>
            <w:r w:rsidRPr="006A6030">
              <w:rPr>
                <w:rFonts w:ascii="ＭＳ 明朝" w:hAnsi="ＭＳ 明朝" w:hint="eastAsia"/>
                <w:szCs w:val="21"/>
              </w:rPr>
              <w:t>いばらき公共施設予約システム整備運営協議会を構成し</w:t>
            </w:r>
            <w:r w:rsidR="002707C7" w:rsidRPr="006A6030">
              <w:rPr>
                <w:rFonts w:ascii="ＭＳ 明朝" w:hAnsi="ＭＳ 明朝" w:hint="eastAsia"/>
                <w:szCs w:val="21"/>
              </w:rPr>
              <w:t>、</w:t>
            </w:r>
            <w:r w:rsidRPr="006A6030">
              <w:rPr>
                <w:rFonts w:ascii="ＭＳ 明朝" w:hAnsi="ＭＳ 明朝" w:hint="eastAsia"/>
                <w:szCs w:val="21"/>
              </w:rPr>
              <w:t>本サービスを利用する本県及び県内市町村の総称</w:t>
            </w:r>
          </w:p>
        </w:tc>
      </w:tr>
      <w:tr w:rsidR="006A6030" w:rsidRPr="006A6030" w14:paraId="4A616633" w14:textId="77777777" w:rsidTr="000A1E1D">
        <w:tc>
          <w:tcPr>
            <w:tcW w:w="2533" w:type="dxa"/>
          </w:tcPr>
          <w:p w14:paraId="3A746D23" w14:textId="77777777" w:rsidR="00F77A49" w:rsidRPr="006A6030" w:rsidRDefault="00F77A49" w:rsidP="00F77A49">
            <w:pPr>
              <w:rPr>
                <w:rFonts w:ascii="ＭＳ 明朝" w:hAnsi="ＭＳ 明朝"/>
                <w:szCs w:val="21"/>
              </w:rPr>
            </w:pPr>
            <w:r w:rsidRPr="006A6030">
              <w:rPr>
                <w:rFonts w:ascii="ＭＳ 明朝" w:hAnsi="ＭＳ 明朝" w:hint="eastAsia"/>
                <w:szCs w:val="21"/>
              </w:rPr>
              <w:t>職員</w:t>
            </w:r>
          </w:p>
        </w:tc>
        <w:tc>
          <w:tcPr>
            <w:tcW w:w="7122" w:type="dxa"/>
          </w:tcPr>
          <w:p w14:paraId="1F8B9F0D" w14:textId="77777777" w:rsidR="00F77A49" w:rsidRPr="006A6030" w:rsidRDefault="003846F1" w:rsidP="003846F1">
            <w:pPr>
              <w:rPr>
                <w:rFonts w:ascii="ＭＳ 明朝" w:hAnsi="ＭＳ 明朝"/>
                <w:szCs w:val="21"/>
              </w:rPr>
            </w:pPr>
            <w:r w:rsidRPr="006A6030">
              <w:rPr>
                <w:rFonts w:ascii="ＭＳ 明朝" w:hAnsi="ＭＳ 明朝" w:hint="eastAsia"/>
                <w:szCs w:val="21"/>
              </w:rPr>
              <w:t>参加団体の職員及び参加団体の</w:t>
            </w:r>
            <w:r w:rsidR="00F74787" w:rsidRPr="006A6030">
              <w:rPr>
                <w:rFonts w:ascii="ＭＳ 明朝" w:hAnsi="ＭＳ 明朝" w:hint="eastAsia"/>
                <w:szCs w:val="21"/>
              </w:rPr>
              <w:t>有する</w:t>
            </w:r>
            <w:r w:rsidR="00F77A49" w:rsidRPr="006A6030">
              <w:rPr>
                <w:rFonts w:ascii="ＭＳ 明朝" w:hAnsi="ＭＳ 明朝" w:hint="eastAsia"/>
                <w:szCs w:val="21"/>
              </w:rPr>
              <w:t>公共施設の管理委託先団体</w:t>
            </w:r>
            <w:r w:rsidRPr="006A6030">
              <w:rPr>
                <w:rFonts w:ascii="ＭＳ 明朝" w:hAnsi="ＭＳ 明朝" w:hint="eastAsia"/>
                <w:szCs w:val="21"/>
              </w:rPr>
              <w:t>や</w:t>
            </w:r>
            <w:r w:rsidR="00F77A49" w:rsidRPr="006A6030">
              <w:rPr>
                <w:rFonts w:ascii="ＭＳ 明朝" w:hAnsi="ＭＳ 明朝" w:hint="eastAsia"/>
                <w:szCs w:val="21"/>
              </w:rPr>
              <w:t>指定管理者の職員</w:t>
            </w:r>
            <w:r w:rsidR="00042B24" w:rsidRPr="006A6030">
              <w:rPr>
                <w:rFonts w:ascii="ＭＳ 明朝" w:hAnsi="ＭＳ 明朝" w:hint="eastAsia"/>
                <w:szCs w:val="21"/>
              </w:rPr>
              <w:t>で</w:t>
            </w:r>
            <w:r w:rsidR="002707C7" w:rsidRPr="006A6030">
              <w:rPr>
                <w:rFonts w:ascii="ＭＳ 明朝" w:hAnsi="ＭＳ 明朝" w:hint="eastAsia"/>
                <w:szCs w:val="21"/>
              </w:rPr>
              <w:t>、</w:t>
            </w:r>
            <w:r w:rsidR="00042B24" w:rsidRPr="006A6030">
              <w:rPr>
                <w:rFonts w:ascii="ＭＳ 明朝" w:hAnsi="ＭＳ 明朝" w:hint="eastAsia"/>
                <w:szCs w:val="21"/>
              </w:rPr>
              <w:t>本サービスを利用して公共施設の予約</w:t>
            </w:r>
            <w:r w:rsidR="005909F7" w:rsidRPr="006A6030">
              <w:rPr>
                <w:rFonts w:ascii="ＭＳ 明朝" w:hAnsi="ＭＳ 明朝" w:hint="eastAsia"/>
                <w:szCs w:val="21"/>
              </w:rPr>
              <w:t>情報の管理</w:t>
            </w:r>
            <w:r w:rsidR="00042B24" w:rsidRPr="006A6030">
              <w:rPr>
                <w:rFonts w:ascii="ＭＳ 明朝" w:hAnsi="ＭＳ 明朝" w:hint="eastAsia"/>
                <w:szCs w:val="21"/>
              </w:rPr>
              <w:t>や利用者</w:t>
            </w:r>
            <w:r w:rsidR="005909F7" w:rsidRPr="006A6030">
              <w:rPr>
                <w:rFonts w:ascii="ＭＳ 明朝" w:hAnsi="ＭＳ 明朝" w:hint="eastAsia"/>
                <w:szCs w:val="21"/>
              </w:rPr>
              <w:t>登録</w:t>
            </w:r>
            <w:r w:rsidR="00042B24" w:rsidRPr="006A6030">
              <w:rPr>
                <w:rFonts w:ascii="ＭＳ 明朝" w:hAnsi="ＭＳ 明朝" w:hint="eastAsia"/>
                <w:szCs w:val="21"/>
              </w:rPr>
              <w:t>等を行う</w:t>
            </w:r>
            <w:r w:rsidR="002365A7" w:rsidRPr="006A6030">
              <w:rPr>
                <w:rFonts w:ascii="ＭＳ 明朝" w:hAnsi="ＭＳ 明朝" w:hint="eastAsia"/>
                <w:szCs w:val="21"/>
              </w:rPr>
              <w:t>者の</w:t>
            </w:r>
            <w:r w:rsidR="00F77A49" w:rsidRPr="006A6030">
              <w:rPr>
                <w:rFonts w:ascii="ＭＳ 明朝" w:hAnsi="ＭＳ 明朝" w:hint="eastAsia"/>
                <w:szCs w:val="21"/>
              </w:rPr>
              <w:t>総称</w:t>
            </w:r>
          </w:p>
        </w:tc>
      </w:tr>
      <w:tr w:rsidR="006A6030" w:rsidRPr="006A6030" w14:paraId="7960997B" w14:textId="77777777" w:rsidTr="000A1E1D">
        <w:tc>
          <w:tcPr>
            <w:tcW w:w="2533" w:type="dxa"/>
          </w:tcPr>
          <w:p w14:paraId="159AA060" w14:textId="77777777" w:rsidR="00F77A49" w:rsidRPr="006A6030" w:rsidRDefault="00F77A49" w:rsidP="00F77A49">
            <w:pPr>
              <w:rPr>
                <w:rFonts w:ascii="ＭＳ 明朝" w:hAnsi="ＭＳ 明朝"/>
                <w:szCs w:val="21"/>
              </w:rPr>
            </w:pPr>
            <w:r w:rsidRPr="006A6030">
              <w:rPr>
                <w:rFonts w:ascii="ＭＳ 明朝" w:hAnsi="ＭＳ 明朝" w:hint="eastAsia"/>
                <w:szCs w:val="21"/>
              </w:rPr>
              <w:t>住民</w:t>
            </w:r>
          </w:p>
        </w:tc>
        <w:tc>
          <w:tcPr>
            <w:tcW w:w="7122" w:type="dxa"/>
          </w:tcPr>
          <w:p w14:paraId="6807414A" w14:textId="77777777" w:rsidR="00F77A49" w:rsidRPr="006A6030" w:rsidRDefault="005F79CA" w:rsidP="002365A7">
            <w:pPr>
              <w:rPr>
                <w:rFonts w:ascii="ＭＳ 明朝" w:hAnsi="ＭＳ 明朝"/>
                <w:szCs w:val="21"/>
              </w:rPr>
            </w:pPr>
            <w:r w:rsidRPr="006A6030">
              <w:rPr>
                <w:rFonts w:ascii="ＭＳ 明朝" w:hAnsi="ＭＳ 明朝" w:hint="eastAsia"/>
                <w:szCs w:val="21"/>
              </w:rPr>
              <w:t>茨城</w:t>
            </w:r>
            <w:r w:rsidR="00F77A49" w:rsidRPr="006A6030">
              <w:rPr>
                <w:rFonts w:ascii="ＭＳ 明朝" w:hAnsi="ＭＳ 明朝" w:hint="eastAsia"/>
                <w:szCs w:val="21"/>
              </w:rPr>
              <w:t>県内に居住する</w:t>
            </w:r>
            <w:r w:rsidR="002365A7" w:rsidRPr="006A6030">
              <w:rPr>
                <w:rFonts w:ascii="ＭＳ 明朝" w:hAnsi="ＭＳ 明朝" w:hint="eastAsia"/>
                <w:szCs w:val="21"/>
              </w:rPr>
              <w:t>者</w:t>
            </w:r>
            <w:r w:rsidR="00F77A49" w:rsidRPr="006A6030">
              <w:rPr>
                <w:rFonts w:ascii="ＭＳ 明朝" w:hAnsi="ＭＳ 明朝" w:hint="eastAsia"/>
                <w:szCs w:val="21"/>
              </w:rPr>
              <w:t>の総称（県外者の場合もある。）</w:t>
            </w:r>
          </w:p>
        </w:tc>
      </w:tr>
      <w:tr w:rsidR="006A6030" w:rsidRPr="006A6030" w14:paraId="251397EC" w14:textId="77777777" w:rsidTr="000A1E1D">
        <w:tc>
          <w:tcPr>
            <w:tcW w:w="2533" w:type="dxa"/>
          </w:tcPr>
          <w:p w14:paraId="09ED0F94" w14:textId="77777777" w:rsidR="00F77A49" w:rsidRPr="006A6030" w:rsidRDefault="00F77A49" w:rsidP="00F77A49">
            <w:pPr>
              <w:rPr>
                <w:rFonts w:ascii="ＭＳ 明朝" w:hAnsi="ＭＳ 明朝"/>
                <w:szCs w:val="21"/>
              </w:rPr>
            </w:pPr>
            <w:r w:rsidRPr="006A6030">
              <w:rPr>
                <w:rFonts w:ascii="ＭＳ 明朝" w:hAnsi="ＭＳ 明朝" w:hint="eastAsia"/>
                <w:szCs w:val="21"/>
              </w:rPr>
              <w:t>団体</w:t>
            </w:r>
          </w:p>
        </w:tc>
        <w:tc>
          <w:tcPr>
            <w:tcW w:w="7122" w:type="dxa"/>
          </w:tcPr>
          <w:p w14:paraId="667B5909" w14:textId="77777777" w:rsidR="00F77A49" w:rsidRPr="006A6030" w:rsidRDefault="005F79CA" w:rsidP="00F77A49">
            <w:pPr>
              <w:rPr>
                <w:rFonts w:ascii="ＭＳ 明朝" w:hAnsi="ＭＳ 明朝"/>
                <w:szCs w:val="21"/>
              </w:rPr>
            </w:pPr>
            <w:r w:rsidRPr="006A6030">
              <w:rPr>
                <w:rFonts w:ascii="ＭＳ 明朝" w:hAnsi="ＭＳ 明朝" w:hint="eastAsia"/>
                <w:szCs w:val="21"/>
              </w:rPr>
              <w:t>茨城</w:t>
            </w:r>
            <w:r w:rsidR="00F77A49" w:rsidRPr="006A6030">
              <w:rPr>
                <w:rFonts w:ascii="ＭＳ 明朝" w:hAnsi="ＭＳ 明朝" w:hint="eastAsia"/>
                <w:szCs w:val="21"/>
              </w:rPr>
              <w:t>県内を所在地とする企業</w:t>
            </w:r>
            <w:r w:rsidR="002707C7" w:rsidRPr="006A6030">
              <w:rPr>
                <w:rFonts w:ascii="ＭＳ 明朝" w:hAnsi="ＭＳ 明朝" w:hint="eastAsia"/>
                <w:szCs w:val="21"/>
              </w:rPr>
              <w:t>、</w:t>
            </w:r>
            <w:r w:rsidR="00F77A49" w:rsidRPr="006A6030">
              <w:rPr>
                <w:rFonts w:ascii="ＭＳ 明朝" w:hAnsi="ＭＳ 明朝" w:hint="eastAsia"/>
                <w:szCs w:val="21"/>
              </w:rPr>
              <w:t>団体の総称（県外者の場合もある。）</w:t>
            </w:r>
          </w:p>
        </w:tc>
      </w:tr>
      <w:tr w:rsidR="006A6030" w:rsidRPr="006A6030" w14:paraId="08DEDEEF" w14:textId="77777777" w:rsidTr="000A1E1D">
        <w:tc>
          <w:tcPr>
            <w:tcW w:w="2533" w:type="dxa"/>
          </w:tcPr>
          <w:p w14:paraId="7BB7F08D" w14:textId="77777777" w:rsidR="00F77A49" w:rsidRPr="006A6030" w:rsidRDefault="00C44377" w:rsidP="00F77A49">
            <w:pPr>
              <w:rPr>
                <w:rFonts w:ascii="ＭＳ 明朝" w:hAnsi="ＭＳ 明朝"/>
                <w:szCs w:val="21"/>
              </w:rPr>
            </w:pPr>
            <w:r w:rsidRPr="006A6030">
              <w:rPr>
                <w:rFonts w:ascii="ＭＳ 明朝" w:hAnsi="ＭＳ 明朝" w:hint="eastAsia"/>
                <w:szCs w:val="21"/>
              </w:rPr>
              <w:t>利用</w:t>
            </w:r>
            <w:r w:rsidR="00F77A49" w:rsidRPr="006A6030">
              <w:rPr>
                <w:rFonts w:ascii="ＭＳ 明朝" w:hAnsi="ＭＳ 明朝" w:hint="eastAsia"/>
                <w:szCs w:val="21"/>
              </w:rPr>
              <w:t>者</w:t>
            </w:r>
          </w:p>
        </w:tc>
        <w:tc>
          <w:tcPr>
            <w:tcW w:w="7122" w:type="dxa"/>
          </w:tcPr>
          <w:p w14:paraId="5A945DC9" w14:textId="77777777" w:rsidR="00D976B1" w:rsidRPr="006A6030" w:rsidRDefault="00F77A49" w:rsidP="003759E5">
            <w:pPr>
              <w:rPr>
                <w:rFonts w:ascii="ＭＳ 明朝" w:hAnsi="ＭＳ 明朝"/>
                <w:szCs w:val="21"/>
              </w:rPr>
            </w:pPr>
            <w:r w:rsidRPr="006A6030">
              <w:rPr>
                <w:rFonts w:ascii="ＭＳ 明朝" w:hAnsi="ＭＳ 明朝" w:hint="eastAsia"/>
                <w:szCs w:val="21"/>
              </w:rPr>
              <w:t>住民及び団体で本</w:t>
            </w:r>
            <w:r w:rsidR="00620FE7" w:rsidRPr="006A6030">
              <w:rPr>
                <w:rFonts w:ascii="ＭＳ 明朝" w:hAnsi="ＭＳ 明朝" w:hint="eastAsia"/>
                <w:szCs w:val="21"/>
              </w:rPr>
              <w:t>サービス</w:t>
            </w:r>
            <w:r w:rsidRPr="006A6030">
              <w:rPr>
                <w:rFonts w:ascii="ＭＳ 明朝" w:hAnsi="ＭＳ 明朝" w:hint="eastAsia"/>
                <w:szCs w:val="21"/>
              </w:rPr>
              <w:t>を利用して</w:t>
            </w:r>
            <w:r w:rsidR="00B7154A" w:rsidRPr="006A6030">
              <w:rPr>
                <w:rFonts w:ascii="ＭＳ 明朝" w:hAnsi="ＭＳ 明朝" w:hint="eastAsia"/>
                <w:szCs w:val="21"/>
              </w:rPr>
              <w:t>公共</w:t>
            </w:r>
            <w:r w:rsidR="00C44377" w:rsidRPr="006A6030">
              <w:rPr>
                <w:rFonts w:ascii="ＭＳ 明朝" w:hAnsi="ＭＳ 明朝" w:hint="eastAsia"/>
                <w:szCs w:val="21"/>
              </w:rPr>
              <w:t>施設の</w:t>
            </w:r>
            <w:r w:rsidR="00B7154A" w:rsidRPr="006A6030">
              <w:rPr>
                <w:rFonts w:ascii="ＭＳ 明朝" w:hAnsi="ＭＳ 明朝" w:hint="eastAsia"/>
                <w:szCs w:val="21"/>
              </w:rPr>
              <w:t>空き状況照会</w:t>
            </w:r>
            <w:r w:rsidR="002707C7" w:rsidRPr="006A6030">
              <w:rPr>
                <w:rFonts w:ascii="ＭＳ 明朝" w:hAnsi="ＭＳ 明朝" w:hint="eastAsia"/>
                <w:szCs w:val="21"/>
              </w:rPr>
              <w:t>、</w:t>
            </w:r>
            <w:r w:rsidR="00C44377" w:rsidRPr="006A6030">
              <w:rPr>
                <w:rFonts w:ascii="ＭＳ 明朝" w:hAnsi="ＭＳ 明朝" w:hint="eastAsia"/>
                <w:szCs w:val="21"/>
              </w:rPr>
              <w:t>予約</w:t>
            </w:r>
            <w:r w:rsidR="002707C7" w:rsidRPr="006A6030">
              <w:rPr>
                <w:rFonts w:ascii="ＭＳ 明朝" w:hAnsi="ＭＳ 明朝" w:hint="eastAsia"/>
                <w:szCs w:val="21"/>
              </w:rPr>
              <w:t>、</w:t>
            </w:r>
            <w:r w:rsidR="00C44377" w:rsidRPr="006A6030">
              <w:rPr>
                <w:rFonts w:ascii="ＭＳ 明朝" w:hAnsi="ＭＳ 明朝" w:hint="eastAsia"/>
                <w:szCs w:val="21"/>
              </w:rPr>
              <w:t>抽選申し込み等を行う</w:t>
            </w:r>
            <w:r w:rsidR="00620FE7" w:rsidRPr="006A6030">
              <w:rPr>
                <w:rFonts w:ascii="ＭＳ 明朝" w:hAnsi="ＭＳ 明朝" w:hint="eastAsia"/>
                <w:szCs w:val="21"/>
              </w:rPr>
              <w:t>者</w:t>
            </w:r>
            <w:r w:rsidRPr="006A6030">
              <w:rPr>
                <w:rFonts w:ascii="ＭＳ 明朝" w:hAnsi="ＭＳ 明朝" w:hint="eastAsia"/>
                <w:szCs w:val="21"/>
              </w:rPr>
              <w:t>の総称</w:t>
            </w:r>
          </w:p>
        </w:tc>
      </w:tr>
      <w:tr w:rsidR="006A6030" w:rsidRPr="006A6030" w14:paraId="21F87393" w14:textId="77777777" w:rsidTr="000A1E1D">
        <w:tc>
          <w:tcPr>
            <w:tcW w:w="2533" w:type="dxa"/>
          </w:tcPr>
          <w:p w14:paraId="691B346A" w14:textId="77777777" w:rsidR="002724A6" w:rsidRPr="006A6030" w:rsidRDefault="002724A6" w:rsidP="00F77A49">
            <w:pPr>
              <w:rPr>
                <w:rFonts w:ascii="ＭＳ 明朝" w:hAnsi="ＭＳ 明朝"/>
                <w:szCs w:val="21"/>
              </w:rPr>
            </w:pPr>
            <w:r w:rsidRPr="006A6030">
              <w:rPr>
                <w:rFonts w:ascii="ＭＳ 明朝" w:hAnsi="ＭＳ 明朝" w:hint="eastAsia"/>
                <w:szCs w:val="21"/>
              </w:rPr>
              <w:t>仮利用者</w:t>
            </w:r>
          </w:p>
        </w:tc>
        <w:tc>
          <w:tcPr>
            <w:tcW w:w="7122" w:type="dxa"/>
          </w:tcPr>
          <w:p w14:paraId="53B6AC2F" w14:textId="77777777" w:rsidR="002724A6" w:rsidRPr="006A6030" w:rsidRDefault="00042B24" w:rsidP="003759E5">
            <w:pPr>
              <w:rPr>
                <w:rFonts w:ascii="ＭＳ 明朝" w:hAnsi="ＭＳ 明朝"/>
                <w:szCs w:val="21"/>
              </w:rPr>
            </w:pPr>
            <w:r w:rsidRPr="006A6030">
              <w:rPr>
                <w:rFonts w:ascii="ＭＳ 明朝" w:hAnsi="ＭＳ 明朝" w:hint="eastAsia"/>
                <w:szCs w:val="21"/>
              </w:rPr>
              <w:t>住民及び団体がW</w:t>
            </w:r>
            <w:r w:rsidR="002724A6" w:rsidRPr="006A6030">
              <w:rPr>
                <w:rFonts w:ascii="ＭＳ 明朝" w:hAnsi="ＭＳ 明朝" w:hint="eastAsia"/>
                <w:szCs w:val="21"/>
              </w:rPr>
              <w:t>EB上で利用者登録をすると</w:t>
            </w:r>
            <w:r w:rsidR="002707C7" w:rsidRPr="006A6030">
              <w:rPr>
                <w:rFonts w:ascii="ＭＳ 明朝" w:hAnsi="ＭＳ 明朝" w:hint="eastAsia"/>
                <w:szCs w:val="21"/>
              </w:rPr>
              <w:t>、</w:t>
            </w:r>
            <w:r w:rsidR="002724A6" w:rsidRPr="006A6030">
              <w:rPr>
                <w:rFonts w:ascii="ＭＳ 明朝" w:hAnsi="ＭＳ 明朝" w:hint="eastAsia"/>
                <w:szCs w:val="21"/>
              </w:rPr>
              <w:t>「仮利用者」として登録される。その後</w:t>
            </w:r>
            <w:r w:rsidR="002707C7" w:rsidRPr="006A6030">
              <w:rPr>
                <w:rFonts w:ascii="ＭＳ 明朝" w:hAnsi="ＭＳ 明朝" w:hint="eastAsia"/>
                <w:szCs w:val="21"/>
              </w:rPr>
              <w:t>、</w:t>
            </w:r>
            <w:r w:rsidR="002724A6" w:rsidRPr="006A6030">
              <w:rPr>
                <w:rFonts w:ascii="ＭＳ 明朝" w:hAnsi="ＭＳ 明朝" w:hint="eastAsia"/>
                <w:szCs w:val="21"/>
              </w:rPr>
              <w:t>職員側で承認の処理を行</w:t>
            </w:r>
            <w:r w:rsidRPr="006A6030">
              <w:rPr>
                <w:rFonts w:ascii="ＭＳ 明朝" w:hAnsi="ＭＳ 明朝" w:hint="eastAsia"/>
                <w:szCs w:val="21"/>
              </w:rPr>
              <w:t>うと</w:t>
            </w:r>
            <w:r w:rsidR="002E6CB4" w:rsidRPr="006A6030">
              <w:rPr>
                <w:rFonts w:ascii="ＭＳ 明朝" w:hAnsi="ＭＳ 明朝" w:hint="eastAsia"/>
                <w:szCs w:val="21"/>
              </w:rPr>
              <w:t>「利用者」として登録される</w:t>
            </w:r>
            <w:r w:rsidRPr="006A6030">
              <w:rPr>
                <w:rFonts w:ascii="ＭＳ 明朝" w:hAnsi="ＭＳ 明朝" w:hint="eastAsia"/>
                <w:szCs w:val="21"/>
              </w:rPr>
              <w:t>。</w:t>
            </w:r>
          </w:p>
        </w:tc>
      </w:tr>
      <w:tr w:rsidR="006A6030" w:rsidRPr="006A6030" w14:paraId="19D5F2A9" w14:textId="77777777" w:rsidTr="000A1E1D">
        <w:tc>
          <w:tcPr>
            <w:tcW w:w="2533" w:type="dxa"/>
          </w:tcPr>
          <w:p w14:paraId="5376827A" w14:textId="77777777" w:rsidR="00F77A49" w:rsidRPr="006A6030" w:rsidRDefault="00EE7293" w:rsidP="00F77A49">
            <w:pPr>
              <w:rPr>
                <w:rFonts w:ascii="ＭＳ 明朝" w:hAnsi="ＭＳ 明朝"/>
                <w:szCs w:val="21"/>
              </w:rPr>
            </w:pPr>
            <w:r w:rsidRPr="006A6030">
              <w:rPr>
                <w:rFonts w:ascii="ＭＳ 明朝" w:hAnsi="ＭＳ 明朝" w:hint="eastAsia"/>
                <w:szCs w:val="21"/>
              </w:rPr>
              <w:t>施設</w:t>
            </w:r>
          </w:p>
        </w:tc>
        <w:tc>
          <w:tcPr>
            <w:tcW w:w="7122" w:type="dxa"/>
          </w:tcPr>
          <w:p w14:paraId="04786561" w14:textId="77777777" w:rsidR="00F77A49" w:rsidRPr="006A6030" w:rsidRDefault="00EE7293" w:rsidP="00F77A49">
            <w:pPr>
              <w:rPr>
                <w:rFonts w:ascii="ＭＳ 明朝" w:hAnsi="ＭＳ 明朝"/>
                <w:szCs w:val="21"/>
              </w:rPr>
            </w:pPr>
            <w:r w:rsidRPr="006A6030">
              <w:rPr>
                <w:rFonts w:ascii="ＭＳ 明朝" w:hAnsi="ＭＳ 明朝" w:hint="eastAsia"/>
                <w:szCs w:val="21"/>
              </w:rPr>
              <w:t>「</w:t>
            </w:r>
            <w:r w:rsidR="002724A6" w:rsidRPr="006A6030">
              <w:rPr>
                <w:rFonts w:ascii="ＭＳ 明朝" w:hAnsi="ＭＳ 明朝" w:hint="eastAsia"/>
                <w:szCs w:val="21"/>
              </w:rPr>
              <w:t>○○体育館</w:t>
            </w:r>
            <w:r w:rsidRPr="006A6030">
              <w:rPr>
                <w:rFonts w:ascii="ＭＳ 明朝" w:hAnsi="ＭＳ 明朝" w:hint="eastAsia"/>
                <w:szCs w:val="21"/>
              </w:rPr>
              <w:t>」、「</w:t>
            </w:r>
            <w:r w:rsidR="002724A6" w:rsidRPr="006A6030">
              <w:rPr>
                <w:rFonts w:ascii="ＭＳ 明朝" w:hAnsi="ＭＳ 明朝" w:hint="eastAsia"/>
                <w:szCs w:val="21"/>
              </w:rPr>
              <w:t>△△運動公園</w:t>
            </w:r>
            <w:r w:rsidRPr="006A6030">
              <w:rPr>
                <w:rFonts w:ascii="ＭＳ 明朝" w:hAnsi="ＭＳ 明朝" w:hint="eastAsia"/>
                <w:szCs w:val="21"/>
              </w:rPr>
              <w:t>」等のように貸出を行う室場を大まかにくくるものを指す。</w:t>
            </w:r>
          </w:p>
        </w:tc>
      </w:tr>
      <w:tr w:rsidR="006A6030" w:rsidRPr="006A6030" w14:paraId="3A77889B" w14:textId="77777777" w:rsidTr="000A1E1D">
        <w:tc>
          <w:tcPr>
            <w:tcW w:w="2533" w:type="dxa"/>
          </w:tcPr>
          <w:p w14:paraId="3FCB0E9E" w14:textId="77777777" w:rsidR="005F79CA" w:rsidRPr="006A6030" w:rsidRDefault="00EE7293" w:rsidP="00F77A49">
            <w:pPr>
              <w:rPr>
                <w:rFonts w:ascii="ＭＳ 明朝" w:hAnsi="ＭＳ 明朝"/>
                <w:szCs w:val="21"/>
              </w:rPr>
            </w:pPr>
            <w:r w:rsidRPr="006A6030">
              <w:rPr>
                <w:rFonts w:ascii="ＭＳ 明朝" w:hAnsi="ＭＳ 明朝" w:hint="eastAsia"/>
                <w:szCs w:val="21"/>
              </w:rPr>
              <w:t>室場</w:t>
            </w:r>
          </w:p>
        </w:tc>
        <w:tc>
          <w:tcPr>
            <w:tcW w:w="7122" w:type="dxa"/>
          </w:tcPr>
          <w:p w14:paraId="6BFC9957" w14:textId="77777777" w:rsidR="00EE7293" w:rsidRPr="006A6030" w:rsidRDefault="00EE7293" w:rsidP="00EE7293">
            <w:pPr>
              <w:rPr>
                <w:rFonts w:ascii="ＭＳ 明朝" w:hAnsi="ＭＳ 明朝"/>
                <w:szCs w:val="21"/>
              </w:rPr>
            </w:pPr>
            <w:r w:rsidRPr="006A6030">
              <w:rPr>
                <w:rFonts w:ascii="ＭＳ 明朝" w:hAnsi="ＭＳ 明朝" w:hint="eastAsia"/>
                <w:szCs w:val="21"/>
              </w:rPr>
              <w:t>施設で貸出可能な最小の単位を指す。</w:t>
            </w:r>
          </w:p>
          <w:p w14:paraId="5493858E" w14:textId="77777777" w:rsidR="00134FD9" w:rsidRPr="006A6030" w:rsidRDefault="00EE7293" w:rsidP="002724A6">
            <w:pPr>
              <w:rPr>
                <w:rFonts w:ascii="ＭＳ 明朝" w:hAnsi="ＭＳ 明朝"/>
                <w:szCs w:val="21"/>
              </w:rPr>
            </w:pPr>
            <w:r w:rsidRPr="006A6030">
              <w:rPr>
                <w:rFonts w:ascii="ＭＳ 明朝" w:hAnsi="ＭＳ 明朝" w:hint="eastAsia"/>
                <w:szCs w:val="21"/>
              </w:rPr>
              <w:t>（例）運動場１面を1/2で区切って貸し出す場合は、A面、B面、両面とカウントし、室場数は３となる。</w:t>
            </w:r>
          </w:p>
        </w:tc>
      </w:tr>
      <w:tr w:rsidR="006A6030" w:rsidRPr="006A6030" w14:paraId="07FB5BC0" w14:textId="77777777" w:rsidTr="000A1E1D">
        <w:tc>
          <w:tcPr>
            <w:tcW w:w="2533" w:type="dxa"/>
          </w:tcPr>
          <w:p w14:paraId="16C06AFE" w14:textId="77777777" w:rsidR="002724A6" w:rsidRPr="006A6030" w:rsidRDefault="002724A6" w:rsidP="00F77A49">
            <w:pPr>
              <w:rPr>
                <w:rFonts w:ascii="ＭＳ 明朝" w:hAnsi="ＭＳ 明朝"/>
                <w:szCs w:val="21"/>
              </w:rPr>
            </w:pPr>
            <w:r w:rsidRPr="006A6030">
              <w:rPr>
                <w:rFonts w:ascii="ＭＳ 明朝" w:hAnsi="ＭＳ 明朝" w:hint="eastAsia"/>
                <w:szCs w:val="21"/>
              </w:rPr>
              <w:t>登録</w:t>
            </w:r>
            <w:r w:rsidR="00EE7293" w:rsidRPr="006A6030">
              <w:rPr>
                <w:rFonts w:ascii="ＭＳ 明朝" w:hAnsi="ＭＳ 明朝" w:hint="eastAsia"/>
                <w:szCs w:val="21"/>
              </w:rPr>
              <w:t>施設</w:t>
            </w:r>
          </w:p>
        </w:tc>
        <w:tc>
          <w:tcPr>
            <w:tcW w:w="7122" w:type="dxa"/>
          </w:tcPr>
          <w:p w14:paraId="6ED54D17" w14:textId="77777777" w:rsidR="002724A6" w:rsidRPr="006A6030" w:rsidRDefault="00045967" w:rsidP="002724A6">
            <w:pPr>
              <w:rPr>
                <w:rFonts w:ascii="ＭＳ 明朝" w:hAnsi="ＭＳ 明朝"/>
                <w:szCs w:val="21"/>
              </w:rPr>
            </w:pPr>
            <w:r w:rsidRPr="006A6030">
              <w:rPr>
                <w:rFonts w:ascii="ＭＳ 明朝" w:hAnsi="ＭＳ 明朝" w:hint="eastAsia"/>
                <w:szCs w:val="21"/>
              </w:rPr>
              <w:t>仮利用者の承認や</w:t>
            </w:r>
            <w:r w:rsidR="002724A6" w:rsidRPr="006A6030">
              <w:rPr>
                <w:rFonts w:ascii="ＭＳ 明朝" w:hAnsi="ＭＳ 明朝" w:hint="eastAsia"/>
                <w:szCs w:val="21"/>
              </w:rPr>
              <w:t>利用者登録</w:t>
            </w:r>
            <w:r w:rsidRPr="006A6030">
              <w:rPr>
                <w:rFonts w:ascii="ＭＳ 明朝" w:hAnsi="ＭＳ 明朝" w:hint="eastAsia"/>
                <w:szCs w:val="21"/>
              </w:rPr>
              <w:t>を</w:t>
            </w:r>
            <w:r w:rsidR="00BE0E86" w:rsidRPr="006A6030">
              <w:rPr>
                <w:rFonts w:ascii="ＭＳ 明朝" w:hAnsi="ＭＳ 明朝" w:hint="eastAsia"/>
                <w:szCs w:val="21"/>
              </w:rPr>
              <w:t>行う</w:t>
            </w:r>
            <w:r w:rsidR="00EE7293" w:rsidRPr="006A6030">
              <w:rPr>
                <w:rFonts w:ascii="ＭＳ 明朝" w:hAnsi="ＭＳ 明朝" w:hint="eastAsia"/>
                <w:szCs w:val="21"/>
              </w:rPr>
              <w:t>施設</w:t>
            </w:r>
            <w:r w:rsidR="00BE0E86" w:rsidRPr="006A6030">
              <w:rPr>
                <w:rFonts w:ascii="ＭＳ 明朝" w:hAnsi="ＭＳ 明朝" w:hint="eastAsia"/>
                <w:szCs w:val="21"/>
              </w:rPr>
              <w:t>のこと</w:t>
            </w:r>
          </w:p>
        </w:tc>
      </w:tr>
      <w:tr w:rsidR="006A6030" w:rsidRPr="006A6030" w14:paraId="0F2EFA82" w14:textId="77777777" w:rsidTr="000A1E1D">
        <w:tc>
          <w:tcPr>
            <w:tcW w:w="2533" w:type="dxa"/>
          </w:tcPr>
          <w:p w14:paraId="123627AC" w14:textId="1C705C7D" w:rsidR="00F67409" w:rsidRPr="006A6030" w:rsidRDefault="00F67409" w:rsidP="00F77A49">
            <w:pPr>
              <w:rPr>
                <w:rFonts w:ascii="ＭＳ 明朝" w:hAnsi="ＭＳ 明朝"/>
                <w:szCs w:val="21"/>
              </w:rPr>
            </w:pPr>
            <w:r w:rsidRPr="006A6030">
              <w:rPr>
                <w:rFonts w:ascii="ＭＳ 明朝" w:hAnsi="ＭＳ 明朝" w:hint="eastAsia"/>
                <w:szCs w:val="21"/>
              </w:rPr>
              <w:t>スマートロック</w:t>
            </w:r>
          </w:p>
        </w:tc>
        <w:tc>
          <w:tcPr>
            <w:tcW w:w="7122" w:type="dxa"/>
          </w:tcPr>
          <w:p w14:paraId="429CA9E8" w14:textId="34596020" w:rsidR="00F67409" w:rsidRPr="006A6030" w:rsidRDefault="006110EB" w:rsidP="002724A6">
            <w:pPr>
              <w:rPr>
                <w:rFonts w:ascii="ＭＳ 明朝" w:hAnsi="ＭＳ 明朝"/>
                <w:szCs w:val="21"/>
              </w:rPr>
            </w:pPr>
            <w:r w:rsidRPr="006A6030">
              <w:rPr>
                <w:rFonts w:ascii="ＭＳ 明朝" w:hAnsi="ＭＳ 明朝" w:hint="eastAsia"/>
                <w:szCs w:val="21"/>
              </w:rPr>
              <w:t>キーボックス型の物理鍵の電子制御管理、</w:t>
            </w:r>
            <w:r w:rsidR="00255392" w:rsidRPr="006A6030">
              <w:rPr>
                <w:rFonts w:ascii="ＭＳ 明朝" w:hAnsi="ＭＳ 明朝" w:hint="eastAsia"/>
                <w:szCs w:val="21"/>
              </w:rPr>
              <w:t>電子錠型（例：</w:t>
            </w:r>
            <w:r w:rsidRPr="006A6030">
              <w:rPr>
                <w:rFonts w:ascii="ＭＳ 明朝" w:hAnsi="ＭＳ 明朝" w:hint="eastAsia"/>
                <w:szCs w:val="21"/>
              </w:rPr>
              <w:t>デッドボルト型、ドアノブ型</w:t>
            </w:r>
            <w:r w:rsidR="00255392" w:rsidRPr="006A6030">
              <w:rPr>
                <w:rFonts w:ascii="ＭＳ 明朝" w:hAnsi="ＭＳ 明朝" w:hint="eastAsia"/>
                <w:szCs w:val="21"/>
              </w:rPr>
              <w:t>等）等、</w:t>
            </w:r>
            <w:r w:rsidRPr="006A6030">
              <w:rPr>
                <w:rFonts w:ascii="ＭＳ 明朝" w:hAnsi="ＭＳ 明朝" w:hint="eastAsia"/>
                <w:szCs w:val="21"/>
              </w:rPr>
              <w:t>電子制御による施錠・解錠を可能とする鍵装置を指す。予約情報に基づき認証情報を発行・失効できるものを含む。</w:t>
            </w:r>
          </w:p>
        </w:tc>
      </w:tr>
      <w:tr w:rsidR="006A6030" w:rsidRPr="006A6030" w14:paraId="126DCC4D" w14:textId="77777777" w:rsidTr="000A1E1D">
        <w:tc>
          <w:tcPr>
            <w:tcW w:w="2533" w:type="dxa"/>
          </w:tcPr>
          <w:p w14:paraId="3FDDAF10" w14:textId="72271CF4" w:rsidR="006110EB" w:rsidRPr="006A6030" w:rsidRDefault="006110EB" w:rsidP="00F77A49">
            <w:pPr>
              <w:rPr>
                <w:rFonts w:ascii="ＭＳ 明朝" w:hAnsi="ＭＳ 明朝"/>
                <w:szCs w:val="21"/>
              </w:rPr>
            </w:pPr>
            <w:r w:rsidRPr="006A6030">
              <w:rPr>
                <w:rFonts w:ascii="ＭＳ 明朝" w:hAnsi="ＭＳ 明朝" w:hint="eastAsia"/>
                <w:szCs w:val="21"/>
              </w:rPr>
              <w:t>電子納付</w:t>
            </w:r>
          </w:p>
        </w:tc>
        <w:tc>
          <w:tcPr>
            <w:tcW w:w="7122" w:type="dxa"/>
          </w:tcPr>
          <w:p w14:paraId="3691CCE2" w14:textId="2F391B76" w:rsidR="006110EB" w:rsidRPr="006A6030" w:rsidRDefault="006110EB" w:rsidP="002724A6">
            <w:pPr>
              <w:rPr>
                <w:rFonts w:ascii="ＭＳ 明朝" w:hAnsi="ＭＳ 明朝"/>
                <w:szCs w:val="21"/>
              </w:rPr>
            </w:pPr>
            <w:r w:rsidRPr="006A6030">
              <w:rPr>
                <w:rFonts w:ascii="ＭＳ 明朝" w:hAnsi="ＭＳ 明朝"/>
                <w:szCs w:val="21"/>
              </w:rPr>
              <w:t>本サービスを通じて、予約に係る使用料等の支払を、インターネットを利用した決済手段により行うこと</w:t>
            </w:r>
          </w:p>
        </w:tc>
      </w:tr>
    </w:tbl>
    <w:p w14:paraId="50FB99E8" w14:textId="77777777" w:rsidR="00D26352" w:rsidRPr="006A6030" w:rsidRDefault="00D26352" w:rsidP="00C20FEA">
      <w:pPr>
        <w:outlineLvl w:val="0"/>
        <w:rPr>
          <w:rFonts w:ascii="ＭＳ 明朝" w:hAnsi="ＭＳ 明朝"/>
          <w:szCs w:val="21"/>
        </w:rPr>
      </w:pPr>
    </w:p>
    <w:p w14:paraId="5F4C4C38" w14:textId="77777777" w:rsidR="0046765F" w:rsidRPr="006A6030" w:rsidRDefault="0046765F" w:rsidP="00C20FEA">
      <w:pPr>
        <w:outlineLvl w:val="0"/>
        <w:rPr>
          <w:rFonts w:ascii="ＭＳ 明朝" w:hAnsi="ＭＳ 明朝"/>
          <w:szCs w:val="21"/>
        </w:rPr>
      </w:pPr>
      <w:r w:rsidRPr="006A6030">
        <w:rPr>
          <w:rFonts w:ascii="ＭＳ 明朝" w:hAnsi="ＭＳ 明朝" w:hint="eastAsia"/>
          <w:szCs w:val="21"/>
        </w:rPr>
        <w:t>（</w:t>
      </w:r>
      <w:r w:rsidR="00D26352" w:rsidRPr="006A6030">
        <w:rPr>
          <w:rFonts w:ascii="ＭＳ 明朝" w:hAnsi="ＭＳ 明朝" w:hint="eastAsia"/>
          <w:szCs w:val="21"/>
        </w:rPr>
        <w:t>７</w:t>
      </w:r>
      <w:r w:rsidRPr="006A6030">
        <w:rPr>
          <w:rFonts w:ascii="ＭＳ 明朝" w:hAnsi="ＭＳ 明朝" w:hint="eastAsia"/>
          <w:szCs w:val="21"/>
        </w:rPr>
        <w:t xml:space="preserve">）　</w:t>
      </w:r>
      <w:r w:rsidR="00EE7293" w:rsidRPr="006A6030">
        <w:rPr>
          <w:rFonts w:ascii="ＭＳ 明朝" w:hAnsi="ＭＳ 明朝" w:hint="eastAsia"/>
          <w:szCs w:val="21"/>
        </w:rPr>
        <w:t>調達の範囲</w:t>
      </w:r>
    </w:p>
    <w:p w14:paraId="0D14F29D" w14:textId="77777777" w:rsidR="00F450FA" w:rsidRPr="006A6030" w:rsidRDefault="0046765F">
      <w:pPr>
        <w:rPr>
          <w:rFonts w:ascii="ＭＳ 明朝" w:hAnsi="ＭＳ 明朝"/>
          <w:szCs w:val="21"/>
        </w:rPr>
      </w:pPr>
      <w:r w:rsidRPr="006A6030">
        <w:rPr>
          <w:rFonts w:ascii="ＭＳ 明朝" w:hAnsi="ＭＳ 明朝" w:hint="eastAsia"/>
          <w:szCs w:val="21"/>
        </w:rPr>
        <w:t xml:space="preserve">　　ア　サービス稼働までの業務　整備等構築業務</w:t>
      </w:r>
    </w:p>
    <w:p w14:paraId="77AC2495" w14:textId="77777777" w:rsidR="00F450FA" w:rsidRPr="006A6030" w:rsidRDefault="0046765F" w:rsidP="0046765F">
      <w:pPr>
        <w:ind w:left="630" w:hangingChars="300" w:hanging="630"/>
        <w:rPr>
          <w:rFonts w:ascii="ＭＳ 明朝" w:hAnsi="ＭＳ 明朝"/>
          <w:szCs w:val="21"/>
        </w:rPr>
      </w:pPr>
      <w:r w:rsidRPr="006A6030">
        <w:rPr>
          <w:rFonts w:ascii="ＭＳ 明朝" w:hAnsi="ＭＳ 明朝" w:hint="eastAsia"/>
          <w:szCs w:val="21"/>
        </w:rPr>
        <w:t xml:space="preserve">　　　　サービス提供業務を行うために必要と考えられる</w:t>
      </w:r>
      <w:r w:rsidR="002707C7" w:rsidRPr="006A6030">
        <w:rPr>
          <w:rFonts w:ascii="ＭＳ 明朝" w:hAnsi="ＭＳ 明朝" w:hint="eastAsia"/>
          <w:szCs w:val="21"/>
        </w:rPr>
        <w:t>、</w:t>
      </w:r>
      <w:r w:rsidRPr="006A6030">
        <w:rPr>
          <w:rFonts w:ascii="ＭＳ 明朝" w:hAnsi="ＭＳ 明朝" w:hint="eastAsia"/>
          <w:szCs w:val="21"/>
        </w:rPr>
        <w:t>サービス構築</w:t>
      </w:r>
      <w:r w:rsidR="002707C7" w:rsidRPr="006A6030">
        <w:rPr>
          <w:rFonts w:ascii="ＭＳ 明朝" w:hAnsi="ＭＳ 明朝" w:hint="eastAsia"/>
          <w:szCs w:val="21"/>
        </w:rPr>
        <w:t>、</w:t>
      </w:r>
      <w:r w:rsidRPr="006A6030">
        <w:rPr>
          <w:rFonts w:ascii="ＭＳ 明朝" w:hAnsi="ＭＳ 明朝" w:hint="eastAsia"/>
          <w:szCs w:val="21"/>
        </w:rPr>
        <w:t>必要データの初期設定</w:t>
      </w:r>
      <w:r w:rsidR="002707C7" w:rsidRPr="006A6030">
        <w:rPr>
          <w:rFonts w:ascii="ＭＳ 明朝" w:hAnsi="ＭＳ 明朝" w:hint="eastAsia"/>
          <w:szCs w:val="21"/>
        </w:rPr>
        <w:t>、</w:t>
      </w:r>
      <w:r w:rsidRPr="006A6030">
        <w:rPr>
          <w:rFonts w:ascii="ＭＳ 明朝" w:hAnsi="ＭＳ 明朝" w:hint="eastAsia"/>
          <w:szCs w:val="21"/>
        </w:rPr>
        <w:t>試験運用等の整備等構築業務を行う。</w:t>
      </w:r>
    </w:p>
    <w:p w14:paraId="22046722" w14:textId="667EF849" w:rsidR="00F450FA" w:rsidRPr="006A6030" w:rsidRDefault="0046765F">
      <w:pPr>
        <w:rPr>
          <w:rFonts w:ascii="ＭＳ 明朝" w:hAnsi="ＭＳ 明朝"/>
          <w:szCs w:val="21"/>
        </w:rPr>
      </w:pPr>
      <w:r w:rsidRPr="006A6030">
        <w:rPr>
          <w:rFonts w:ascii="ＭＳ 明朝" w:hAnsi="ＭＳ 明朝" w:hint="eastAsia"/>
          <w:szCs w:val="21"/>
        </w:rPr>
        <w:t xml:space="preserve">　　（ア）サービス</w:t>
      </w:r>
      <w:r w:rsidR="00FD4AEA" w:rsidRPr="006A6030">
        <w:rPr>
          <w:rFonts w:ascii="ＭＳ 明朝" w:hAnsi="ＭＳ 明朝" w:hint="eastAsia"/>
          <w:szCs w:val="21"/>
        </w:rPr>
        <w:t>提供</w:t>
      </w:r>
      <w:r w:rsidRPr="006A6030">
        <w:rPr>
          <w:rFonts w:ascii="ＭＳ 明朝" w:hAnsi="ＭＳ 明朝" w:hint="eastAsia"/>
          <w:szCs w:val="21"/>
        </w:rPr>
        <w:t>環境の整備</w:t>
      </w:r>
    </w:p>
    <w:p w14:paraId="1DF558B3" w14:textId="3007FCA9" w:rsidR="00F450FA" w:rsidRPr="006A6030" w:rsidRDefault="0046765F">
      <w:pPr>
        <w:rPr>
          <w:rFonts w:ascii="ＭＳ 明朝" w:hAnsi="ＭＳ 明朝"/>
          <w:szCs w:val="21"/>
        </w:rPr>
      </w:pPr>
      <w:r w:rsidRPr="006A6030">
        <w:rPr>
          <w:rFonts w:ascii="ＭＳ 明朝" w:hAnsi="ＭＳ 明朝" w:hint="eastAsia"/>
          <w:szCs w:val="21"/>
        </w:rPr>
        <w:t xml:space="preserve">　　（イ）テスト環境の整備</w:t>
      </w:r>
    </w:p>
    <w:p w14:paraId="68587A3B" w14:textId="3D74A7B3" w:rsidR="0046765F" w:rsidRPr="006A6030" w:rsidRDefault="0046765F" w:rsidP="0046765F">
      <w:pPr>
        <w:rPr>
          <w:rFonts w:ascii="ＭＳ 明朝" w:hAnsi="ＭＳ 明朝" w:cs="ＭＳ Ｐゴシック"/>
          <w:szCs w:val="21"/>
        </w:rPr>
      </w:pPr>
      <w:r w:rsidRPr="006A6030">
        <w:rPr>
          <w:rFonts w:ascii="ＭＳ 明朝" w:hAnsi="ＭＳ 明朝" w:hint="eastAsia"/>
          <w:szCs w:val="21"/>
        </w:rPr>
        <w:lastRenderedPageBreak/>
        <w:t xml:space="preserve">　　（ウ）サービスのセットアップ</w:t>
      </w:r>
    </w:p>
    <w:p w14:paraId="255613E9" w14:textId="3F5262BB" w:rsidR="0046765F" w:rsidRPr="006A6030" w:rsidRDefault="0046765F" w:rsidP="0046765F">
      <w:pPr>
        <w:rPr>
          <w:rFonts w:ascii="ＭＳ 明朝" w:hAnsi="ＭＳ 明朝"/>
          <w:szCs w:val="21"/>
        </w:rPr>
      </w:pPr>
      <w:r w:rsidRPr="006A6030">
        <w:rPr>
          <w:rFonts w:ascii="ＭＳ 明朝" w:hAnsi="ＭＳ 明朝" w:hint="eastAsia"/>
          <w:szCs w:val="21"/>
        </w:rPr>
        <w:t xml:space="preserve">　　（エ）職員研修</w:t>
      </w:r>
    </w:p>
    <w:p w14:paraId="72468963" w14:textId="56A27E91" w:rsidR="0046765F" w:rsidRPr="006A6030" w:rsidRDefault="0046765F" w:rsidP="0046765F">
      <w:pPr>
        <w:rPr>
          <w:rFonts w:ascii="ＭＳ 明朝" w:hAnsi="ＭＳ 明朝"/>
          <w:szCs w:val="21"/>
        </w:rPr>
      </w:pPr>
      <w:r w:rsidRPr="006A6030">
        <w:rPr>
          <w:rFonts w:ascii="ＭＳ 明朝" w:hAnsi="ＭＳ 明朝" w:hint="eastAsia"/>
          <w:szCs w:val="21"/>
        </w:rPr>
        <w:t xml:space="preserve">　　（オ）職員支援</w:t>
      </w:r>
    </w:p>
    <w:p w14:paraId="1711A091" w14:textId="32DE6A53" w:rsidR="0046765F" w:rsidRPr="006A6030" w:rsidRDefault="00992033" w:rsidP="0046765F">
      <w:pPr>
        <w:rPr>
          <w:rFonts w:ascii="ＭＳ 明朝" w:hAnsi="ＭＳ 明朝"/>
          <w:szCs w:val="21"/>
        </w:rPr>
      </w:pPr>
      <w:r w:rsidRPr="006A6030">
        <w:rPr>
          <w:rFonts w:ascii="ＭＳ 明朝" w:hAnsi="ＭＳ 明朝" w:hint="eastAsia"/>
          <w:szCs w:val="21"/>
        </w:rPr>
        <w:t xml:space="preserve">　　（カ）</w:t>
      </w:r>
      <w:r w:rsidR="0046765F" w:rsidRPr="006A6030">
        <w:rPr>
          <w:rFonts w:ascii="ＭＳ 明朝" w:hAnsi="ＭＳ 明朝" w:hint="eastAsia"/>
          <w:szCs w:val="21"/>
        </w:rPr>
        <w:t>その他サービス稼働に必要な業務</w:t>
      </w:r>
    </w:p>
    <w:p w14:paraId="11E6F7FE" w14:textId="77777777" w:rsidR="00520B5F" w:rsidRPr="006A6030" w:rsidRDefault="00520B5F" w:rsidP="0046765F">
      <w:pPr>
        <w:rPr>
          <w:rFonts w:ascii="ＭＳ 明朝" w:hAnsi="ＭＳ 明朝"/>
          <w:szCs w:val="21"/>
        </w:rPr>
      </w:pPr>
    </w:p>
    <w:p w14:paraId="1A49890F" w14:textId="77777777" w:rsidR="0046765F" w:rsidRPr="006A6030" w:rsidRDefault="0046765F" w:rsidP="0046765F">
      <w:pPr>
        <w:rPr>
          <w:rFonts w:ascii="ＭＳ 明朝" w:hAnsi="ＭＳ 明朝"/>
          <w:szCs w:val="21"/>
        </w:rPr>
      </w:pPr>
      <w:r w:rsidRPr="006A6030">
        <w:rPr>
          <w:rFonts w:ascii="ＭＳ 明朝" w:hAnsi="ＭＳ 明朝" w:hint="eastAsia"/>
          <w:szCs w:val="21"/>
        </w:rPr>
        <w:t xml:space="preserve">　　イ　サービス稼働後の業務　サービス提供業務</w:t>
      </w:r>
    </w:p>
    <w:p w14:paraId="121BC8A3" w14:textId="77777777" w:rsidR="0046765F" w:rsidRPr="006A6030" w:rsidRDefault="0046765F" w:rsidP="0046765F">
      <w:pPr>
        <w:ind w:left="630" w:hangingChars="300" w:hanging="630"/>
        <w:rPr>
          <w:rFonts w:ascii="ＭＳ 明朝" w:hAnsi="ＭＳ 明朝"/>
          <w:szCs w:val="21"/>
        </w:rPr>
      </w:pPr>
      <w:r w:rsidRPr="006A6030">
        <w:rPr>
          <w:rFonts w:ascii="ＭＳ 明朝" w:hAnsi="ＭＳ 明朝" w:hint="eastAsia"/>
          <w:szCs w:val="21"/>
        </w:rPr>
        <w:t xml:space="preserve">　　　　</w:t>
      </w:r>
      <w:r w:rsidR="00F74787" w:rsidRPr="006A6030">
        <w:rPr>
          <w:rFonts w:ascii="ＭＳ 明朝" w:hAnsi="ＭＳ 明朝" w:hint="eastAsia"/>
          <w:szCs w:val="21"/>
        </w:rPr>
        <w:t>本仕様書</w:t>
      </w:r>
      <w:r w:rsidRPr="006A6030">
        <w:rPr>
          <w:rFonts w:ascii="ＭＳ 明朝" w:hAnsi="ＭＳ 明朝" w:hint="eastAsia"/>
          <w:szCs w:val="21"/>
        </w:rPr>
        <w:t>の要件を満たすサービスをASP方式により提供する業務を行うものであり</w:t>
      </w:r>
      <w:r w:rsidR="002707C7" w:rsidRPr="006A6030">
        <w:rPr>
          <w:rFonts w:ascii="ＭＳ 明朝" w:hAnsi="ＭＳ 明朝" w:hint="eastAsia"/>
          <w:szCs w:val="21"/>
        </w:rPr>
        <w:t>、</w:t>
      </w:r>
      <w:r w:rsidRPr="006A6030">
        <w:rPr>
          <w:rFonts w:ascii="ＭＳ 明朝" w:hAnsi="ＭＳ 明朝" w:hint="eastAsia"/>
          <w:szCs w:val="21"/>
        </w:rPr>
        <w:t>サービスの運用保守管理を含む。</w:t>
      </w:r>
    </w:p>
    <w:p w14:paraId="4EECD3EE" w14:textId="19A1D057" w:rsidR="0046765F" w:rsidRPr="006A6030" w:rsidRDefault="0046765F" w:rsidP="0046765F">
      <w:pPr>
        <w:rPr>
          <w:rFonts w:ascii="ＭＳ 明朝" w:hAnsi="ＭＳ 明朝"/>
          <w:szCs w:val="21"/>
        </w:rPr>
      </w:pPr>
      <w:r w:rsidRPr="006A6030">
        <w:rPr>
          <w:rFonts w:ascii="ＭＳ 明朝" w:hAnsi="ＭＳ 明朝" w:hint="eastAsia"/>
          <w:szCs w:val="21"/>
        </w:rPr>
        <w:t xml:space="preserve">　　（ア）サービス改善</w:t>
      </w:r>
    </w:p>
    <w:p w14:paraId="6E8B2C92" w14:textId="6FC25971" w:rsidR="0046765F" w:rsidRPr="006A6030" w:rsidRDefault="0046765F" w:rsidP="0046765F">
      <w:pPr>
        <w:rPr>
          <w:rFonts w:ascii="ＭＳ 明朝" w:hAnsi="ＭＳ 明朝"/>
          <w:szCs w:val="21"/>
        </w:rPr>
      </w:pPr>
      <w:r w:rsidRPr="006A6030">
        <w:rPr>
          <w:rFonts w:ascii="ＭＳ 明朝" w:hAnsi="ＭＳ 明朝" w:hint="eastAsia"/>
          <w:szCs w:val="21"/>
        </w:rPr>
        <w:t xml:space="preserve">　　（イ）運用支援</w:t>
      </w:r>
    </w:p>
    <w:p w14:paraId="6C39D872" w14:textId="0DEE3AF7" w:rsidR="0046765F" w:rsidRPr="006A6030" w:rsidRDefault="0046765F" w:rsidP="0046765F">
      <w:pPr>
        <w:rPr>
          <w:rFonts w:ascii="ＭＳ 明朝" w:hAnsi="ＭＳ 明朝"/>
          <w:szCs w:val="21"/>
        </w:rPr>
      </w:pPr>
      <w:r w:rsidRPr="006A6030">
        <w:rPr>
          <w:rFonts w:ascii="ＭＳ 明朝" w:hAnsi="ＭＳ 明朝" w:cs="ＭＳ Ｐゴシック" w:hint="eastAsia"/>
          <w:szCs w:val="21"/>
        </w:rPr>
        <w:t xml:space="preserve">　　（ウ）</w:t>
      </w:r>
      <w:r w:rsidRPr="006A6030">
        <w:rPr>
          <w:rFonts w:ascii="ＭＳ 明朝" w:hAnsi="ＭＳ 明朝" w:hint="eastAsia"/>
          <w:szCs w:val="21"/>
        </w:rPr>
        <w:t>操作研修</w:t>
      </w:r>
    </w:p>
    <w:p w14:paraId="02316D8D" w14:textId="0758D366" w:rsidR="0046765F" w:rsidRPr="006A6030" w:rsidRDefault="0046765F" w:rsidP="0046765F">
      <w:pPr>
        <w:rPr>
          <w:rFonts w:ascii="ＭＳ 明朝" w:hAnsi="ＭＳ 明朝" w:cs="ＭＳ Ｐゴシック"/>
          <w:szCs w:val="21"/>
        </w:rPr>
      </w:pPr>
      <w:r w:rsidRPr="006A6030">
        <w:rPr>
          <w:rFonts w:ascii="ＭＳ 明朝" w:hAnsi="ＭＳ 明朝" w:hint="eastAsia"/>
          <w:szCs w:val="21"/>
        </w:rPr>
        <w:t xml:space="preserve">　　（エ）ヘルプデスク</w:t>
      </w:r>
    </w:p>
    <w:p w14:paraId="3D446F7F" w14:textId="75B2B656" w:rsidR="0046765F" w:rsidRPr="006A6030" w:rsidRDefault="0046765F" w:rsidP="0046765F">
      <w:pPr>
        <w:rPr>
          <w:rFonts w:ascii="ＭＳ 明朝" w:hAnsi="ＭＳ 明朝" w:cs="ＭＳ Ｐゴシック"/>
          <w:szCs w:val="21"/>
        </w:rPr>
      </w:pPr>
      <w:r w:rsidRPr="006A6030">
        <w:rPr>
          <w:rFonts w:ascii="ＭＳ 明朝" w:hAnsi="ＭＳ 明朝" w:hint="eastAsia"/>
          <w:szCs w:val="21"/>
        </w:rPr>
        <w:t xml:space="preserve">　　（オ）その他サービス稼働に必要な業務</w:t>
      </w:r>
    </w:p>
    <w:p w14:paraId="05763A9A" w14:textId="77777777" w:rsidR="0046765F" w:rsidRPr="006A6030" w:rsidRDefault="0046765F" w:rsidP="0046765F">
      <w:pPr>
        <w:rPr>
          <w:rFonts w:ascii="ＭＳ 明朝" w:hAnsi="ＭＳ 明朝"/>
          <w:szCs w:val="21"/>
        </w:rPr>
      </w:pPr>
      <w:r w:rsidRPr="006A6030">
        <w:rPr>
          <w:rFonts w:ascii="ＭＳ 明朝" w:hAnsi="ＭＳ 明朝" w:hint="eastAsia"/>
          <w:szCs w:val="21"/>
        </w:rPr>
        <w:t xml:space="preserve">　　ウ　その他付随業務</w:t>
      </w:r>
    </w:p>
    <w:p w14:paraId="23B2D9CC" w14:textId="77777777" w:rsidR="0046765F" w:rsidRPr="006A6030" w:rsidRDefault="0046765F" w:rsidP="0046765F">
      <w:pPr>
        <w:rPr>
          <w:rFonts w:ascii="ＭＳ 明朝" w:hAnsi="ＭＳ 明朝"/>
          <w:szCs w:val="21"/>
        </w:rPr>
      </w:pPr>
      <w:r w:rsidRPr="006A6030">
        <w:rPr>
          <w:rFonts w:ascii="ＭＳ 明朝" w:hAnsi="ＭＳ 明朝" w:hint="eastAsia"/>
          <w:szCs w:val="21"/>
        </w:rPr>
        <w:t xml:space="preserve">　　　　上記に付随する業務で</w:t>
      </w:r>
      <w:r w:rsidR="002707C7" w:rsidRPr="006A6030">
        <w:rPr>
          <w:rFonts w:ascii="ＭＳ 明朝" w:hAnsi="ＭＳ 明朝" w:hint="eastAsia"/>
          <w:szCs w:val="21"/>
        </w:rPr>
        <w:t>、</w:t>
      </w:r>
      <w:r w:rsidRPr="006A6030">
        <w:rPr>
          <w:rFonts w:ascii="ＭＳ 明朝" w:hAnsi="ＭＳ 明朝" w:hint="eastAsia"/>
          <w:szCs w:val="21"/>
        </w:rPr>
        <w:t>運用管理上必要と考えられる業務を行う。</w:t>
      </w:r>
    </w:p>
    <w:p w14:paraId="1F5A3543" w14:textId="77777777" w:rsidR="0046765F" w:rsidRPr="006A6030" w:rsidRDefault="00D26352" w:rsidP="00C20FEA">
      <w:pPr>
        <w:outlineLvl w:val="0"/>
        <w:rPr>
          <w:rFonts w:ascii="ＭＳ 明朝" w:hAnsi="ＭＳ 明朝"/>
          <w:szCs w:val="21"/>
        </w:rPr>
      </w:pPr>
      <w:r w:rsidRPr="006A6030">
        <w:rPr>
          <w:rFonts w:ascii="ＭＳ 明朝" w:hAnsi="ＭＳ 明朝" w:hint="eastAsia"/>
          <w:szCs w:val="21"/>
        </w:rPr>
        <w:t>（８</w:t>
      </w:r>
      <w:r w:rsidR="0046765F" w:rsidRPr="006A6030">
        <w:rPr>
          <w:rFonts w:ascii="ＭＳ 明朝" w:hAnsi="ＭＳ 明朝" w:hint="eastAsia"/>
          <w:szCs w:val="21"/>
        </w:rPr>
        <w:t xml:space="preserve">）　</w:t>
      </w:r>
      <w:r w:rsidR="003C6C64" w:rsidRPr="006A6030">
        <w:rPr>
          <w:rFonts w:ascii="ＭＳ 明朝" w:hAnsi="ＭＳ 明朝" w:hint="eastAsia"/>
          <w:szCs w:val="21"/>
        </w:rPr>
        <w:t>サービス提供開始に伴う提出物</w:t>
      </w:r>
    </w:p>
    <w:p w14:paraId="62BA101F" w14:textId="77777777" w:rsidR="0046765F" w:rsidRPr="006A6030" w:rsidRDefault="0046765F" w:rsidP="0046765F">
      <w:pPr>
        <w:ind w:left="630" w:hangingChars="300" w:hanging="630"/>
        <w:rPr>
          <w:rFonts w:ascii="ＭＳ 明朝" w:hAnsi="ＭＳ 明朝"/>
          <w:szCs w:val="21"/>
        </w:rPr>
      </w:pPr>
      <w:r w:rsidRPr="006A6030">
        <w:rPr>
          <w:rFonts w:ascii="ＭＳ 明朝" w:hAnsi="ＭＳ 明朝" w:hint="eastAsia"/>
          <w:szCs w:val="21"/>
        </w:rPr>
        <w:t xml:space="preserve">　　　　サービス提供開始までの必要とする時期に</w:t>
      </w:r>
      <w:r w:rsidR="002707C7" w:rsidRPr="006A6030">
        <w:rPr>
          <w:rFonts w:ascii="ＭＳ 明朝" w:hAnsi="ＭＳ 明朝" w:hint="eastAsia"/>
          <w:szCs w:val="21"/>
        </w:rPr>
        <w:t>、</w:t>
      </w:r>
      <w:r w:rsidRPr="006A6030">
        <w:rPr>
          <w:rFonts w:ascii="ＭＳ 明朝" w:hAnsi="ＭＳ 明朝" w:hint="eastAsia"/>
          <w:szCs w:val="21"/>
        </w:rPr>
        <w:t>以下について提出すること。</w:t>
      </w:r>
    </w:p>
    <w:p w14:paraId="17096BBA" w14:textId="77777777" w:rsidR="000B2FC6" w:rsidRPr="006A6030" w:rsidRDefault="000B2FC6" w:rsidP="0046765F">
      <w:pPr>
        <w:ind w:left="630" w:hangingChars="300" w:hanging="630"/>
        <w:rPr>
          <w:rFonts w:ascii="ＭＳ 明朝" w:hAnsi="ＭＳ 明朝"/>
          <w:szCs w:val="21"/>
        </w:rPr>
      </w:pPr>
      <w:r w:rsidRPr="006A6030">
        <w:rPr>
          <w:rFonts w:ascii="ＭＳ 明朝" w:hAnsi="ＭＳ 明朝" w:hint="eastAsia"/>
          <w:szCs w:val="21"/>
        </w:rPr>
        <w:t xml:space="preserve">　　ア　作業工程表及び作業計画書</w:t>
      </w:r>
    </w:p>
    <w:p w14:paraId="5F7678B7" w14:textId="77777777" w:rsidR="0046765F" w:rsidRPr="006A6030" w:rsidRDefault="0046765F" w:rsidP="0046765F">
      <w:pPr>
        <w:rPr>
          <w:rFonts w:ascii="ＭＳ 明朝" w:hAnsi="ＭＳ 明朝" w:cs="ＭＳ Ｐゴシック"/>
          <w:szCs w:val="21"/>
        </w:rPr>
      </w:pPr>
      <w:r w:rsidRPr="006A6030">
        <w:rPr>
          <w:rFonts w:ascii="ＭＳ 明朝" w:hAnsi="ＭＳ 明朝" w:hint="eastAsia"/>
          <w:szCs w:val="21"/>
        </w:rPr>
        <w:t xml:space="preserve">　　</w:t>
      </w:r>
      <w:r w:rsidR="000B2FC6" w:rsidRPr="006A6030">
        <w:rPr>
          <w:rFonts w:ascii="ＭＳ 明朝" w:hAnsi="ＭＳ 明朝" w:hint="eastAsia"/>
          <w:szCs w:val="21"/>
        </w:rPr>
        <w:t>イ</w:t>
      </w:r>
      <w:r w:rsidRPr="006A6030">
        <w:rPr>
          <w:rFonts w:ascii="ＭＳ 明朝" w:hAnsi="ＭＳ 明朝" w:hint="eastAsia"/>
          <w:szCs w:val="21"/>
        </w:rPr>
        <w:t xml:space="preserve">　サービス仕様書</w:t>
      </w:r>
    </w:p>
    <w:p w14:paraId="5F01DC85" w14:textId="77777777" w:rsidR="0046765F" w:rsidRPr="006A6030" w:rsidRDefault="0046765F" w:rsidP="0046765F">
      <w:pPr>
        <w:rPr>
          <w:rFonts w:ascii="ＭＳ 明朝" w:hAnsi="ＭＳ 明朝" w:cs="ＭＳ Ｐゴシック"/>
          <w:szCs w:val="21"/>
        </w:rPr>
      </w:pPr>
      <w:r w:rsidRPr="006A6030">
        <w:rPr>
          <w:rFonts w:ascii="ＭＳ 明朝" w:hAnsi="ＭＳ 明朝" w:hint="eastAsia"/>
          <w:szCs w:val="21"/>
        </w:rPr>
        <w:t xml:space="preserve">　　</w:t>
      </w:r>
      <w:r w:rsidR="000B2FC6" w:rsidRPr="006A6030">
        <w:rPr>
          <w:rFonts w:ascii="ＭＳ 明朝" w:hAnsi="ＭＳ 明朝" w:hint="eastAsia"/>
          <w:szCs w:val="21"/>
        </w:rPr>
        <w:t>ウ</w:t>
      </w:r>
      <w:r w:rsidRPr="006A6030">
        <w:rPr>
          <w:rFonts w:ascii="ＭＳ 明朝" w:hAnsi="ＭＳ 明朝" w:hint="eastAsia"/>
          <w:szCs w:val="21"/>
        </w:rPr>
        <w:t xml:space="preserve">　各種設定資料（マスタ一覧</w:t>
      </w:r>
      <w:r w:rsidR="002707C7" w:rsidRPr="006A6030">
        <w:rPr>
          <w:rFonts w:ascii="ＭＳ 明朝" w:hAnsi="ＭＳ 明朝" w:hint="eastAsia"/>
          <w:szCs w:val="21"/>
        </w:rPr>
        <w:t>、</w:t>
      </w:r>
      <w:r w:rsidRPr="006A6030">
        <w:rPr>
          <w:rFonts w:ascii="ＭＳ 明朝" w:hAnsi="ＭＳ 明朝" w:hint="eastAsia"/>
          <w:szCs w:val="21"/>
        </w:rPr>
        <w:t>登録データ一覧</w:t>
      </w:r>
      <w:r w:rsidR="002707C7" w:rsidRPr="006A6030">
        <w:rPr>
          <w:rFonts w:ascii="ＭＳ 明朝" w:hAnsi="ＭＳ 明朝" w:hint="eastAsia"/>
          <w:szCs w:val="21"/>
        </w:rPr>
        <w:t>、</w:t>
      </w:r>
      <w:r w:rsidRPr="006A6030">
        <w:rPr>
          <w:rFonts w:ascii="ＭＳ 明朝" w:hAnsi="ＭＳ 明朝" w:hint="eastAsia"/>
          <w:szCs w:val="21"/>
        </w:rPr>
        <w:t>その他の設定等を明記した資料）</w:t>
      </w:r>
    </w:p>
    <w:p w14:paraId="6575C490" w14:textId="77777777" w:rsidR="000B2FC6" w:rsidRPr="006A6030" w:rsidRDefault="004C2EF6" w:rsidP="000B2FC6">
      <w:pPr>
        <w:ind w:left="630" w:hangingChars="300" w:hanging="630"/>
        <w:rPr>
          <w:rFonts w:ascii="ＭＳ 明朝" w:hAnsi="ＭＳ 明朝"/>
          <w:szCs w:val="21"/>
        </w:rPr>
      </w:pPr>
      <w:r w:rsidRPr="006A6030">
        <w:rPr>
          <w:rFonts w:ascii="ＭＳ 明朝" w:hAnsi="ＭＳ 明朝" w:hint="eastAsia"/>
          <w:szCs w:val="21"/>
        </w:rPr>
        <w:t xml:space="preserve">　　</w:t>
      </w:r>
      <w:r w:rsidR="000B2FC6" w:rsidRPr="006A6030">
        <w:rPr>
          <w:rFonts w:ascii="ＭＳ 明朝" w:hAnsi="ＭＳ 明朝" w:hint="eastAsia"/>
          <w:szCs w:val="21"/>
        </w:rPr>
        <w:t>エ</w:t>
      </w:r>
      <w:r w:rsidRPr="006A6030">
        <w:rPr>
          <w:rFonts w:ascii="ＭＳ 明朝" w:hAnsi="ＭＳ 明朝" w:hint="eastAsia"/>
          <w:szCs w:val="21"/>
        </w:rPr>
        <w:t xml:space="preserve">　操作説明書</w:t>
      </w:r>
      <w:r w:rsidR="000B2FC6" w:rsidRPr="006A6030">
        <w:rPr>
          <w:rFonts w:ascii="ＭＳ 明朝" w:hAnsi="ＭＳ 明朝" w:hint="eastAsia"/>
          <w:szCs w:val="21"/>
        </w:rPr>
        <w:t>（住民側操作説明書、職員側操作説明書 等</w:t>
      </w:r>
      <w:r w:rsidR="000B2FC6" w:rsidRPr="006A6030">
        <w:rPr>
          <w:rFonts w:ascii="ＭＳ 明朝" w:hAnsi="ＭＳ 明朝"/>
          <w:szCs w:val="21"/>
        </w:rPr>
        <w:t>）</w:t>
      </w:r>
    </w:p>
    <w:p w14:paraId="7202B7E1" w14:textId="77777777" w:rsidR="008743C3" w:rsidRPr="006A6030" w:rsidRDefault="00D26352" w:rsidP="000B2FC6">
      <w:pPr>
        <w:ind w:left="630" w:hangingChars="300" w:hanging="630"/>
        <w:rPr>
          <w:rFonts w:ascii="ＭＳ 明朝" w:hAnsi="ＭＳ 明朝"/>
          <w:szCs w:val="21"/>
        </w:rPr>
      </w:pPr>
      <w:r w:rsidRPr="006A6030">
        <w:rPr>
          <w:rFonts w:ascii="ＭＳ 明朝" w:hAnsi="ＭＳ 明朝" w:hint="eastAsia"/>
          <w:szCs w:val="21"/>
        </w:rPr>
        <w:t>（</w:t>
      </w:r>
      <w:r w:rsidR="00134A12" w:rsidRPr="006A6030">
        <w:rPr>
          <w:rFonts w:ascii="ＭＳ 明朝" w:hAnsi="ＭＳ 明朝" w:hint="eastAsia"/>
          <w:szCs w:val="21"/>
        </w:rPr>
        <w:t>９</w:t>
      </w:r>
      <w:r w:rsidR="008743C3" w:rsidRPr="006A6030">
        <w:rPr>
          <w:rFonts w:ascii="ＭＳ 明朝" w:hAnsi="ＭＳ 明朝" w:hint="eastAsia"/>
          <w:szCs w:val="21"/>
        </w:rPr>
        <w:t xml:space="preserve">）　</w:t>
      </w:r>
      <w:r w:rsidR="00265EE7" w:rsidRPr="006A6030">
        <w:rPr>
          <w:rFonts w:ascii="ＭＳ 明朝" w:hAnsi="ＭＳ 明朝" w:hint="eastAsia"/>
          <w:szCs w:val="21"/>
        </w:rPr>
        <w:t>サービス利用自治体</w:t>
      </w:r>
    </w:p>
    <w:p w14:paraId="6D551E55" w14:textId="662C77A6" w:rsidR="008743C3" w:rsidRPr="006A6030" w:rsidRDefault="008743C3" w:rsidP="000A681E">
      <w:pPr>
        <w:ind w:left="630" w:hangingChars="300" w:hanging="630"/>
        <w:rPr>
          <w:rFonts w:ascii="ＭＳ 明朝" w:hAnsi="ＭＳ 明朝"/>
          <w:szCs w:val="21"/>
        </w:rPr>
      </w:pPr>
      <w:r w:rsidRPr="006A6030">
        <w:rPr>
          <w:rFonts w:ascii="ＭＳ 明朝" w:hAnsi="ＭＳ 明朝" w:hint="eastAsia"/>
          <w:szCs w:val="21"/>
        </w:rPr>
        <w:t xml:space="preserve">　　　　</w:t>
      </w:r>
      <w:r w:rsidR="000A681E" w:rsidRPr="006A6030">
        <w:rPr>
          <w:rFonts w:ascii="ＭＳ 明朝" w:hAnsi="ＭＳ 明朝" w:hint="eastAsia"/>
          <w:szCs w:val="21"/>
        </w:rPr>
        <w:t>サービス利用開始時のサービス利用自治体及び施設数等は</w:t>
      </w:r>
      <w:r w:rsidR="002707C7" w:rsidRPr="006A6030">
        <w:rPr>
          <w:rFonts w:ascii="ＭＳ 明朝" w:hAnsi="ＭＳ 明朝" w:hint="eastAsia"/>
          <w:szCs w:val="21"/>
        </w:rPr>
        <w:t>、</w:t>
      </w:r>
      <w:r w:rsidR="004868C2" w:rsidRPr="006A6030">
        <w:rPr>
          <w:rFonts w:ascii="ＭＳ 明朝" w:hAnsi="ＭＳ 明朝" w:hint="eastAsia"/>
          <w:szCs w:val="21"/>
        </w:rPr>
        <w:t>別紙１</w:t>
      </w:r>
      <w:r w:rsidRPr="006A6030">
        <w:rPr>
          <w:rFonts w:ascii="ＭＳ 明朝" w:hAnsi="ＭＳ 明朝" w:hint="eastAsia"/>
          <w:szCs w:val="21"/>
        </w:rPr>
        <w:t>「</w:t>
      </w:r>
      <w:r w:rsidR="00265EE7" w:rsidRPr="006A6030">
        <w:rPr>
          <w:rFonts w:ascii="ＭＳ 明朝" w:hAnsi="ＭＳ 明朝" w:hint="eastAsia"/>
          <w:szCs w:val="21"/>
        </w:rPr>
        <w:t>サービス利用自治体</w:t>
      </w:r>
      <w:r w:rsidRPr="006A6030">
        <w:rPr>
          <w:rFonts w:ascii="ＭＳ 明朝" w:hAnsi="ＭＳ 明朝" w:hint="eastAsia"/>
          <w:szCs w:val="21"/>
        </w:rPr>
        <w:t>」のとおり。</w:t>
      </w:r>
    </w:p>
    <w:p w14:paraId="727985E2" w14:textId="35E4A7ED" w:rsidR="00DE3EE2" w:rsidRPr="006A6030" w:rsidRDefault="008743C3" w:rsidP="00DE3EE2">
      <w:pPr>
        <w:ind w:left="630" w:hangingChars="300" w:hanging="630"/>
        <w:rPr>
          <w:rFonts w:ascii="ＭＳ 明朝" w:hAnsi="ＭＳ 明朝"/>
          <w:szCs w:val="21"/>
        </w:rPr>
      </w:pPr>
      <w:r w:rsidRPr="006A6030">
        <w:rPr>
          <w:rFonts w:ascii="ＭＳ 明朝" w:hAnsi="ＭＳ 明朝" w:hint="eastAsia"/>
          <w:szCs w:val="21"/>
        </w:rPr>
        <w:t xml:space="preserve">　　　</w:t>
      </w:r>
      <w:r w:rsidR="00A44FB4" w:rsidRPr="006A6030">
        <w:rPr>
          <w:rFonts w:ascii="ＭＳ 明朝" w:hAnsi="ＭＳ 明朝" w:hint="eastAsia"/>
          <w:szCs w:val="21"/>
        </w:rPr>
        <w:t xml:space="preserve">　</w:t>
      </w:r>
      <w:r w:rsidR="00DE3EE2" w:rsidRPr="006A6030">
        <w:rPr>
          <w:rFonts w:ascii="ＭＳ 明朝" w:hAnsi="ＭＳ 明朝" w:hint="eastAsia"/>
          <w:szCs w:val="21"/>
        </w:rPr>
        <w:t>なお、市町村合併、参加団体の追加・脱退及び施設の増減に柔軟に対応できるシステムとすること。参加団体の増減や施設の増減がある場合の費用については別途協議するものとする。</w:t>
      </w:r>
    </w:p>
    <w:p w14:paraId="6C059AFC" w14:textId="6DDC5529" w:rsidR="00DE3EE2" w:rsidRPr="006A6030" w:rsidRDefault="00DE3EE2" w:rsidP="00DE3EE2">
      <w:pPr>
        <w:ind w:leftChars="300" w:left="630" w:firstLineChars="100" w:firstLine="210"/>
        <w:rPr>
          <w:rFonts w:ascii="ＭＳ 明朝" w:hAnsi="ＭＳ 明朝"/>
          <w:szCs w:val="21"/>
        </w:rPr>
      </w:pPr>
      <w:r w:rsidRPr="006A6030">
        <w:rPr>
          <w:rFonts w:ascii="ＭＳ 明朝" w:hAnsi="ＭＳ 明朝" w:hint="eastAsia"/>
          <w:szCs w:val="21"/>
        </w:rPr>
        <w:t>また、参加団体が追加・脱退した場合や施設</w:t>
      </w:r>
      <w:r w:rsidR="00422B7A" w:rsidRPr="006A6030">
        <w:rPr>
          <w:rFonts w:ascii="ＭＳ 明朝" w:hAnsi="ＭＳ 明朝" w:hint="eastAsia"/>
          <w:szCs w:val="21"/>
        </w:rPr>
        <w:t>・室場</w:t>
      </w:r>
      <w:r w:rsidRPr="006A6030">
        <w:rPr>
          <w:rFonts w:ascii="ＭＳ 明朝" w:hAnsi="ＭＳ 明朝" w:hint="eastAsia"/>
          <w:szCs w:val="21"/>
        </w:rPr>
        <w:t>を増減した場合の費用の考え方（初期費用・運用費用）について</w:t>
      </w:r>
      <w:r w:rsidR="00422B7A" w:rsidRPr="006A6030">
        <w:rPr>
          <w:rFonts w:ascii="ＭＳ 明朝" w:hAnsi="ＭＳ 明朝" w:hint="eastAsia"/>
          <w:szCs w:val="21"/>
        </w:rPr>
        <w:t>提案する</w:t>
      </w:r>
      <w:r w:rsidRPr="006A6030">
        <w:rPr>
          <w:rFonts w:ascii="ＭＳ 明朝" w:hAnsi="ＭＳ 明朝" w:hint="eastAsia"/>
          <w:szCs w:val="21"/>
        </w:rPr>
        <w:t>こと。</w:t>
      </w:r>
    </w:p>
    <w:p w14:paraId="5580B93D" w14:textId="4E4FF20C" w:rsidR="004D1C8D" w:rsidRPr="006A6030" w:rsidRDefault="004D1C8D" w:rsidP="00DE3EE2">
      <w:pPr>
        <w:rPr>
          <w:rFonts w:ascii="ＭＳ 明朝" w:hAnsi="ＭＳ 明朝"/>
          <w:szCs w:val="21"/>
        </w:rPr>
      </w:pPr>
      <w:r w:rsidRPr="006A6030">
        <w:rPr>
          <w:rFonts w:ascii="ＭＳ 明朝" w:hAnsi="ＭＳ 明朝" w:hint="eastAsia"/>
          <w:szCs w:val="21"/>
        </w:rPr>
        <w:t>（10）</w:t>
      </w:r>
      <w:r w:rsidR="00167A30" w:rsidRPr="006A6030">
        <w:rPr>
          <w:rFonts w:ascii="ＭＳ 明朝" w:hAnsi="ＭＳ 明朝" w:hint="eastAsia"/>
          <w:szCs w:val="21"/>
        </w:rPr>
        <w:t xml:space="preserve">　</w:t>
      </w:r>
      <w:r w:rsidRPr="006A6030">
        <w:rPr>
          <w:rFonts w:ascii="ＭＳ 明朝" w:hAnsi="ＭＳ 明朝" w:hint="eastAsia"/>
          <w:szCs w:val="21"/>
        </w:rPr>
        <w:t>データ移行</w:t>
      </w:r>
    </w:p>
    <w:p w14:paraId="464F3A7E" w14:textId="77777777" w:rsidR="00E95684" w:rsidRPr="006A6030" w:rsidRDefault="00E95684" w:rsidP="00E95684">
      <w:pPr>
        <w:ind w:left="630" w:hangingChars="300" w:hanging="630"/>
        <w:rPr>
          <w:rFonts w:ascii="ＭＳ 明朝" w:hAnsi="ＭＳ 明朝"/>
          <w:szCs w:val="21"/>
        </w:rPr>
      </w:pPr>
      <w:r w:rsidRPr="006A6030">
        <w:rPr>
          <w:rFonts w:ascii="ＭＳ 明朝" w:hAnsi="ＭＳ 明朝" w:hint="eastAsia"/>
          <w:szCs w:val="21"/>
        </w:rPr>
        <w:t xml:space="preserve">　　　　現行システムから県が指定するデータを移行し、本システムの運用に必要なセットアップを実施すること。</w:t>
      </w:r>
    </w:p>
    <w:p w14:paraId="6883CBBD" w14:textId="77777777" w:rsidR="00E95684" w:rsidRPr="006A6030" w:rsidRDefault="00E95684" w:rsidP="00E95684">
      <w:pPr>
        <w:ind w:left="630" w:hangingChars="300" w:hanging="630"/>
        <w:rPr>
          <w:rFonts w:ascii="ＭＳ 明朝" w:hAnsi="ＭＳ 明朝"/>
          <w:szCs w:val="21"/>
        </w:rPr>
      </w:pPr>
      <w:r w:rsidRPr="006A6030">
        <w:rPr>
          <w:rFonts w:ascii="ＭＳ 明朝" w:hAnsi="ＭＳ 明朝" w:hint="eastAsia"/>
          <w:szCs w:val="21"/>
        </w:rPr>
        <w:t xml:space="preserve">　　ア　移行作業</w:t>
      </w:r>
    </w:p>
    <w:p w14:paraId="232BF4F1" w14:textId="77777777" w:rsidR="00E95684" w:rsidRPr="006A6030" w:rsidRDefault="00E95684" w:rsidP="00E95684">
      <w:pPr>
        <w:ind w:left="630" w:hangingChars="300" w:hanging="630"/>
        <w:rPr>
          <w:rFonts w:ascii="ＭＳ 明朝" w:hAnsi="ＭＳ 明朝"/>
          <w:szCs w:val="21"/>
        </w:rPr>
      </w:pPr>
      <w:r w:rsidRPr="006A6030">
        <w:rPr>
          <w:rFonts w:ascii="ＭＳ 明朝" w:hAnsi="ＭＳ 明朝" w:hint="eastAsia"/>
          <w:szCs w:val="21"/>
        </w:rPr>
        <w:t xml:space="preserve">　　　　本システムへの移行に必要な作業を実施すること。</w:t>
      </w:r>
      <w:r w:rsidR="001641D5" w:rsidRPr="006A6030">
        <w:rPr>
          <w:rFonts w:ascii="ＭＳ 明朝" w:hAnsi="ＭＳ 明朝" w:hint="eastAsia"/>
          <w:szCs w:val="21"/>
        </w:rPr>
        <w:t>想定する作業は以下のとおり。</w:t>
      </w:r>
    </w:p>
    <w:p w14:paraId="68608EE0" w14:textId="44E0A0B8" w:rsidR="00E95684" w:rsidRPr="006A6030" w:rsidRDefault="00E95684" w:rsidP="00E95684">
      <w:pPr>
        <w:ind w:left="630" w:hangingChars="300" w:hanging="630"/>
        <w:rPr>
          <w:rFonts w:ascii="ＭＳ 明朝" w:hAnsi="ＭＳ 明朝"/>
          <w:szCs w:val="21"/>
        </w:rPr>
      </w:pPr>
      <w:r w:rsidRPr="006A6030">
        <w:rPr>
          <w:rFonts w:ascii="ＭＳ 明朝" w:hAnsi="ＭＳ 明朝" w:hint="eastAsia"/>
          <w:szCs w:val="21"/>
        </w:rPr>
        <w:t xml:space="preserve">　　</w:t>
      </w:r>
      <w:r w:rsidR="001641D5" w:rsidRPr="006A6030">
        <w:rPr>
          <w:rFonts w:ascii="ＭＳ 明朝" w:hAnsi="ＭＳ 明朝" w:hint="eastAsia"/>
          <w:szCs w:val="21"/>
        </w:rPr>
        <w:t xml:space="preserve">　・移行データの調査（不備データの調査等）</w:t>
      </w:r>
    </w:p>
    <w:p w14:paraId="5B561299" w14:textId="77777777" w:rsidR="001641D5" w:rsidRPr="006A6030" w:rsidRDefault="001641D5" w:rsidP="001641D5">
      <w:pPr>
        <w:ind w:leftChars="300" w:left="630"/>
        <w:rPr>
          <w:rFonts w:ascii="ＭＳ 明朝" w:hAnsi="ＭＳ 明朝"/>
          <w:szCs w:val="21"/>
        </w:rPr>
      </w:pPr>
      <w:r w:rsidRPr="006A6030">
        <w:rPr>
          <w:rFonts w:ascii="ＭＳ 明朝" w:hAnsi="ＭＳ 明朝" w:hint="eastAsia"/>
          <w:szCs w:val="21"/>
        </w:rPr>
        <w:t>・移行データの整備（不備データの訂正、本システムで追加される項目への値設定）</w:t>
      </w:r>
    </w:p>
    <w:p w14:paraId="10144EA7" w14:textId="77777777" w:rsidR="001641D5" w:rsidRPr="006A6030" w:rsidRDefault="001641D5" w:rsidP="001641D5">
      <w:pPr>
        <w:ind w:leftChars="300" w:left="630"/>
        <w:rPr>
          <w:rFonts w:ascii="ＭＳ 明朝" w:hAnsi="ＭＳ 明朝"/>
          <w:szCs w:val="21"/>
        </w:rPr>
      </w:pPr>
      <w:r w:rsidRPr="006A6030">
        <w:rPr>
          <w:rFonts w:ascii="ＭＳ 明朝" w:hAnsi="ＭＳ 明朝" w:hint="eastAsia"/>
          <w:szCs w:val="21"/>
        </w:rPr>
        <w:t>・移行プログラムの開発（必要に応じて実施）</w:t>
      </w:r>
    </w:p>
    <w:p w14:paraId="761A12B0" w14:textId="77777777" w:rsidR="001641D5" w:rsidRPr="006A6030" w:rsidRDefault="001641D5" w:rsidP="001641D5">
      <w:pPr>
        <w:ind w:leftChars="300" w:left="630"/>
        <w:rPr>
          <w:rFonts w:ascii="ＭＳ 明朝" w:hAnsi="ＭＳ 明朝"/>
          <w:szCs w:val="21"/>
        </w:rPr>
      </w:pPr>
      <w:r w:rsidRPr="006A6030">
        <w:rPr>
          <w:rFonts w:ascii="ＭＳ 明朝" w:hAnsi="ＭＳ 明朝" w:hint="eastAsia"/>
          <w:szCs w:val="21"/>
        </w:rPr>
        <w:t>・移行リハーサル（移行データの検証、移行時間の測定等）</w:t>
      </w:r>
    </w:p>
    <w:p w14:paraId="614BE8B7" w14:textId="77777777" w:rsidR="001641D5" w:rsidRPr="006A6030" w:rsidRDefault="001641D5" w:rsidP="001641D5">
      <w:pPr>
        <w:ind w:leftChars="300" w:left="630"/>
        <w:rPr>
          <w:rFonts w:ascii="ＭＳ 明朝" w:hAnsi="ＭＳ 明朝"/>
          <w:szCs w:val="21"/>
        </w:rPr>
      </w:pPr>
      <w:r w:rsidRPr="006A6030">
        <w:rPr>
          <w:rFonts w:ascii="ＭＳ 明朝" w:hAnsi="ＭＳ 明朝" w:hint="eastAsia"/>
          <w:szCs w:val="21"/>
        </w:rPr>
        <w:t>・移行結果の検証（移行後）</w:t>
      </w:r>
    </w:p>
    <w:p w14:paraId="382B9B35" w14:textId="3FE143DE" w:rsidR="001641D5" w:rsidRPr="006A6030" w:rsidRDefault="001641D5" w:rsidP="00E95684">
      <w:pPr>
        <w:ind w:left="630" w:hangingChars="300" w:hanging="630"/>
        <w:rPr>
          <w:rFonts w:ascii="ＭＳ 明朝" w:hAnsi="ＭＳ 明朝"/>
          <w:szCs w:val="21"/>
        </w:rPr>
      </w:pPr>
      <w:r w:rsidRPr="006A6030">
        <w:rPr>
          <w:rFonts w:ascii="ＭＳ 明朝" w:hAnsi="ＭＳ 明朝" w:hint="eastAsia"/>
          <w:szCs w:val="21"/>
        </w:rPr>
        <w:t xml:space="preserve">　　イ　</w:t>
      </w:r>
      <w:r w:rsidR="008E7447" w:rsidRPr="006A6030">
        <w:rPr>
          <w:rFonts w:ascii="ＭＳ 明朝" w:hAnsi="ＭＳ 明朝" w:hint="eastAsia"/>
          <w:szCs w:val="21"/>
        </w:rPr>
        <w:t>移行</w:t>
      </w:r>
      <w:r w:rsidR="00410692" w:rsidRPr="006A6030">
        <w:rPr>
          <w:rFonts w:ascii="ＭＳ 明朝" w:hAnsi="ＭＳ 明朝" w:hint="eastAsia"/>
          <w:szCs w:val="21"/>
        </w:rPr>
        <w:t>データ</w:t>
      </w:r>
      <w:r w:rsidR="008E7447" w:rsidRPr="006A6030">
        <w:rPr>
          <w:rFonts w:ascii="ＭＳ 明朝" w:hAnsi="ＭＳ 明朝" w:hint="eastAsia"/>
          <w:szCs w:val="21"/>
        </w:rPr>
        <w:t>の調査</w:t>
      </w:r>
    </w:p>
    <w:p w14:paraId="7BEE1B37" w14:textId="18A71C8C" w:rsidR="001641D5" w:rsidRPr="006A6030" w:rsidRDefault="001641D5" w:rsidP="00E95684">
      <w:pPr>
        <w:ind w:left="630" w:hangingChars="300" w:hanging="630"/>
        <w:rPr>
          <w:rFonts w:ascii="ＭＳ 明朝" w:hAnsi="ＭＳ 明朝"/>
          <w:szCs w:val="21"/>
        </w:rPr>
      </w:pPr>
      <w:r w:rsidRPr="006A6030">
        <w:rPr>
          <w:rFonts w:ascii="ＭＳ 明朝" w:hAnsi="ＭＳ 明朝" w:hint="eastAsia"/>
          <w:szCs w:val="21"/>
        </w:rPr>
        <w:lastRenderedPageBreak/>
        <w:t xml:space="preserve">　　　　</w:t>
      </w:r>
      <w:r w:rsidR="008E7447" w:rsidRPr="006A6030">
        <w:rPr>
          <w:rFonts w:ascii="ＭＳ 明朝" w:hAnsi="ＭＳ 明朝" w:hint="eastAsia"/>
          <w:szCs w:val="21"/>
        </w:rPr>
        <w:t>移行</w:t>
      </w:r>
      <w:r w:rsidR="00410692" w:rsidRPr="006A6030">
        <w:rPr>
          <w:rFonts w:ascii="ＭＳ 明朝" w:hAnsi="ＭＳ 明朝" w:hint="eastAsia"/>
          <w:szCs w:val="21"/>
        </w:rPr>
        <w:t>データの調査は、受託者にて実施すること。</w:t>
      </w:r>
    </w:p>
    <w:p w14:paraId="11374F5E" w14:textId="45488EB5" w:rsidR="008E7447" w:rsidRPr="006A6030" w:rsidRDefault="00410692" w:rsidP="008E7447">
      <w:pPr>
        <w:ind w:left="630" w:hangingChars="300" w:hanging="630"/>
        <w:rPr>
          <w:rFonts w:ascii="ＭＳ 明朝" w:hAnsi="ＭＳ 明朝"/>
          <w:szCs w:val="21"/>
        </w:rPr>
      </w:pPr>
      <w:r w:rsidRPr="006A6030">
        <w:rPr>
          <w:rFonts w:ascii="ＭＳ 明朝" w:hAnsi="ＭＳ 明朝" w:hint="eastAsia"/>
          <w:szCs w:val="21"/>
        </w:rPr>
        <w:t xml:space="preserve">　　　　</w:t>
      </w:r>
      <w:r w:rsidR="00457600" w:rsidRPr="006A6030">
        <w:rPr>
          <w:rFonts w:ascii="ＭＳ 明朝" w:hAnsi="ＭＳ 明朝" w:hint="eastAsia"/>
          <w:szCs w:val="21"/>
        </w:rPr>
        <w:t>調査の結果不備</w:t>
      </w:r>
      <w:r w:rsidR="001641D5" w:rsidRPr="006A6030">
        <w:rPr>
          <w:rFonts w:ascii="ＭＳ 明朝" w:hAnsi="ＭＳ 明朝" w:hint="eastAsia"/>
          <w:szCs w:val="21"/>
        </w:rPr>
        <w:t>データ</w:t>
      </w:r>
      <w:r w:rsidR="00457600" w:rsidRPr="006A6030">
        <w:rPr>
          <w:rFonts w:ascii="ＭＳ 明朝" w:hAnsi="ＭＳ 明朝" w:hint="eastAsia"/>
          <w:szCs w:val="21"/>
        </w:rPr>
        <w:t>と考えられるデータが存在する場合は、当該データの</w:t>
      </w:r>
      <w:r w:rsidR="001641D5" w:rsidRPr="006A6030">
        <w:rPr>
          <w:rFonts w:ascii="ＭＳ 明朝" w:hAnsi="ＭＳ 明朝" w:hint="eastAsia"/>
          <w:szCs w:val="21"/>
        </w:rPr>
        <w:t>取扱いについて</w:t>
      </w:r>
      <w:r w:rsidRPr="006A6030">
        <w:rPr>
          <w:rFonts w:ascii="ＭＳ 明朝" w:hAnsi="ＭＳ 明朝" w:hint="eastAsia"/>
          <w:szCs w:val="21"/>
        </w:rPr>
        <w:t>本協議会と協議すること。</w:t>
      </w:r>
      <w:r w:rsidR="008E7447" w:rsidRPr="006A6030">
        <w:rPr>
          <w:rFonts w:ascii="ＭＳ 明朝" w:hAnsi="ＭＳ 明朝" w:hint="eastAsia"/>
          <w:szCs w:val="21"/>
        </w:rPr>
        <w:t>なお、不備データとは、明らかに記載内容に誤りがあると認められる事項（必須項目の欠落等）を想定しているが、疑義があれば本協議会と協議すること。</w:t>
      </w:r>
    </w:p>
    <w:p w14:paraId="5312F627" w14:textId="77777777" w:rsidR="001641D5" w:rsidRPr="006A6030" w:rsidRDefault="001641D5" w:rsidP="00E95684">
      <w:pPr>
        <w:ind w:left="630" w:hangingChars="300" w:hanging="630"/>
        <w:rPr>
          <w:rFonts w:ascii="ＭＳ 明朝" w:hAnsi="ＭＳ 明朝"/>
          <w:szCs w:val="21"/>
        </w:rPr>
      </w:pPr>
      <w:r w:rsidRPr="006A6030">
        <w:rPr>
          <w:rFonts w:ascii="ＭＳ 明朝" w:hAnsi="ＭＳ 明朝" w:hint="eastAsia"/>
          <w:szCs w:val="21"/>
        </w:rPr>
        <w:t xml:space="preserve">　　ウ　最終及び検証用データの提供</w:t>
      </w:r>
    </w:p>
    <w:p w14:paraId="197A110F" w14:textId="77777777" w:rsidR="001641D5" w:rsidRPr="006A6030" w:rsidRDefault="001641D5" w:rsidP="001641D5">
      <w:pPr>
        <w:ind w:left="630" w:hangingChars="300" w:hanging="630"/>
        <w:rPr>
          <w:rFonts w:ascii="ＭＳ 明朝" w:hAnsi="ＭＳ 明朝"/>
          <w:szCs w:val="21"/>
        </w:rPr>
      </w:pPr>
      <w:r w:rsidRPr="006A6030">
        <w:rPr>
          <w:rFonts w:ascii="ＭＳ 明朝" w:hAnsi="ＭＳ 明朝" w:hint="eastAsia"/>
          <w:szCs w:val="21"/>
        </w:rPr>
        <w:t xml:space="preserve">　　　　データの抽出は現行システム保守事業者の保守運用業務内で行う。データの提供は仕様調査のためのテストデータ、移行テスト用データ、最終移行データの３回提供を行う。</w:t>
      </w:r>
    </w:p>
    <w:p w14:paraId="7AED2C96" w14:textId="77777777" w:rsidR="001641D5" w:rsidRPr="006A6030" w:rsidRDefault="001641D5" w:rsidP="001641D5">
      <w:pPr>
        <w:ind w:left="630" w:hangingChars="300" w:hanging="630"/>
        <w:rPr>
          <w:rFonts w:ascii="ＭＳ 明朝" w:hAnsi="ＭＳ 明朝"/>
          <w:szCs w:val="21"/>
        </w:rPr>
      </w:pPr>
      <w:r w:rsidRPr="006A6030">
        <w:rPr>
          <w:rFonts w:ascii="ＭＳ 明朝" w:hAnsi="ＭＳ 明朝" w:hint="eastAsia"/>
          <w:szCs w:val="21"/>
        </w:rPr>
        <w:t xml:space="preserve">　　　　抽出データは、現行システムの保守事業者から本協議会へデータ（ＣＳＶ形式）により提供されるため、本協議会から受託者へデータで提供するものとする。</w:t>
      </w:r>
    </w:p>
    <w:p w14:paraId="77D462E9" w14:textId="77777777" w:rsidR="001641D5" w:rsidRPr="006A6030" w:rsidRDefault="001641D5" w:rsidP="001641D5">
      <w:pPr>
        <w:ind w:leftChars="200" w:left="630" w:hangingChars="100" w:hanging="210"/>
        <w:rPr>
          <w:rFonts w:ascii="ＭＳ 明朝" w:hAnsi="ＭＳ 明朝"/>
          <w:szCs w:val="21"/>
        </w:rPr>
      </w:pPr>
      <w:r w:rsidRPr="006A6030">
        <w:rPr>
          <w:rFonts w:ascii="ＭＳ 明朝" w:hAnsi="ＭＳ 明朝" w:hint="eastAsia"/>
          <w:szCs w:val="21"/>
        </w:rPr>
        <w:t>エ　移行対象データ</w:t>
      </w:r>
      <w:r w:rsidRPr="006A6030">
        <w:rPr>
          <w:rFonts w:ascii="ＭＳ 明朝" w:hAnsi="ＭＳ 明朝"/>
          <w:szCs w:val="21"/>
        </w:rPr>
        <w:t xml:space="preserve"> </w:t>
      </w:r>
    </w:p>
    <w:p w14:paraId="51442231" w14:textId="239E419E" w:rsidR="008E7447" w:rsidRPr="006A6030" w:rsidRDefault="001641D5" w:rsidP="00EA296A">
      <w:pPr>
        <w:ind w:leftChars="300" w:left="630" w:firstLineChars="100" w:firstLine="210"/>
        <w:rPr>
          <w:rFonts w:ascii="ＭＳ 明朝" w:hAnsi="ＭＳ 明朝"/>
          <w:szCs w:val="21"/>
        </w:rPr>
      </w:pPr>
      <w:r w:rsidRPr="006A6030">
        <w:rPr>
          <w:rFonts w:ascii="ＭＳ 明朝" w:hAnsi="ＭＳ 明朝" w:hint="eastAsia"/>
          <w:szCs w:val="21"/>
        </w:rPr>
        <w:t>令和８年度の予約データなどの年度統計を出力できるよう、現行システムに保有している令和８年４月１日以降の施設利用に係る利用者データ、施設データ、予約データ、収納データ等全ての情報を移行対象とする。</w:t>
      </w:r>
      <w:r w:rsidR="00851643" w:rsidRPr="006A6030">
        <w:rPr>
          <w:rFonts w:ascii="ＭＳ 明朝" w:hAnsi="ＭＳ 明朝" w:hint="eastAsia"/>
          <w:szCs w:val="21"/>
        </w:rPr>
        <w:t>ただし、受託者のシステム仕様上</w:t>
      </w:r>
      <w:r w:rsidR="0000200E" w:rsidRPr="006A6030">
        <w:rPr>
          <w:rFonts w:ascii="ＭＳ 明朝" w:hAnsi="ＭＳ 明朝" w:hint="eastAsia"/>
          <w:szCs w:val="21"/>
        </w:rPr>
        <w:t>、データ移行が</w:t>
      </w:r>
      <w:r w:rsidR="00851643" w:rsidRPr="006A6030">
        <w:rPr>
          <w:rFonts w:ascii="ＭＳ 明朝" w:hAnsi="ＭＳ 明朝" w:hint="eastAsia"/>
          <w:szCs w:val="21"/>
        </w:rPr>
        <w:t>不要な場合は移行しないことを認める。また</w:t>
      </w:r>
      <w:r w:rsidRPr="006A6030">
        <w:rPr>
          <w:rFonts w:ascii="ＭＳ 明朝" w:hAnsi="ＭＳ 明朝" w:hint="eastAsia"/>
          <w:szCs w:val="21"/>
        </w:rPr>
        <w:t>、現行システムと受託者の施設予約管理システムの設定項目が異なるなど、移行が困難なデータは除く。</w:t>
      </w:r>
    </w:p>
    <w:p w14:paraId="177AD572" w14:textId="23235EEE" w:rsidR="004D1C8D" w:rsidRPr="006A6030" w:rsidRDefault="008E7447" w:rsidP="001641D5">
      <w:pPr>
        <w:ind w:leftChars="300" w:left="630" w:firstLineChars="100" w:firstLine="210"/>
        <w:rPr>
          <w:rFonts w:ascii="ＭＳ 明朝" w:hAnsi="ＭＳ 明朝"/>
          <w:szCs w:val="21"/>
        </w:rPr>
      </w:pPr>
      <w:r w:rsidRPr="006A6030">
        <w:rPr>
          <w:rFonts w:ascii="ＭＳ 明朝" w:hAnsi="ＭＳ 明朝" w:hint="eastAsia"/>
          <w:szCs w:val="21"/>
        </w:rPr>
        <w:t>また</w:t>
      </w:r>
      <w:r w:rsidR="001641D5" w:rsidRPr="006A6030">
        <w:rPr>
          <w:rFonts w:ascii="ＭＳ 明朝" w:hAnsi="ＭＳ 明朝" w:hint="eastAsia"/>
          <w:szCs w:val="21"/>
        </w:rPr>
        <w:t>、移行データの授受（搬送を含む。）に関する費用は受託者の負担で行うものとし、十分なセキュリティを確保するとともに、有効な授受方法について提案すること。</w:t>
      </w:r>
    </w:p>
    <w:p w14:paraId="5E5B314E" w14:textId="77777777" w:rsidR="008C1CE9" w:rsidRPr="006A6030" w:rsidRDefault="008C1CE9" w:rsidP="004D1C8D">
      <w:pPr>
        <w:ind w:left="630" w:hangingChars="300" w:hanging="630"/>
        <w:outlineLvl w:val="0"/>
        <w:rPr>
          <w:rFonts w:ascii="ＭＳ 明朝" w:hAnsi="ＭＳ 明朝"/>
          <w:szCs w:val="21"/>
        </w:rPr>
      </w:pPr>
      <w:r w:rsidRPr="006A6030">
        <w:rPr>
          <w:rFonts w:ascii="ＭＳ 明朝" w:hAnsi="ＭＳ 明朝" w:hint="eastAsia"/>
          <w:szCs w:val="21"/>
        </w:rPr>
        <w:t xml:space="preserve">　</w:t>
      </w:r>
      <w:r w:rsidR="001641D5" w:rsidRPr="006A6030">
        <w:rPr>
          <w:rFonts w:ascii="ＭＳ 明朝" w:hAnsi="ＭＳ 明朝" w:hint="eastAsia"/>
          <w:szCs w:val="21"/>
        </w:rPr>
        <w:t xml:space="preserve">　オ　</w:t>
      </w:r>
      <w:r w:rsidRPr="006A6030">
        <w:rPr>
          <w:rFonts w:ascii="ＭＳ 明朝" w:hAnsi="ＭＳ 明朝" w:hint="eastAsia"/>
          <w:szCs w:val="21"/>
        </w:rPr>
        <w:t>データ移行作業は</w:t>
      </w:r>
      <w:r w:rsidR="002707C7" w:rsidRPr="006A6030">
        <w:rPr>
          <w:rFonts w:ascii="ＭＳ 明朝" w:hAnsi="ＭＳ 明朝" w:hint="eastAsia"/>
          <w:szCs w:val="21"/>
        </w:rPr>
        <w:t>、</w:t>
      </w:r>
      <w:r w:rsidRPr="006A6030">
        <w:rPr>
          <w:rFonts w:ascii="ＭＳ 明朝" w:hAnsi="ＭＳ 明朝" w:hint="eastAsia"/>
          <w:szCs w:val="21"/>
        </w:rPr>
        <w:t>現行システム受託事業者との協力体制の下</w:t>
      </w:r>
      <w:r w:rsidR="002707C7" w:rsidRPr="006A6030">
        <w:rPr>
          <w:rFonts w:ascii="ＭＳ 明朝" w:hAnsi="ＭＳ 明朝" w:hint="eastAsia"/>
          <w:szCs w:val="21"/>
        </w:rPr>
        <w:t>、</w:t>
      </w:r>
      <w:r w:rsidRPr="006A6030">
        <w:rPr>
          <w:rFonts w:ascii="ＭＳ 明朝" w:hAnsi="ＭＳ 明朝" w:hint="eastAsia"/>
          <w:szCs w:val="21"/>
        </w:rPr>
        <w:t>行うこと。</w:t>
      </w:r>
    </w:p>
    <w:p w14:paraId="6B7F74B2" w14:textId="77777777" w:rsidR="008C1CE9" w:rsidRPr="006A6030" w:rsidRDefault="008C1CE9" w:rsidP="004D1C8D">
      <w:pPr>
        <w:ind w:left="630" w:hangingChars="300" w:hanging="630"/>
        <w:outlineLvl w:val="0"/>
        <w:rPr>
          <w:rFonts w:ascii="ＭＳ 明朝" w:hAnsi="ＭＳ 明朝"/>
          <w:szCs w:val="21"/>
        </w:rPr>
      </w:pPr>
      <w:r w:rsidRPr="006A6030">
        <w:rPr>
          <w:rFonts w:ascii="ＭＳ 明朝" w:hAnsi="ＭＳ 明朝" w:hint="eastAsia"/>
          <w:szCs w:val="21"/>
        </w:rPr>
        <w:t xml:space="preserve">　　</w:t>
      </w:r>
      <w:r w:rsidR="001641D5" w:rsidRPr="006A6030">
        <w:rPr>
          <w:rFonts w:ascii="ＭＳ 明朝" w:hAnsi="ＭＳ 明朝" w:hint="eastAsia"/>
          <w:szCs w:val="21"/>
        </w:rPr>
        <w:t>カ</w:t>
      </w:r>
      <w:r w:rsidRPr="006A6030">
        <w:rPr>
          <w:rFonts w:ascii="ＭＳ 明朝" w:hAnsi="ＭＳ 明朝" w:hint="eastAsia"/>
          <w:szCs w:val="21"/>
        </w:rPr>
        <w:t xml:space="preserve">　システム切換時の運用については</w:t>
      </w:r>
      <w:r w:rsidR="002707C7" w:rsidRPr="006A6030">
        <w:rPr>
          <w:rFonts w:ascii="ＭＳ 明朝" w:hAnsi="ＭＳ 明朝" w:hint="eastAsia"/>
          <w:szCs w:val="21"/>
        </w:rPr>
        <w:t>、</w:t>
      </w:r>
      <w:r w:rsidRPr="006A6030">
        <w:rPr>
          <w:rFonts w:ascii="ＭＳ 明朝" w:hAnsi="ＭＳ 明朝" w:hint="eastAsia"/>
          <w:szCs w:val="21"/>
        </w:rPr>
        <w:t>別途協議すること。</w:t>
      </w:r>
    </w:p>
    <w:p w14:paraId="0C1C2398" w14:textId="487A29BB" w:rsidR="00913437" w:rsidRPr="006A6030" w:rsidRDefault="00B25F7D" w:rsidP="00913437">
      <w:pPr>
        <w:ind w:left="630" w:hangingChars="300" w:hanging="630"/>
        <w:outlineLvl w:val="0"/>
        <w:rPr>
          <w:rFonts w:ascii="ＭＳ 明朝" w:hAnsi="ＭＳ 明朝"/>
          <w:szCs w:val="21"/>
        </w:rPr>
      </w:pPr>
      <w:r w:rsidRPr="006A6030">
        <w:rPr>
          <w:rFonts w:ascii="ＭＳ 明朝" w:hAnsi="ＭＳ 明朝" w:hint="eastAsia"/>
          <w:szCs w:val="21"/>
        </w:rPr>
        <w:t xml:space="preserve">　　</w:t>
      </w:r>
      <w:r w:rsidR="001641D5" w:rsidRPr="006A6030">
        <w:rPr>
          <w:rFonts w:ascii="ＭＳ 明朝" w:hAnsi="ＭＳ 明朝" w:hint="eastAsia"/>
          <w:szCs w:val="21"/>
        </w:rPr>
        <w:t>キ</w:t>
      </w:r>
      <w:r w:rsidRPr="006A6030">
        <w:rPr>
          <w:rFonts w:ascii="ＭＳ 明朝" w:hAnsi="ＭＳ 明朝" w:hint="eastAsia"/>
          <w:szCs w:val="21"/>
        </w:rPr>
        <w:t xml:space="preserve">　その他</w:t>
      </w:r>
      <w:r w:rsidR="002707C7" w:rsidRPr="006A6030">
        <w:rPr>
          <w:rFonts w:ascii="ＭＳ 明朝" w:hAnsi="ＭＳ 明朝" w:hint="eastAsia"/>
          <w:szCs w:val="21"/>
        </w:rPr>
        <w:t>、</w:t>
      </w:r>
      <w:r w:rsidRPr="006A6030">
        <w:rPr>
          <w:rFonts w:ascii="ＭＳ 明朝" w:hAnsi="ＭＳ 明朝" w:hint="eastAsia"/>
          <w:szCs w:val="21"/>
        </w:rPr>
        <w:t>データの移行方法</w:t>
      </w:r>
      <w:r w:rsidR="002707C7" w:rsidRPr="006A6030">
        <w:rPr>
          <w:rFonts w:ascii="ＭＳ 明朝" w:hAnsi="ＭＳ 明朝" w:hint="eastAsia"/>
          <w:szCs w:val="21"/>
        </w:rPr>
        <w:t>、</w:t>
      </w:r>
      <w:r w:rsidRPr="006A6030">
        <w:rPr>
          <w:rFonts w:ascii="ＭＳ 明朝" w:hAnsi="ＭＳ 明朝" w:hint="eastAsia"/>
          <w:szCs w:val="21"/>
        </w:rPr>
        <w:t>利用者に対する周知方法</w:t>
      </w:r>
      <w:r w:rsidR="00B67011" w:rsidRPr="006A6030">
        <w:rPr>
          <w:rFonts w:ascii="ＭＳ 明朝" w:hAnsi="ＭＳ 明朝" w:hint="eastAsia"/>
          <w:szCs w:val="21"/>
        </w:rPr>
        <w:t>など</w:t>
      </w:r>
      <w:r w:rsidR="002707C7" w:rsidRPr="006A6030">
        <w:rPr>
          <w:rFonts w:ascii="ＭＳ 明朝" w:hAnsi="ＭＳ 明朝" w:hint="eastAsia"/>
          <w:szCs w:val="21"/>
        </w:rPr>
        <w:t>、</w:t>
      </w:r>
      <w:r w:rsidR="00B67011" w:rsidRPr="006A6030">
        <w:rPr>
          <w:rFonts w:ascii="ＭＳ 明朝" w:hAnsi="ＭＳ 明朝" w:hint="eastAsia"/>
          <w:szCs w:val="21"/>
        </w:rPr>
        <w:t>データ移行に関する提案を行うこと。</w:t>
      </w:r>
    </w:p>
    <w:p w14:paraId="641E3120" w14:textId="77777777" w:rsidR="00134A12" w:rsidRPr="006A6030" w:rsidRDefault="00134A12" w:rsidP="00134A12">
      <w:pPr>
        <w:outlineLvl w:val="0"/>
        <w:rPr>
          <w:rFonts w:ascii="ＭＳ 明朝" w:hAnsi="ＭＳ 明朝"/>
          <w:szCs w:val="21"/>
        </w:rPr>
      </w:pPr>
      <w:r w:rsidRPr="006A6030">
        <w:rPr>
          <w:rFonts w:ascii="ＭＳ 明朝" w:hAnsi="ＭＳ 明朝" w:hint="eastAsia"/>
          <w:szCs w:val="21"/>
        </w:rPr>
        <w:t>（1</w:t>
      </w:r>
      <w:r w:rsidR="004D1C8D" w:rsidRPr="006A6030">
        <w:rPr>
          <w:rFonts w:ascii="ＭＳ 明朝" w:hAnsi="ＭＳ 明朝" w:hint="eastAsia"/>
          <w:szCs w:val="21"/>
        </w:rPr>
        <w:t>1</w:t>
      </w:r>
      <w:r w:rsidRPr="006A6030">
        <w:rPr>
          <w:rFonts w:ascii="ＭＳ 明朝" w:hAnsi="ＭＳ 明朝" w:hint="eastAsia"/>
          <w:szCs w:val="21"/>
        </w:rPr>
        <w:t>）その他条件</w:t>
      </w:r>
      <w:r w:rsidR="002707C7" w:rsidRPr="006A6030">
        <w:rPr>
          <w:rFonts w:ascii="ＭＳ 明朝" w:hAnsi="ＭＳ 明朝" w:hint="eastAsia"/>
          <w:szCs w:val="21"/>
        </w:rPr>
        <w:t>、</w:t>
      </w:r>
      <w:r w:rsidRPr="006A6030">
        <w:rPr>
          <w:rFonts w:ascii="ＭＳ 明朝" w:hAnsi="ＭＳ 明朝" w:hint="eastAsia"/>
          <w:szCs w:val="21"/>
        </w:rPr>
        <w:t>留意事項</w:t>
      </w:r>
    </w:p>
    <w:p w14:paraId="754F875E" w14:textId="77777777" w:rsidR="00134A12" w:rsidRPr="006A6030" w:rsidRDefault="00134A12" w:rsidP="00134A12">
      <w:pPr>
        <w:ind w:left="630" w:hangingChars="300" w:hanging="630"/>
        <w:rPr>
          <w:rFonts w:ascii="ＭＳ 明朝" w:hAnsi="ＭＳ 明朝" w:cs="ＭＳ Ｐゴシック"/>
          <w:szCs w:val="21"/>
        </w:rPr>
      </w:pPr>
      <w:r w:rsidRPr="006A6030">
        <w:rPr>
          <w:rFonts w:ascii="ＭＳ 明朝" w:hAnsi="ＭＳ 明朝" w:hint="eastAsia"/>
          <w:szCs w:val="21"/>
        </w:rPr>
        <w:t xml:space="preserve">　　</w:t>
      </w:r>
      <w:r w:rsidR="002436BB" w:rsidRPr="006A6030">
        <w:rPr>
          <w:rFonts w:ascii="ＭＳ 明朝" w:hAnsi="ＭＳ 明朝" w:cs="ＭＳ Ｐゴシック" w:hint="eastAsia"/>
          <w:szCs w:val="21"/>
        </w:rPr>
        <w:t>ア</w:t>
      </w:r>
      <w:r w:rsidRPr="006A6030">
        <w:rPr>
          <w:rFonts w:ascii="ＭＳ 明朝" w:hAnsi="ＭＳ 明朝" w:cs="ＭＳ Ｐゴシック" w:hint="eastAsia"/>
          <w:szCs w:val="21"/>
        </w:rPr>
        <w:t xml:space="preserve">　</w:t>
      </w:r>
      <w:r w:rsidR="00F74787" w:rsidRPr="006A6030">
        <w:rPr>
          <w:rFonts w:ascii="ＭＳ 明朝" w:hAnsi="ＭＳ 明朝" w:cs="ＭＳ Ｐゴシック" w:hint="eastAsia"/>
          <w:szCs w:val="21"/>
        </w:rPr>
        <w:t>本仕様書</w:t>
      </w:r>
      <w:r w:rsidRPr="006A6030">
        <w:rPr>
          <w:rFonts w:ascii="ＭＳ 明朝" w:hAnsi="ＭＳ 明朝" w:cs="ＭＳ Ｐゴシック" w:hint="eastAsia"/>
          <w:szCs w:val="21"/>
        </w:rPr>
        <w:t>に付随する業務に基づく作業において</w:t>
      </w:r>
      <w:r w:rsidR="002707C7" w:rsidRPr="006A6030">
        <w:rPr>
          <w:rFonts w:ascii="ＭＳ 明朝" w:hAnsi="ＭＳ 明朝" w:cs="ＭＳ Ｐゴシック" w:hint="eastAsia"/>
          <w:szCs w:val="21"/>
        </w:rPr>
        <w:t>、</w:t>
      </w:r>
      <w:r w:rsidRPr="006A6030">
        <w:rPr>
          <w:rFonts w:ascii="ＭＳ 明朝" w:hAnsi="ＭＳ 明朝" w:cs="ＭＳ Ｐゴシック" w:hint="eastAsia"/>
          <w:szCs w:val="21"/>
        </w:rPr>
        <w:t>本協議会からの要求があれば適切</w:t>
      </w:r>
      <w:r w:rsidR="00F74787" w:rsidRPr="006A6030">
        <w:rPr>
          <w:rFonts w:ascii="ＭＳ 明朝" w:hAnsi="ＭＳ 明朝" w:cs="ＭＳ Ｐゴシック" w:hint="eastAsia"/>
          <w:szCs w:val="21"/>
        </w:rPr>
        <w:t>な</w:t>
      </w:r>
      <w:r w:rsidRPr="006A6030">
        <w:rPr>
          <w:rFonts w:ascii="ＭＳ 明朝" w:hAnsi="ＭＳ 明朝" w:cs="ＭＳ Ｐゴシック" w:hint="eastAsia"/>
          <w:szCs w:val="21"/>
        </w:rPr>
        <w:t>対応を行うとともに</w:t>
      </w:r>
      <w:r w:rsidR="002707C7" w:rsidRPr="006A6030">
        <w:rPr>
          <w:rFonts w:ascii="ＭＳ 明朝" w:hAnsi="ＭＳ 明朝" w:cs="ＭＳ Ｐゴシック" w:hint="eastAsia"/>
          <w:szCs w:val="21"/>
        </w:rPr>
        <w:t>、</w:t>
      </w:r>
      <w:r w:rsidRPr="006A6030">
        <w:rPr>
          <w:rFonts w:ascii="ＭＳ 明朝" w:hAnsi="ＭＳ 明朝" w:cs="ＭＳ Ｐゴシック" w:hint="eastAsia"/>
          <w:szCs w:val="21"/>
        </w:rPr>
        <w:t>適切な報告を行うものとする。</w:t>
      </w:r>
    </w:p>
    <w:p w14:paraId="07090CD3" w14:textId="77777777" w:rsidR="00134A12" w:rsidRPr="006A6030" w:rsidRDefault="00134A12" w:rsidP="00134A12">
      <w:pPr>
        <w:ind w:left="630" w:hangingChars="300" w:hanging="630"/>
        <w:rPr>
          <w:rFonts w:ascii="ＭＳ 明朝" w:hAnsi="ＭＳ 明朝"/>
          <w:szCs w:val="21"/>
        </w:rPr>
      </w:pPr>
      <w:r w:rsidRPr="006A6030">
        <w:rPr>
          <w:rFonts w:ascii="ＭＳ 明朝" w:hAnsi="ＭＳ 明朝" w:cs="ＭＳ Ｐゴシック" w:hint="eastAsia"/>
          <w:szCs w:val="21"/>
        </w:rPr>
        <w:t xml:space="preserve">　　</w:t>
      </w:r>
      <w:r w:rsidR="002436BB" w:rsidRPr="006A6030">
        <w:rPr>
          <w:rFonts w:ascii="ＭＳ 明朝" w:hAnsi="ＭＳ 明朝" w:cs="ＭＳ Ｐゴシック" w:hint="eastAsia"/>
          <w:szCs w:val="21"/>
        </w:rPr>
        <w:t>イ</w:t>
      </w:r>
      <w:r w:rsidRPr="006A6030">
        <w:rPr>
          <w:rFonts w:ascii="ＭＳ 明朝" w:hAnsi="ＭＳ 明朝" w:hint="eastAsia"/>
          <w:szCs w:val="21"/>
        </w:rPr>
        <w:t xml:space="preserve">　契約期間内に本サービスの提供事業者側に起因するシステム変更等があった場合でも</w:t>
      </w:r>
      <w:r w:rsidR="002707C7" w:rsidRPr="006A6030">
        <w:rPr>
          <w:rFonts w:ascii="ＭＳ 明朝" w:hAnsi="ＭＳ 明朝" w:hint="eastAsia"/>
          <w:szCs w:val="21"/>
        </w:rPr>
        <w:t>、</w:t>
      </w:r>
      <w:r w:rsidRPr="006A6030">
        <w:rPr>
          <w:rFonts w:ascii="ＭＳ 明朝" w:hAnsi="ＭＳ 明朝" w:hint="eastAsia"/>
          <w:szCs w:val="21"/>
        </w:rPr>
        <w:t>原則としてサービス提供費の増額変更は認めない。</w:t>
      </w:r>
    </w:p>
    <w:p w14:paraId="013DAEE2" w14:textId="77777777" w:rsidR="00134A12" w:rsidRPr="006A6030" w:rsidRDefault="00134A12" w:rsidP="00134A12">
      <w:pPr>
        <w:ind w:leftChars="300" w:left="630"/>
        <w:rPr>
          <w:rFonts w:ascii="ＭＳ 明朝" w:hAnsi="ＭＳ 明朝" w:cs="ＭＳ Ｐゴシック"/>
          <w:szCs w:val="21"/>
        </w:rPr>
      </w:pPr>
      <w:r w:rsidRPr="006A6030">
        <w:rPr>
          <w:rFonts w:ascii="ＭＳ 明朝" w:hAnsi="ＭＳ 明朝" w:hint="eastAsia"/>
          <w:szCs w:val="21"/>
        </w:rPr>
        <w:t xml:space="preserve">　ただし</w:t>
      </w:r>
      <w:r w:rsidR="002707C7" w:rsidRPr="006A6030">
        <w:rPr>
          <w:rFonts w:ascii="ＭＳ 明朝" w:hAnsi="ＭＳ 明朝" w:hint="eastAsia"/>
          <w:szCs w:val="21"/>
        </w:rPr>
        <w:t>、</w:t>
      </w:r>
      <w:r w:rsidRPr="006A6030">
        <w:rPr>
          <w:rFonts w:ascii="ＭＳ 明朝" w:hAnsi="ＭＳ 明朝" w:hint="eastAsia"/>
          <w:szCs w:val="21"/>
        </w:rPr>
        <w:t>特別の事由による場合は本協議会及び受託者で協議のうえ対応するものとする。</w:t>
      </w:r>
    </w:p>
    <w:p w14:paraId="366AB85E" w14:textId="77777777" w:rsidR="00134A12" w:rsidRPr="006A6030" w:rsidRDefault="00134A12" w:rsidP="00134A12">
      <w:pPr>
        <w:ind w:left="630" w:hangingChars="300" w:hanging="630"/>
        <w:rPr>
          <w:rFonts w:ascii="ＭＳ 明朝" w:hAnsi="ＭＳ 明朝" w:cs="ＭＳ Ｐゴシック"/>
          <w:szCs w:val="21"/>
        </w:rPr>
      </w:pPr>
      <w:r w:rsidRPr="006A6030">
        <w:rPr>
          <w:rFonts w:ascii="ＭＳ 明朝" w:hAnsi="ＭＳ 明朝" w:cs="ＭＳ Ｐゴシック" w:hint="eastAsia"/>
          <w:szCs w:val="21"/>
        </w:rPr>
        <w:t xml:space="preserve">　　</w:t>
      </w:r>
      <w:r w:rsidR="002436BB" w:rsidRPr="006A6030">
        <w:rPr>
          <w:rFonts w:ascii="ＭＳ 明朝" w:hAnsi="ＭＳ 明朝" w:cs="ＭＳ Ｐゴシック" w:hint="eastAsia"/>
          <w:szCs w:val="21"/>
        </w:rPr>
        <w:t>ウ</w:t>
      </w:r>
      <w:r w:rsidRPr="006A6030">
        <w:rPr>
          <w:rFonts w:ascii="ＭＳ 明朝" w:hAnsi="ＭＳ 明朝" w:cs="ＭＳ Ｐゴシック" w:hint="eastAsia"/>
          <w:szCs w:val="21"/>
        </w:rPr>
        <w:t xml:space="preserve">　</w:t>
      </w:r>
      <w:r w:rsidR="00F74787" w:rsidRPr="006A6030">
        <w:rPr>
          <w:rFonts w:ascii="ＭＳ 明朝" w:hAnsi="ＭＳ 明朝" w:cs="ＭＳ Ｐゴシック" w:hint="eastAsia"/>
          <w:szCs w:val="21"/>
        </w:rPr>
        <w:t>本仕様書</w:t>
      </w:r>
      <w:r w:rsidRPr="006A6030">
        <w:rPr>
          <w:rFonts w:ascii="ＭＳ 明朝" w:hAnsi="ＭＳ 明朝" w:cs="ＭＳ Ｐゴシック" w:hint="eastAsia"/>
          <w:szCs w:val="21"/>
        </w:rPr>
        <w:t>に定めのない事項</w:t>
      </w:r>
      <w:r w:rsidR="002707C7" w:rsidRPr="006A6030">
        <w:rPr>
          <w:rFonts w:ascii="ＭＳ 明朝" w:hAnsi="ＭＳ 明朝" w:cs="ＭＳ Ｐゴシック" w:hint="eastAsia"/>
          <w:szCs w:val="21"/>
        </w:rPr>
        <w:t>、</w:t>
      </w:r>
      <w:r w:rsidRPr="006A6030">
        <w:rPr>
          <w:rFonts w:ascii="ＭＳ 明朝" w:hAnsi="ＭＳ 明朝" w:cs="ＭＳ Ｐゴシック" w:hint="eastAsia"/>
          <w:szCs w:val="21"/>
        </w:rPr>
        <w:t>業務を遂行するうえで新たに発生した事項及び疑義については</w:t>
      </w:r>
      <w:r w:rsidR="002707C7" w:rsidRPr="006A6030">
        <w:rPr>
          <w:rFonts w:ascii="ＭＳ 明朝" w:hAnsi="ＭＳ 明朝" w:cs="ＭＳ Ｐゴシック" w:hint="eastAsia"/>
          <w:szCs w:val="21"/>
        </w:rPr>
        <w:t>、</w:t>
      </w:r>
      <w:r w:rsidRPr="006A6030">
        <w:rPr>
          <w:rFonts w:ascii="ＭＳ 明朝" w:hAnsi="ＭＳ 明朝" w:cs="ＭＳ Ｐゴシック" w:hint="eastAsia"/>
          <w:szCs w:val="21"/>
        </w:rPr>
        <w:t>本協議会及び受託者で協議のうえ実施するものとする。</w:t>
      </w:r>
    </w:p>
    <w:p w14:paraId="372FC4B1" w14:textId="77777777" w:rsidR="00134A12" w:rsidRPr="006A6030" w:rsidRDefault="00134A12" w:rsidP="00134A12">
      <w:pPr>
        <w:rPr>
          <w:rFonts w:ascii="ＭＳ 明朝" w:hAnsi="ＭＳ 明朝"/>
          <w:szCs w:val="21"/>
        </w:rPr>
      </w:pPr>
    </w:p>
    <w:p w14:paraId="3E9997BD" w14:textId="77777777" w:rsidR="008743C3" w:rsidRPr="006A6030" w:rsidRDefault="008743C3" w:rsidP="00C20FEA">
      <w:pPr>
        <w:outlineLvl w:val="0"/>
        <w:rPr>
          <w:rFonts w:ascii="ＭＳ 明朝" w:hAnsi="ＭＳ 明朝"/>
          <w:szCs w:val="21"/>
        </w:rPr>
      </w:pPr>
      <w:r w:rsidRPr="006A6030">
        <w:rPr>
          <w:rFonts w:ascii="ＭＳ 明朝" w:hAnsi="ＭＳ 明朝" w:hint="eastAsia"/>
          <w:b/>
          <w:szCs w:val="21"/>
        </w:rPr>
        <w:t>２　利用環境要件</w:t>
      </w:r>
    </w:p>
    <w:p w14:paraId="255EF48B" w14:textId="77777777" w:rsidR="008743C3" w:rsidRPr="006A6030" w:rsidRDefault="008743C3" w:rsidP="00C20FEA">
      <w:pPr>
        <w:outlineLvl w:val="0"/>
        <w:rPr>
          <w:rFonts w:ascii="ＭＳ 明朝" w:hAnsi="ＭＳ 明朝"/>
          <w:szCs w:val="21"/>
        </w:rPr>
      </w:pPr>
      <w:r w:rsidRPr="006A6030">
        <w:rPr>
          <w:rFonts w:ascii="ＭＳ 明朝" w:hAnsi="ＭＳ 明朝" w:hint="eastAsia"/>
          <w:szCs w:val="21"/>
        </w:rPr>
        <w:t>（１）サービス利用環境</w:t>
      </w:r>
    </w:p>
    <w:p w14:paraId="46D84BE4" w14:textId="77777777" w:rsidR="0029113E" w:rsidRPr="006A6030" w:rsidRDefault="0029113E" w:rsidP="0029113E">
      <w:pPr>
        <w:rPr>
          <w:rFonts w:ascii="ＭＳ 明朝" w:hAnsi="ＭＳ 明朝" w:cs="ＭＳ Ｐゴシック"/>
          <w:szCs w:val="21"/>
        </w:rPr>
      </w:pPr>
      <w:r w:rsidRPr="006A6030">
        <w:rPr>
          <w:rFonts w:ascii="ＭＳ 明朝" w:hAnsi="ＭＳ 明朝" w:hint="eastAsia"/>
          <w:szCs w:val="21"/>
        </w:rPr>
        <w:t xml:space="preserve">　　ア　</w:t>
      </w:r>
      <w:r w:rsidR="00642507" w:rsidRPr="006A6030">
        <w:rPr>
          <w:rFonts w:ascii="ＭＳ 明朝" w:hAnsi="ＭＳ 明朝" w:hint="eastAsia"/>
          <w:szCs w:val="21"/>
        </w:rPr>
        <w:t>住民側利用</w:t>
      </w:r>
      <w:r w:rsidRPr="006A6030">
        <w:rPr>
          <w:rFonts w:ascii="ＭＳ 明朝" w:hAnsi="ＭＳ 明朝" w:hint="eastAsia"/>
          <w:szCs w:val="21"/>
        </w:rPr>
        <w:t>環境</w:t>
      </w:r>
    </w:p>
    <w:p w14:paraId="72E44A09" w14:textId="77777777" w:rsidR="0029113E" w:rsidRPr="006A6030" w:rsidRDefault="0029113E" w:rsidP="0029113E">
      <w:pPr>
        <w:rPr>
          <w:rFonts w:ascii="ＭＳ 明朝" w:hAnsi="ＭＳ 明朝" w:cs="ＭＳ Ｐゴシック"/>
          <w:szCs w:val="21"/>
        </w:rPr>
      </w:pPr>
      <w:r w:rsidRPr="006A6030">
        <w:rPr>
          <w:rFonts w:ascii="ＭＳ 明朝" w:hAnsi="ＭＳ 明朝" w:hint="eastAsia"/>
          <w:szCs w:val="21"/>
        </w:rPr>
        <w:t xml:space="preserve">　　　　本番環境とテスト環境が利用できること。</w:t>
      </w:r>
    </w:p>
    <w:p w14:paraId="3AF91DCD" w14:textId="77777777" w:rsidR="0029113E" w:rsidRPr="006A6030" w:rsidRDefault="0029113E" w:rsidP="0029113E">
      <w:pPr>
        <w:rPr>
          <w:rFonts w:ascii="ＭＳ 明朝" w:hAnsi="ＭＳ 明朝" w:cs="ＭＳ Ｐゴシック"/>
          <w:szCs w:val="21"/>
        </w:rPr>
      </w:pPr>
      <w:r w:rsidRPr="006A6030">
        <w:rPr>
          <w:rFonts w:ascii="ＭＳ 明朝" w:hAnsi="ＭＳ 明朝" w:hint="eastAsia"/>
          <w:szCs w:val="21"/>
        </w:rPr>
        <w:t xml:space="preserve">　　</w:t>
      </w:r>
      <w:r w:rsidR="00F14A8C" w:rsidRPr="006A6030">
        <w:rPr>
          <w:rFonts w:ascii="ＭＳ 明朝" w:hAnsi="ＭＳ 明朝" w:hint="eastAsia"/>
          <w:szCs w:val="21"/>
        </w:rPr>
        <w:t xml:space="preserve">イ　</w:t>
      </w:r>
      <w:r w:rsidRPr="006A6030">
        <w:rPr>
          <w:rFonts w:ascii="ＭＳ 明朝" w:hAnsi="ＭＳ 明朝" w:hint="eastAsia"/>
          <w:szCs w:val="21"/>
        </w:rPr>
        <w:t>職員側</w:t>
      </w:r>
      <w:r w:rsidR="00642507" w:rsidRPr="006A6030">
        <w:rPr>
          <w:rFonts w:ascii="ＭＳ 明朝" w:hAnsi="ＭＳ 明朝" w:hint="eastAsia"/>
          <w:szCs w:val="21"/>
        </w:rPr>
        <w:t>利用</w:t>
      </w:r>
      <w:r w:rsidRPr="006A6030">
        <w:rPr>
          <w:rFonts w:ascii="ＭＳ 明朝" w:hAnsi="ＭＳ 明朝" w:hint="eastAsia"/>
          <w:szCs w:val="21"/>
        </w:rPr>
        <w:t>環境</w:t>
      </w:r>
    </w:p>
    <w:p w14:paraId="01F915EC" w14:textId="77777777" w:rsidR="0062728B" w:rsidRPr="006A6030" w:rsidRDefault="0029113E" w:rsidP="0062728B">
      <w:pPr>
        <w:rPr>
          <w:rFonts w:ascii="ＭＳ 明朝" w:hAnsi="ＭＳ 明朝"/>
          <w:szCs w:val="21"/>
        </w:rPr>
      </w:pPr>
      <w:r w:rsidRPr="006A6030">
        <w:rPr>
          <w:rFonts w:ascii="ＭＳ 明朝" w:hAnsi="ＭＳ 明朝" w:hint="eastAsia"/>
          <w:szCs w:val="21"/>
        </w:rPr>
        <w:t xml:space="preserve">　　　　</w:t>
      </w:r>
      <w:r w:rsidR="0062728B" w:rsidRPr="006A6030">
        <w:rPr>
          <w:rFonts w:ascii="ＭＳ 明朝" w:hAnsi="ＭＳ 明朝" w:hint="eastAsia"/>
          <w:szCs w:val="21"/>
        </w:rPr>
        <w:t>本番環境とテスト環境が利用できること。</w:t>
      </w:r>
    </w:p>
    <w:p w14:paraId="4BCAA70C" w14:textId="77777777" w:rsidR="00B30E09" w:rsidRPr="006A6030" w:rsidRDefault="00B30E09" w:rsidP="00C20FEA">
      <w:pPr>
        <w:outlineLvl w:val="0"/>
        <w:rPr>
          <w:rFonts w:ascii="ＭＳ 明朝" w:hAnsi="ＭＳ 明朝" w:cs="ＭＳ Ｐゴシック"/>
          <w:szCs w:val="21"/>
        </w:rPr>
      </w:pPr>
      <w:r w:rsidRPr="006A6030">
        <w:rPr>
          <w:rFonts w:ascii="ＭＳ 明朝" w:hAnsi="ＭＳ 明朝" w:hint="eastAsia"/>
          <w:szCs w:val="21"/>
        </w:rPr>
        <w:t>（２）</w:t>
      </w:r>
      <w:r w:rsidR="00642507" w:rsidRPr="006A6030">
        <w:rPr>
          <w:rFonts w:ascii="ＭＳ 明朝" w:hAnsi="ＭＳ 明朝" w:hint="eastAsia"/>
          <w:szCs w:val="21"/>
        </w:rPr>
        <w:t>住民</w:t>
      </w:r>
      <w:r w:rsidRPr="006A6030">
        <w:rPr>
          <w:rFonts w:ascii="ＭＳ 明朝" w:hAnsi="ＭＳ 明朝" w:hint="eastAsia"/>
          <w:szCs w:val="21"/>
        </w:rPr>
        <w:t>側利用環境</w:t>
      </w:r>
    </w:p>
    <w:p w14:paraId="38774690" w14:textId="77777777" w:rsidR="00D7381A" w:rsidRPr="006A6030" w:rsidRDefault="00B30E09" w:rsidP="00D7381A">
      <w:pPr>
        <w:rPr>
          <w:rFonts w:ascii="ＭＳ 明朝" w:hAnsi="ＭＳ 明朝"/>
          <w:szCs w:val="21"/>
        </w:rPr>
      </w:pPr>
      <w:r w:rsidRPr="006A6030">
        <w:rPr>
          <w:rFonts w:ascii="ＭＳ 明朝" w:hAnsi="ＭＳ 明朝" w:hint="eastAsia"/>
          <w:szCs w:val="21"/>
        </w:rPr>
        <w:t xml:space="preserve">　　</w:t>
      </w:r>
      <w:r w:rsidR="00D7381A" w:rsidRPr="006A6030">
        <w:rPr>
          <w:rFonts w:ascii="ＭＳ 明朝" w:hAnsi="ＭＳ 明朝" w:hint="eastAsia"/>
          <w:szCs w:val="21"/>
        </w:rPr>
        <w:t>ア　端末</w:t>
      </w:r>
    </w:p>
    <w:p w14:paraId="52DACC91" w14:textId="6773C287" w:rsidR="00D7381A" w:rsidRPr="006A6030" w:rsidRDefault="00D7381A" w:rsidP="00DA7355">
      <w:pPr>
        <w:ind w:left="630" w:hangingChars="300" w:hanging="630"/>
        <w:rPr>
          <w:rFonts w:ascii="ＭＳ 明朝" w:hAnsi="ＭＳ 明朝" w:cs="ＭＳ Ｐゴシック"/>
          <w:szCs w:val="21"/>
        </w:rPr>
      </w:pPr>
      <w:r w:rsidRPr="006A6030">
        <w:rPr>
          <w:rFonts w:ascii="ＭＳ 明朝" w:hAnsi="ＭＳ 明朝" w:cs="ＭＳ Ｐゴシック" w:hint="eastAsia"/>
          <w:szCs w:val="21"/>
        </w:rPr>
        <w:t xml:space="preserve">　　　　</w:t>
      </w:r>
      <w:r w:rsidR="00DA7355" w:rsidRPr="006A6030">
        <w:rPr>
          <w:rFonts w:ascii="ＭＳ 明朝" w:hAnsi="ＭＳ 明朝" w:cs="ＭＳ Ｐゴシック" w:hint="eastAsia"/>
          <w:szCs w:val="21"/>
        </w:rPr>
        <w:t>一般的な性能を有するパソコン、スマートフォン、タブレット端末により、</w:t>
      </w:r>
      <w:r w:rsidRPr="006A6030">
        <w:rPr>
          <w:rFonts w:ascii="ＭＳ 明朝" w:hAnsi="ＭＳ 明朝" w:cs="ＭＳ Ｐゴシック" w:hint="eastAsia"/>
          <w:szCs w:val="21"/>
        </w:rPr>
        <w:t>本サービスを支</w:t>
      </w:r>
      <w:r w:rsidRPr="006A6030">
        <w:rPr>
          <w:rFonts w:ascii="ＭＳ 明朝" w:hAnsi="ＭＳ 明朝" w:cs="ＭＳ Ｐゴシック" w:hint="eastAsia"/>
          <w:szCs w:val="21"/>
        </w:rPr>
        <w:lastRenderedPageBreak/>
        <w:t>障なく利用できること。</w:t>
      </w:r>
    </w:p>
    <w:p w14:paraId="0A95D631" w14:textId="77777777" w:rsidR="00D7381A" w:rsidRPr="006A6030" w:rsidRDefault="00D7381A" w:rsidP="000B2FC6">
      <w:pPr>
        <w:rPr>
          <w:rFonts w:ascii="ＭＳ 明朝" w:hAnsi="ＭＳ 明朝" w:cs="ＭＳ Ｐゴシック"/>
          <w:szCs w:val="21"/>
        </w:rPr>
      </w:pPr>
      <w:r w:rsidRPr="006A6030">
        <w:rPr>
          <w:rFonts w:ascii="ＭＳ 明朝" w:hAnsi="ＭＳ 明朝" w:hint="eastAsia"/>
          <w:szCs w:val="21"/>
        </w:rPr>
        <w:t xml:space="preserve">　　イ　OS</w:t>
      </w:r>
    </w:p>
    <w:p w14:paraId="3146BECA" w14:textId="13258151" w:rsidR="00D7381A" w:rsidRPr="006A6030" w:rsidRDefault="00D7381A" w:rsidP="00D7381A">
      <w:pPr>
        <w:ind w:left="630" w:hangingChars="300" w:hanging="630"/>
        <w:rPr>
          <w:rFonts w:ascii="ＭＳ 明朝" w:hAnsi="ＭＳ 明朝" w:cs="ＭＳ Ｐゴシック"/>
          <w:szCs w:val="21"/>
        </w:rPr>
      </w:pPr>
      <w:r w:rsidRPr="006A6030">
        <w:rPr>
          <w:rFonts w:ascii="ＭＳ 明朝" w:hAnsi="ＭＳ 明朝" w:cs="ＭＳ Ｐゴシック" w:hint="eastAsia"/>
          <w:szCs w:val="21"/>
        </w:rPr>
        <w:t xml:space="preserve">　　　</w:t>
      </w:r>
      <w:r w:rsidRPr="006A6030">
        <w:rPr>
          <w:rFonts w:ascii="ＭＳ 明朝" w:hAnsi="ＭＳ 明朝" w:hint="eastAsia"/>
          <w:szCs w:val="21"/>
        </w:rPr>
        <w:t xml:space="preserve">　</w:t>
      </w:r>
      <w:r w:rsidR="000B2FC6" w:rsidRPr="006A6030">
        <w:rPr>
          <w:rFonts w:ascii="ＭＳ 明朝" w:hAnsi="ＭＳ 明朝" w:hint="eastAsia"/>
          <w:szCs w:val="21"/>
        </w:rPr>
        <w:t>Microsoft Windows1</w:t>
      </w:r>
      <w:r w:rsidR="00DA7355" w:rsidRPr="006A6030">
        <w:rPr>
          <w:rFonts w:ascii="ＭＳ 明朝" w:hAnsi="ＭＳ 明朝" w:hint="eastAsia"/>
          <w:szCs w:val="21"/>
        </w:rPr>
        <w:t>1、</w:t>
      </w:r>
      <w:r w:rsidR="000B2FC6" w:rsidRPr="006A6030">
        <w:rPr>
          <w:rFonts w:ascii="ＭＳ 明朝" w:hAnsi="ＭＳ 明朝" w:hint="eastAsia"/>
          <w:szCs w:val="21"/>
        </w:rPr>
        <w:t>Mac OS X10.12</w:t>
      </w:r>
      <w:r w:rsidRPr="006A6030">
        <w:rPr>
          <w:rFonts w:ascii="ＭＳ 明朝" w:hAnsi="ＭＳ 明朝" w:hint="eastAsia"/>
          <w:szCs w:val="21"/>
        </w:rPr>
        <w:t>以降が支障なく利用できること（ただし</w:t>
      </w:r>
      <w:r w:rsidR="002707C7" w:rsidRPr="006A6030">
        <w:rPr>
          <w:rFonts w:ascii="ＭＳ 明朝" w:hAnsi="ＭＳ 明朝" w:hint="eastAsia"/>
          <w:szCs w:val="21"/>
        </w:rPr>
        <w:t>、</w:t>
      </w:r>
      <w:r w:rsidRPr="006A6030">
        <w:rPr>
          <w:rFonts w:ascii="ＭＳ 明朝" w:hAnsi="ＭＳ 明朝" w:hint="eastAsia"/>
          <w:szCs w:val="21"/>
        </w:rPr>
        <w:t>メーカーサポート対象外となった場合を除く）。</w:t>
      </w:r>
      <w:r w:rsidRPr="006A6030">
        <w:rPr>
          <w:rFonts w:ascii="ＭＳ 明朝" w:hAnsi="ＭＳ 明朝" w:hint="eastAsia"/>
          <w:szCs w:val="21"/>
        </w:rPr>
        <w:br/>
        <w:t xml:space="preserve">　今後発表されるOSにも順次対応すること。</w:t>
      </w:r>
    </w:p>
    <w:p w14:paraId="02120C93" w14:textId="77777777" w:rsidR="00D7381A" w:rsidRPr="006A6030" w:rsidRDefault="00D7381A" w:rsidP="00D7381A">
      <w:pPr>
        <w:rPr>
          <w:rFonts w:ascii="ＭＳ 明朝" w:hAnsi="ＭＳ 明朝" w:cs="ＭＳ Ｐゴシック"/>
          <w:szCs w:val="21"/>
        </w:rPr>
      </w:pPr>
      <w:r w:rsidRPr="006A6030">
        <w:rPr>
          <w:rFonts w:ascii="ＭＳ 明朝" w:hAnsi="ＭＳ 明朝" w:cs="ＭＳ Ｐゴシック" w:hint="eastAsia"/>
          <w:szCs w:val="21"/>
        </w:rPr>
        <w:t xml:space="preserve">　　ウ　ブラウザ</w:t>
      </w:r>
    </w:p>
    <w:p w14:paraId="2A848200" w14:textId="2AF9A346" w:rsidR="00D7381A" w:rsidRPr="006A6030" w:rsidRDefault="00D7381A" w:rsidP="00DA7355">
      <w:pPr>
        <w:ind w:left="630" w:hangingChars="300" w:hanging="630"/>
        <w:rPr>
          <w:rFonts w:ascii="ＭＳ 明朝" w:hAnsi="ＭＳ 明朝" w:cs="ＭＳ Ｐゴシック"/>
          <w:szCs w:val="21"/>
        </w:rPr>
      </w:pPr>
      <w:r w:rsidRPr="006A6030">
        <w:rPr>
          <w:rFonts w:ascii="ＭＳ 明朝" w:hAnsi="ＭＳ 明朝" w:cs="ＭＳ Ｐゴシック" w:hint="eastAsia"/>
          <w:szCs w:val="21"/>
        </w:rPr>
        <w:t xml:space="preserve">　　　</w:t>
      </w:r>
      <w:r w:rsidRPr="006A6030">
        <w:rPr>
          <w:rFonts w:ascii="ＭＳ 明朝" w:hAnsi="ＭＳ 明朝" w:hint="eastAsia"/>
          <w:szCs w:val="21"/>
        </w:rPr>
        <w:t xml:space="preserve">　</w:t>
      </w:r>
      <w:r w:rsidR="000B2FC6" w:rsidRPr="006A6030">
        <w:rPr>
          <w:rFonts w:ascii="ＭＳ 明朝" w:hAnsi="ＭＳ 明朝"/>
          <w:szCs w:val="21"/>
        </w:rPr>
        <w:t>HTML Living Standard</w:t>
      </w:r>
      <w:r w:rsidRPr="006A6030">
        <w:rPr>
          <w:rFonts w:ascii="ＭＳ 明朝" w:hAnsi="ＭＳ 明朝" w:hint="eastAsia"/>
          <w:szCs w:val="21"/>
        </w:rPr>
        <w:t>に対応した</w:t>
      </w:r>
      <w:r w:rsidR="00D65765" w:rsidRPr="006A6030">
        <w:rPr>
          <w:rFonts w:ascii="ＭＳ 明朝" w:hAnsi="ＭＳ 明朝"/>
          <w:szCs w:val="21"/>
        </w:rPr>
        <w:t xml:space="preserve">Microsoft Edge </w:t>
      </w:r>
      <w:r w:rsidR="00D65765" w:rsidRPr="006A6030">
        <w:rPr>
          <w:rFonts w:ascii="ＭＳ 明朝" w:hAnsi="ＭＳ 明朝" w:hint="eastAsia"/>
          <w:szCs w:val="21"/>
        </w:rPr>
        <w:t>、</w:t>
      </w:r>
      <w:r w:rsidRPr="006A6030">
        <w:rPr>
          <w:rFonts w:ascii="ＭＳ 明朝" w:hAnsi="ＭＳ 明朝"/>
          <w:szCs w:val="21"/>
        </w:rPr>
        <w:t>Firefox</w:t>
      </w:r>
      <w:r w:rsidR="002707C7" w:rsidRPr="006A6030">
        <w:rPr>
          <w:rFonts w:ascii="ＭＳ 明朝" w:hAnsi="ＭＳ 明朝" w:hint="eastAsia"/>
          <w:szCs w:val="21"/>
        </w:rPr>
        <w:t>、</w:t>
      </w:r>
      <w:r w:rsidRPr="006A6030">
        <w:rPr>
          <w:rFonts w:ascii="ＭＳ 明朝" w:hAnsi="ＭＳ 明朝" w:hint="eastAsia"/>
          <w:szCs w:val="21"/>
        </w:rPr>
        <w:t>Chrome等の主なブラウザが支障なく利用できること。</w:t>
      </w:r>
      <w:r w:rsidRPr="006A6030">
        <w:rPr>
          <w:rFonts w:ascii="ＭＳ 明朝" w:hAnsi="ＭＳ 明朝" w:hint="eastAsia"/>
          <w:szCs w:val="21"/>
        </w:rPr>
        <w:br/>
        <w:t xml:space="preserve">　今後発表されるブラウザにも順次対応</w:t>
      </w:r>
      <w:r w:rsidR="00DA7355" w:rsidRPr="006A6030">
        <w:rPr>
          <w:rFonts w:ascii="ＭＳ 明朝" w:hAnsi="ＭＳ 明朝" w:hint="eastAsia"/>
          <w:szCs w:val="21"/>
        </w:rPr>
        <w:t>を検討</w:t>
      </w:r>
      <w:r w:rsidRPr="006A6030">
        <w:rPr>
          <w:rFonts w:ascii="ＭＳ 明朝" w:hAnsi="ＭＳ 明朝" w:hint="eastAsia"/>
          <w:szCs w:val="21"/>
        </w:rPr>
        <w:t>すること。</w:t>
      </w:r>
    </w:p>
    <w:p w14:paraId="387BF526" w14:textId="3F051B1C" w:rsidR="00B30E09" w:rsidRPr="006A6030" w:rsidRDefault="00B30E09" w:rsidP="00D7381A">
      <w:pPr>
        <w:rPr>
          <w:rFonts w:ascii="ＭＳ 明朝" w:hAnsi="ＭＳ 明朝" w:cs="ＭＳ Ｐゴシック"/>
          <w:szCs w:val="21"/>
        </w:rPr>
      </w:pPr>
      <w:r w:rsidRPr="006A6030">
        <w:rPr>
          <w:rFonts w:ascii="ＭＳ 明朝" w:hAnsi="ＭＳ 明朝" w:cs="ＭＳ Ｐゴシック" w:hint="eastAsia"/>
          <w:szCs w:val="21"/>
        </w:rPr>
        <w:t xml:space="preserve">　　</w:t>
      </w:r>
      <w:r w:rsidR="00DA7355" w:rsidRPr="006A6030">
        <w:rPr>
          <w:rFonts w:ascii="ＭＳ 明朝" w:hAnsi="ＭＳ 明朝" w:cs="ＭＳ Ｐゴシック" w:hint="eastAsia"/>
          <w:szCs w:val="21"/>
        </w:rPr>
        <w:t>エ</w:t>
      </w:r>
      <w:r w:rsidRPr="006A6030">
        <w:rPr>
          <w:rFonts w:ascii="ＭＳ 明朝" w:hAnsi="ＭＳ 明朝" w:cs="ＭＳ Ｐゴシック" w:hint="eastAsia"/>
          <w:szCs w:val="21"/>
        </w:rPr>
        <w:t xml:space="preserve">　</w:t>
      </w:r>
      <w:r w:rsidRPr="006A6030">
        <w:rPr>
          <w:rFonts w:ascii="ＭＳ 明朝" w:hAnsi="ＭＳ 明朝" w:hint="eastAsia"/>
          <w:szCs w:val="21"/>
        </w:rPr>
        <w:t>ソフトウ</w:t>
      </w:r>
      <w:r w:rsidR="00DA7355" w:rsidRPr="006A6030">
        <w:rPr>
          <w:rFonts w:ascii="ＭＳ 明朝" w:hAnsi="ＭＳ 明朝" w:hint="eastAsia"/>
          <w:szCs w:val="21"/>
        </w:rPr>
        <w:t>ェ</w:t>
      </w:r>
      <w:r w:rsidRPr="006A6030">
        <w:rPr>
          <w:rFonts w:ascii="ＭＳ 明朝" w:hAnsi="ＭＳ 明朝" w:hint="eastAsia"/>
          <w:szCs w:val="21"/>
        </w:rPr>
        <w:t>ア</w:t>
      </w:r>
    </w:p>
    <w:p w14:paraId="067879C4" w14:textId="77777777" w:rsidR="00B30E09" w:rsidRPr="006A6030" w:rsidRDefault="00B30E09" w:rsidP="004060AD">
      <w:pPr>
        <w:ind w:left="630" w:hangingChars="300" w:hanging="630"/>
        <w:rPr>
          <w:rFonts w:ascii="ＭＳ 明朝" w:hAnsi="ＭＳ 明朝"/>
          <w:szCs w:val="21"/>
        </w:rPr>
      </w:pPr>
      <w:r w:rsidRPr="006A6030">
        <w:rPr>
          <w:rFonts w:ascii="ＭＳ 明朝" w:hAnsi="ＭＳ 明朝" w:cs="ＭＳ Ｐゴシック" w:hint="eastAsia"/>
          <w:szCs w:val="21"/>
        </w:rPr>
        <w:t xml:space="preserve">　　　</w:t>
      </w:r>
      <w:r w:rsidRPr="006A6030">
        <w:rPr>
          <w:rFonts w:ascii="ＭＳ 明朝" w:hAnsi="ＭＳ 明朝" w:hint="eastAsia"/>
          <w:szCs w:val="21"/>
        </w:rPr>
        <w:t xml:space="preserve">　ブラウザのみで本サービスを利用できることとし</w:t>
      </w:r>
      <w:r w:rsidR="002707C7" w:rsidRPr="006A6030">
        <w:rPr>
          <w:rFonts w:ascii="ＭＳ 明朝" w:hAnsi="ＭＳ 明朝" w:hint="eastAsia"/>
          <w:szCs w:val="21"/>
        </w:rPr>
        <w:t>、</w:t>
      </w:r>
      <w:r w:rsidRPr="006A6030">
        <w:rPr>
          <w:rFonts w:ascii="ＭＳ 明朝" w:hAnsi="ＭＳ 明朝" w:hint="eastAsia"/>
          <w:szCs w:val="21"/>
        </w:rPr>
        <w:t>事前に特別なアプリケーションをインストールする必要がないこと。</w:t>
      </w:r>
      <w:r w:rsidR="000B2FC6" w:rsidRPr="006A6030">
        <w:rPr>
          <w:rFonts w:ascii="ＭＳ 明朝" w:hAnsi="ＭＳ 明朝" w:hint="eastAsia"/>
          <w:szCs w:val="21"/>
        </w:rPr>
        <w:t>ただし、公的個人認証(JPKI)等の基盤連携及び署名機能のためにJava 実行環境(JRE)や一般的に公開されている各種プラグインのインストールが必要な場合はその旨を明記し、必要なソフトウェア及び設定方法を操作説明書及びヘルプ画面に記載すること。</w:t>
      </w:r>
    </w:p>
    <w:p w14:paraId="56E40834" w14:textId="77777777" w:rsidR="005401F0" w:rsidRPr="006A6030" w:rsidRDefault="00B30E09" w:rsidP="005401F0">
      <w:pPr>
        <w:rPr>
          <w:rFonts w:ascii="ＭＳ 明朝" w:hAnsi="ＭＳ 明朝" w:cs="ＭＳ Ｐゴシック"/>
          <w:szCs w:val="21"/>
        </w:rPr>
      </w:pPr>
      <w:r w:rsidRPr="006A6030">
        <w:rPr>
          <w:rFonts w:ascii="ＭＳ 明朝" w:hAnsi="ＭＳ 明朝" w:cs="ＭＳ Ｐゴシック" w:hint="eastAsia"/>
          <w:szCs w:val="21"/>
        </w:rPr>
        <w:t xml:space="preserve">　　カ</w:t>
      </w:r>
      <w:r w:rsidR="003B52CA" w:rsidRPr="006A6030">
        <w:rPr>
          <w:rFonts w:ascii="ＭＳ 明朝" w:hAnsi="ＭＳ 明朝" w:cs="ＭＳ Ｐゴシック" w:hint="eastAsia"/>
          <w:szCs w:val="21"/>
        </w:rPr>
        <w:t xml:space="preserve">　</w:t>
      </w:r>
      <w:r w:rsidRPr="006A6030">
        <w:rPr>
          <w:rFonts w:ascii="ＭＳ 明朝" w:hAnsi="ＭＳ 明朝" w:hint="eastAsia"/>
          <w:szCs w:val="21"/>
        </w:rPr>
        <w:t>住民側接続</w:t>
      </w:r>
    </w:p>
    <w:p w14:paraId="051B8EFB" w14:textId="77777777" w:rsidR="005401F0" w:rsidRPr="006A6030" w:rsidRDefault="005401F0" w:rsidP="005401F0">
      <w:pPr>
        <w:ind w:firstLineChars="200" w:firstLine="420"/>
        <w:rPr>
          <w:rFonts w:ascii="ＭＳ 明朝" w:hAnsi="ＭＳ 明朝" w:cs="ＭＳ Ｐゴシック"/>
          <w:szCs w:val="21"/>
        </w:rPr>
      </w:pPr>
      <w:r w:rsidRPr="006A6030">
        <w:rPr>
          <w:rFonts w:ascii="ＭＳ 明朝" w:hAnsi="ＭＳ 明朝" w:cs="ＭＳ Ｐゴシック" w:hint="eastAsia"/>
          <w:szCs w:val="21"/>
        </w:rPr>
        <w:t>（ア）</w:t>
      </w:r>
      <w:r w:rsidR="00B30E09" w:rsidRPr="006A6030">
        <w:rPr>
          <w:rFonts w:ascii="ＭＳ 明朝" w:hAnsi="ＭＳ 明朝" w:hint="eastAsia"/>
          <w:szCs w:val="21"/>
        </w:rPr>
        <w:t>住民等と本サービス間のネットワークとしてインターネットを利用すること。</w:t>
      </w:r>
    </w:p>
    <w:p w14:paraId="0D48EFBB" w14:textId="77777777" w:rsidR="002B2399" w:rsidRPr="006A6030" w:rsidRDefault="001E7587" w:rsidP="005401F0">
      <w:pPr>
        <w:ind w:leftChars="200" w:left="1050" w:hangingChars="300" w:hanging="630"/>
        <w:rPr>
          <w:rFonts w:ascii="ＭＳ 明朝" w:hAnsi="ＭＳ 明朝"/>
          <w:szCs w:val="21"/>
        </w:rPr>
      </w:pPr>
      <w:r w:rsidRPr="006A6030">
        <w:rPr>
          <w:rFonts w:ascii="ＭＳ 明朝" w:hAnsi="ＭＳ 明朝" w:cs="ＭＳ Ｐゴシック" w:hint="eastAsia"/>
          <w:szCs w:val="21"/>
        </w:rPr>
        <w:t>（イ）</w:t>
      </w:r>
      <w:r w:rsidR="00B30E09" w:rsidRPr="006A6030">
        <w:rPr>
          <w:rFonts w:ascii="ＭＳ 明朝" w:hAnsi="ＭＳ 明朝" w:hint="eastAsia"/>
          <w:szCs w:val="21"/>
        </w:rPr>
        <w:t>接続にあたっては</w:t>
      </w:r>
      <w:r w:rsidR="002707C7" w:rsidRPr="006A6030">
        <w:rPr>
          <w:rFonts w:ascii="ＭＳ 明朝" w:hAnsi="ＭＳ 明朝" w:hint="eastAsia"/>
          <w:szCs w:val="21"/>
        </w:rPr>
        <w:t>、</w:t>
      </w:r>
      <w:r w:rsidR="00B30E09" w:rsidRPr="006A6030">
        <w:rPr>
          <w:rFonts w:ascii="ＭＳ 明朝" w:hAnsi="ＭＳ 明朝" w:hint="eastAsia"/>
          <w:szCs w:val="21"/>
        </w:rPr>
        <w:t>本サービス側にファイアウォール</w:t>
      </w:r>
      <w:r w:rsidR="002707C7" w:rsidRPr="006A6030">
        <w:rPr>
          <w:rFonts w:ascii="ＭＳ 明朝" w:hAnsi="ＭＳ 明朝" w:hint="eastAsia"/>
          <w:szCs w:val="21"/>
        </w:rPr>
        <w:t>、</w:t>
      </w:r>
      <w:r w:rsidR="004060AD" w:rsidRPr="006A6030">
        <w:rPr>
          <w:rFonts w:ascii="ＭＳ 明朝" w:hAnsi="ＭＳ 明朝" w:hint="eastAsia"/>
          <w:szCs w:val="21"/>
        </w:rPr>
        <w:t>WAFその他のシステム</w:t>
      </w:r>
      <w:r w:rsidR="00B30E09" w:rsidRPr="006A6030">
        <w:rPr>
          <w:rFonts w:ascii="ＭＳ 明朝" w:hAnsi="ＭＳ 明朝" w:hint="eastAsia"/>
          <w:szCs w:val="21"/>
        </w:rPr>
        <w:t>を設置してインターネット側からの不正侵入を防止するとともに</w:t>
      </w:r>
      <w:r w:rsidR="002707C7" w:rsidRPr="006A6030">
        <w:rPr>
          <w:rFonts w:ascii="ＭＳ 明朝" w:hAnsi="ＭＳ 明朝" w:hint="eastAsia"/>
          <w:szCs w:val="21"/>
        </w:rPr>
        <w:t>、</w:t>
      </w:r>
      <w:r w:rsidR="00B30E09" w:rsidRPr="006A6030">
        <w:rPr>
          <w:rFonts w:ascii="ＭＳ 明朝" w:hAnsi="ＭＳ 明朝" w:hint="eastAsia"/>
          <w:szCs w:val="21"/>
        </w:rPr>
        <w:t>申請者端末と本サービスとの間で送受信されるデータを暗号化することによって機密保持を図ること。</w:t>
      </w:r>
      <w:r w:rsidR="002B2399" w:rsidRPr="006A6030">
        <w:rPr>
          <w:rFonts w:ascii="ＭＳ 明朝" w:hAnsi="ＭＳ 明朝" w:hint="eastAsia"/>
          <w:szCs w:val="21"/>
        </w:rPr>
        <w:t xml:space="preserve">　</w:t>
      </w:r>
    </w:p>
    <w:p w14:paraId="4221836B" w14:textId="77777777" w:rsidR="005401F0" w:rsidRPr="006A6030" w:rsidRDefault="002B2399" w:rsidP="005401F0">
      <w:pPr>
        <w:ind w:leftChars="200" w:left="1050" w:hangingChars="300" w:hanging="630"/>
        <w:rPr>
          <w:rFonts w:ascii="ＭＳ 明朝" w:hAnsi="ＭＳ 明朝"/>
          <w:szCs w:val="21"/>
        </w:rPr>
      </w:pPr>
      <w:r w:rsidRPr="006A6030">
        <w:rPr>
          <w:rFonts w:ascii="ＭＳ 明朝" w:hAnsi="ＭＳ 明朝" w:cs="ＭＳ Ｐゴシック" w:hint="eastAsia"/>
          <w:szCs w:val="21"/>
        </w:rPr>
        <w:t>（ウ）住民側</w:t>
      </w:r>
      <w:r w:rsidRPr="006A6030">
        <w:rPr>
          <w:rFonts w:ascii="ＭＳ 明朝" w:hAnsi="ＭＳ 明朝" w:hint="eastAsia"/>
          <w:szCs w:val="21"/>
        </w:rPr>
        <w:t>のWeb ブラウザと本サービスのWeb サーバ間の接続方式については</w:t>
      </w:r>
      <w:r w:rsidR="002707C7" w:rsidRPr="006A6030">
        <w:rPr>
          <w:rFonts w:ascii="ＭＳ 明朝" w:hAnsi="ＭＳ 明朝" w:hint="eastAsia"/>
          <w:szCs w:val="21"/>
        </w:rPr>
        <w:t>、</w:t>
      </w:r>
      <w:r w:rsidRPr="006A6030">
        <w:rPr>
          <w:rFonts w:ascii="ＭＳ 明朝" w:hAnsi="ＭＳ 明朝" w:hint="eastAsia"/>
          <w:szCs w:val="21"/>
        </w:rPr>
        <w:t>HTTPS</w:t>
      </w:r>
      <w:r w:rsidR="00841316" w:rsidRPr="006A6030">
        <w:rPr>
          <w:rFonts w:ascii="ＭＳ 明朝" w:hAnsi="ＭＳ 明朝" w:hint="eastAsia"/>
          <w:szCs w:val="21"/>
        </w:rPr>
        <w:t>（EV SSL証明書とする）</w:t>
      </w:r>
      <w:r w:rsidRPr="006A6030">
        <w:rPr>
          <w:rFonts w:ascii="ＭＳ 明朝" w:hAnsi="ＭＳ 明朝" w:hint="eastAsia"/>
          <w:szCs w:val="21"/>
        </w:rPr>
        <w:t>を使用すること。</w:t>
      </w:r>
    </w:p>
    <w:p w14:paraId="1ABB7957" w14:textId="41EDD026" w:rsidR="000B2FC6" w:rsidRPr="006A6030" w:rsidRDefault="000B2FC6" w:rsidP="005401F0">
      <w:pPr>
        <w:ind w:leftChars="200" w:left="1050" w:hangingChars="300" w:hanging="630"/>
        <w:rPr>
          <w:rFonts w:ascii="ＭＳ 明朝" w:hAnsi="ＭＳ 明朝"/>
          <w:szCs w:val="21"/>
        </w:rPr>
      </w:pPr>
      <w:r w:rsidRPr="006A6030">
        <w:rPr>
          <w:rFonts w:ascii="ＭＳ 明朝" w:hAnsi="ＭＳ 明朝" w:hint="eastAsia"/>
          <w:szCs w:val="21"/>
        </w:rPr>
        <w:t>（エ）個人番号カードによる公的個人認証サービスに対応した機能を実装できるよう配慮がなされていること。</w:t>
      </w:r>
    </w:p>
    <w:p w14:paraId="252AAD70" w14:textId="77777777" w:rsidR="008B2C91" w:rsidRPr="006A6030" w:rsidRDefault="00B30E09" w:rsidP="003759E5">
      <w:pPr>
        <w:rPr>
          <w:rFonts w:ascii="ＭＳ 明朝" w:hAnsi="ＭＳ 明朝" w:cs="ＭＳ Ｐゴシック"/>
          <w:szCs w:val="21"/>
        </w:rPr>
      </w:pPr>
      <w:r w:rsidRPr="006A6030">
        <w:rPr>
          <w:rFonts w:ascii="ＭＳ 明朝" w:hAnsi="ＭＳ 明朝" w:cs="ＭＳ Ｐゴシック" w:hint="eastAsia"/>
          <w:szCs w:val="21"/>
        </w:rPr>
        <w:t xml:space="preserve">　　</w:t>
      </w:r>
    </w:p>
    <w:p w14:paraId="714C6951" w14:textId="77777777" w:rsidR="008B2C91" w:rsidRPr="006A6030" w:rsidRDefault="008B2C91" w:rsidP="00C20FEA">
      <w:pPr>
        <w:outlineLvl w:val="0"/>
        <w:rPr>
          <w:rFonts w:ascii="ＭＳ 明朝" w:hAnsi="ＭＳ 明朝" w:cs="ＭＳ Ｐゴシック"/>
          <w:szCs w:val="21"/>
        </w:rPr>
      </w:pPr>
      <w:r w:rsidRPr="006A6030">
        <w:rPr>
          <w:rFonts w:ascii="ＭＳ 明朝" w:hAnsi="ＭＳ 明朝" w:hint="eastAsia"/>
          <w:szCs w:val="21"/>
        </w:rPr>
        <w:t>（３）　職員側利用環境</w:t>
      </w:r>
    </w:p>
    <w:p w14:paraId="1B713B25" w14:textId="77777777" w:rsidR="008B2C91" w:rsidRPr="006A6030" w:rsidRDefault="008B2C91" w:rsidP="008B2C91">
      <w:pPr>
        <w:rPr>
          <w:rFonts w:ascii="ＭＳ 明朝" w:hAnsi="ＭＳ 明朝"/>
          <w:szCs w:val="21"/>
        </w:rPr>
      </w:pPr>
      <w:r w:rsidRPr="006A6030">
        <w:rPr>
          <w:rFonts w:ascii="ＭＳ 明朝" w:hAnsi="ＭＳ 明朝" w:hint="eastAsia"/>
          <w:szCs w:val="21"/>
        </w:rPr>
        <w:t xml:space="preserve">　　ア　端末</w:t>
      </w:r>
    </w:p>
    <w:p w14:paraId="61F6B183" w14:textId="28D05627" w:rsidR="001331C5" w:rsidRPr="006A6030" w:rsidRDefault="008B2C91" w:rsidP="00E76393">
      <w:pPr>
        <w:ind w:left="630" w:hangingChars="300" w:hanging="630"/>
        <w:rPr>
          <w:rFonts w:ascii="ＭＳ 明朝" w:hAnsi="ＭＳ 明朝" w:cs="ＭＳ Ｐゴシック"/>
          <w:szCs w:val="21"/>
        </w:rPr>
      </w:pPr>
      <w:r w:rsidRPr="006A6030">
        <w:rPr>
          <w:rFonts w:ascii="ＭＳ 明朝" w:hAnsi="ＭＳ 明朝" w:cs="ＭＳ Ｐゴシック" w:hint="eastAsia"/>
          <w:szCs w:val="21"/>
        </w:rPr>
        <w:t xml:space="preserve">　　　</w:t>
      </w:r>
      <w:r w:rsidRPr="006A6030">
        <w:rPr>
          <w:rFonts w:ascii="ＭＳ 明朝" w:hAnsi="ＭＳ 明朝" w:hint="eastAsia"/>
          <w:szCs w:val="21"/>
        </w:rPr>
        <w:t xml:space="preserve">　一般的な性能を有する端末から本サービスを支障なく利用できること。</w:t>
      </w:r>
      <w:r w:rsidR="00E76393" w:rsidRPr="006A6030">
        <w:rPr>
          <w:rFonts w:ascii="ＭＳ 明朝" w:hAnsi="ＭＳ 明朝" w:hint="eastAsia"/>
          <w:szCs w:val="21"/>
        </w:rPr>
        <w:t>スマートフォンやタブレット端末への対応は任意とする。</w:t>
      </w:r>
    </w:p>
    <w:p w14:paraId="5004DBD6" w14:textId="77777777" w:rsidR="00D7381A" w:rsidRPr="006A6030" w:rsidRDefault="008B2C91" w:rsidP="00D7381A">
      <w:pPr>
        <w:rPr>
          <w:rFonts w:ascii="ＭＳ 明朝" w:hAnsi="ＭＳ 明朝"/>
          <w:szCs w:val="21"/>
        </w:rPr>
      </w:pPr>
      <w:r w:rsidRPr="006A6030">
        <w:rPr>
          <w:rFonts w:ascii="ＭＳ 明朝" w:hAnsi="ＭＳ 明朝" w:hint="eastAsia"/>
          <w:szCs w:val="21"/>
        </w:rPr>
        <w:t xml:space="preserve">　　</w:t>
      </w:r>
      <w:r w:rsidR="00D7381A" w:rsidRPr="006A6030">
        <w:rPr>
          <w:rFonts w:ascii="ＭＳ 明朝" w:hAnsi="ＭＳ 明朝" w:hint="eastAsia"/>
          <w:szCs w:val="21"/>
        </w:rPr>
        <w:t>イ　OS</w:t>
      </w:r>
    </w:p>
    <w:p w14:paraId="65727423" w14:textId="0F6854A5" w:rsidR="00D7381A" w:rsidRPr="006A6030" w:rsidRDefault="00D7381A" w:rsidP="00D7381A">
      <w:pPr>
        <w:ind w:left="630" w:hangingChars="300" w:hanging="630"/>
        <w:rPr>
          <w:rFonts w:ascii="ＭＳ 明朝" w:hAnsi="ＭＳ 明朝" w:cs="ＭＳ Ｐゴシック"/>
          <w:szCs w:val="21"/>
        </w:rPr>
      </w:pPr>
      <w:r w:rsidRPr="006A6030">
        <w:rPr>
          <w:rFonts w:ascii="ＭＳ 明朝" w:hAnsi="ＭＳ 明朝" w:cs="ＭＳ Ｐゴシック" w:hint="eastAsia"/>
          <w:szCs w:val="21"/>
        </w:rPr>
        <w:t xml:space="preserve">　　　</w:t>
      </w:r>
      <w:r w:rsidRPr="006A6030">
        <w:rPr>
          <w:rFonts w:ascii="ＭＳ 明朝" w:hAnsi="ＭＳ 明朝" w:hint="eastAsia"/>
          <w:szCs w:val="21"/>
        </w:rPr>
        <w:t xml:space="preserve">　</w:t>
      </w:r>
      <w:r w:rsidR="000B2FC6" w:rsidRPr="006A6030">
        <w:rPr>
          <w:rFonts w:ascii="ＭＳ 明朝" w:hAnsi="ＭＳ 明朝" w:hint="eastAsia"/>
          <w:szCs w:val="21"/>
        </w:rPr>
        <w:t>Windows OS端末（</w:t>
      </w:r>
      <w:r w:rsidR="00DA7355" w:rsidRPr="006A6030">
        <w:rPr>
          <w:rFonts w:ascii="ＭＳ 明朝" w:hAnsi="ＭＳ 明朝" w:hint="eastAsia"/>
          <w:szCs w:val="21"/>
        </w:rPr>
        <w:t>11</w:t>
      </w:r>
      <w:r w:rsidR="000B2FC6" w:rsidRPr="006A6030">
        <w:rPr>
          <w:rFonts w:ascii="ＭＳ 明朝" w:hAnsi="ＭＳ 明朝" w:hint="eastAsia"/>
          <w:szCs w:val="21"/>
        </w:rPr>
        <w:t>以降）</w:t>
      </w:r>
      <w:r w:rsidRPr="006A6030">
        <w:rPr>
          <w:rFonts w:ascii="ＭＳ 明朝" w:hAnsi="ＭＳ 明朝" w:hint="eastAsia"/>
          <w:szCs w:val="21"/>
        </w:rPr>
        <w:t>が支障なく利用できること（ただし</w:t>
      </w:r>
      <w:r w:rsidR="002707C7" w:rsidRPr="006A6030">
        <w:rPr>
          <w:rFonts w:ascii="ＭＳ 明朝" w:hAnsi="ＭＳ 明朝" w:hint="eastAsia"/>
          <w:szCs w:val="21"/>
        </w:rPr>
        <w:t>、</w:t>
      </w:r>
      <w:r w:rsidRPr="006A6030">
        <w:rPr>
          <w:rFonts w:ascii="ＭＳ 明朝" w:hAnsi="ＭＳ 明朝" w:hint="eastAsia"/>
          <w:szCs w:val="21"/>
        </w:rPr>
        <w:t>メーカーサポート対象外となった場合を除く）。</w:t>
      </w:r>
      <w:r w:rsidRPr="006A6030">
        <w:rPr>
          <w:rFonts w:ascii="ＭＳ 明朝" w:hAnsi="ＭＳ 明朝" w:hint="eastAsia"/>
          <w:szCs w:val="21"/>
        </w:rPr>
        <w:br/>
        <w:t xml:space="preserve">　今後発表されるOSにも順次対応すること。</w:t>
      </w:r>
    </w:p>
    <w:p w14:paraId="72DE42EC" w14:textId="77777777" w:rsidR="00D7381A" w:rsidRPr="006A6030" w:rsidRDefault="00D7381A" w:rsidP="00D7381A">
      <w:pPr>
        <w:rPr>
          <w:rFonts w:ascii="ＭＳ 明朝" w:hAnsi="ＭＳ 明朝"/>
          <w:szCs w:val="21"/>
        </w:rPr>
      </w:pPr>
      <w:r w:rsidRPr="006A6030">
        <w:rPr>
          <w:rFonts w:ascii="ＭＳ 明朝" w:hAnsi="ＭＳ 明朝" w:cs="ＭＳ Ｐゴシック" w:hint="eastAsia"/>
          <w:szCs w:val="21"/>
        </w:rPr>
        <w:t xml:space="preserve">　　ウ　</w:t>
      </w:r>
      <w:r w:rsidRPr="006A6030">
        <w:rPr>
          <w:rFonts w:ascii="ＭＳ 明朝" w:hAnsi="ＭＳ 明朝" w:hint="eastAsia"/>
          <w:szCs w:val="21"/>
        </w:rPr>
        <w:t>ブラウザ</w:t>
      </w:r>
    </w:p>
    <w:p w14:paraId="53BA3A44" w14:textId="45F97FBC" w:rsidR="00E33EAC" w:rsidRPr="006A6030" w:rsidRDefault="00D7381A" w:rsidP="000B2FC6">
      <w:pPr>
        <w:ind w:left="630" w:hangingChars="300" w:hanging="630"/>
        <w:rPr>
          <w:rFonts w:ascii="ＭＳ 明朝" w:hAnsi="ＭＳ 明朝"/>
          <w:szCs w:val="21"/>
        </w:rPr>
      </w:pPr>
      <w:r w:rsidRPr="006A6030">
        <w:rPr>
          <w:rFonts w:ascii="ＭＳ 明朝" w:hAnsi="ＭＳ 明朝" w:hint="eastAsia"/>
          <w:szCs w:val="21"/>
        </w:rPr>
        <w:t xml:space="preserve">　　　　</w:t>
      </w:r>
      <w:r w:rsidR="000B2FC6" w:rsidRPr="006A6030">
        <w:rPr>
          <w:rFonts w:ascii="ＭＳ 明朝" w:hAnsi="ＭＳ 明朝"/>
          <w:szCs w:val="21"/>
        </w:rPr>
        <w:t>HTML Living Standard</w:t>
      </w:r>
      <w:r w:rsidR="000B2FC6" w:rsidRPr="006A6030">
        <w:rPr>
          <w:rFonts w:ascii="ＭＳ 明朝" w:hAnsi="ＭＳ 明朝" w:hint="eastAsia"/>
          <w:szCs w:val="21"/>
        </w:rPr>
        <w:t>に対応した</w:t>
      </w:r>
      <w:r w:rsidR="00D65765" w:rsidRPr="006A6030">
        <w:rPr>
          <w:rFonts w:ascii="ＭＳ 明朝" w:hAnsi="ＭＳ 明朝"/>
          <w:szCs w:val="21"/>
        </w:rPr>
        <w:t>Microsoft Edge</w:t>
      </w:r>
      <w:r w:rsidR="00D65765" w:rsidRPr="006A6030">
        <w:rPr>
          <w:rFonts w:ascii="ＭＳ 明朝" w:hAnsi="ＭＳ 明朝" w:hint="eastAsia"/>
          <w:szCs w:val="21"/>
        </w:rPr>
        <w:t>、</w:t>
      </w:r>
      <w:r w:rsidR="000B2FC6" w:rsidRPr="006A6030">
        <w:rPr>
          <w:rFonts w:ascii="ＭＳ 明朝" w:hAnsi="ＭＳ 明朝"/>
          <w:szCs w:val="21"/>
        </w:rPr>
        <w:t>Firefox</w:t>
      </w:r>
      <w:r w:rsidR="000B2FC6" w:rsidRPr="006A6030">
        <w:rPr>
          <w:rFonts w:ascii="ＭＳ 明朝" w:hAnsi="ＭＳ 明朝" w:hint="eastAsia"/>
          <w:szCs w:val="21"/>
        </w:rPr>
        <w:t>、Chrome等の主なブラウザが支障なく利用できること。</w:t>
      </w:r>
      <w:r w:rsidR="000B2FC6" w:rsidRPr="006A6030">
        <w:rPr>
          <w:rFonts w:ascii="ＭＳ 明朝" w:hAnsi="ＭＳ 明朝" w:hint="eastAsia"/>
          <w:szCs w:val="21"/>
        </w:rPr>
        <w:br/>
        <w:t xml:space="preserve">　今後発表されるブラウザにも順次対応すること。</w:t>
      </w:r>
    </w:p>
    <w:p w14:paraId="2A5A1726" w14:textId="77777777" w:rsidR="008B2C91" w:rsidRPr="006A6030" w:rsidRDefault="008B2C91" w:rsidP="008B2C91">
      <w:pPr>
        <w:rPr>
          <w:rFonts w:ascii="ＭＳ 明朝" w:hAnsi="ＭＳ 明朝" w:cs="ＭＳ Ｐゴシック"/>
          <w:szCs w:val="21"/>
        </w:rPr>
      </w:pPr>
      <w:r w:rsidRPr="006A6030">
        <w:rPr>
          <w:rFonts w:ascii="ＭＳ 明朝" w:hAnsi="ＭＳ 明朝" w:cs="ＭＳ Ｐゴシック" w:hint="eastAsia"/>
          <w:szCs w:val="21"/>
        </w:rPr>
        <w:t xml:space="preserve">　　エ　</w:t>
      </w:r>
      <w:r w:rsidRPr="006A6030">
        <w:rPr>
          <w:rFonts w:ascii="ＭＳ 明朝" w:hAnsi="ＭＳ 明朝" w:hint="eastAsia"/>
          <w:szCs w:val="21"/>
        </w:rPr>
        <w:t>ソフトウェア</w:t>
      </w:r>
    </w:p>
    <w:p w14:paraId="5D36DB7A" w14:textId="77777777" w:rsidR="008B2C91" w:rsidRPr="006A6030" w:rsidRDefault="008B2C91" w:rsidP="005F79CA">
      <w:pPr>
        <w:ind w:left="630" w:hangingChars="300" w:hanging="630"/>
        <w:rPr>
          <w:rFonts w:ascii="ＭＳ 明朝" w:hAnsi="ＭＳ 明朝" w:cs="ＭＳ Ｐゴシック"/>
          <w:szCs w:val="21"/>
        </w:rPr>
      </w:pPr>
      <w:r w:rsidRPr="006A6030">
        <w:rPr>
          <w:rFonts w:ascii="ＭＳ 明朝" w:hAnsi="ＭＳ 明朝" w:cs="ＭＳ Ｐゴシック" w:hint="eastAsia"/>
          <w:szCs w:val="21"/>
        </w:rPr>
        <w:t xml:space="preserve">　　　</w:t>
      </w:r>
      <w:r w:rsidRPr="006A6030">
        <w:rPr>
          <w:rFonts w:ascii="ＭＳ 明朝" w:hAnsi="ＭＳ 明朝" w:hint="eastAsia"/>
          <w:szCs w:val="21"/>
        </w:rPr>
        <w:t xml:space="preserve">　ブラウザのみで本サービスを利用できることとし</w:t>
      </w:r>
      <w:r w:rsidR="002707C7" w:rsidRPr="006A6030">
        <w:rPr>
          <w:rFonts w:ascii="ＭＳ 明朝" w:hAnsi="ＭＳ 明朝" w:hint="eastAsia"/>
          <w:szCs w:val="21"/>
        </w:rPr>
        <w:t>、</w:t>
      </w:r>
      <w:r w:rsidRPr="006A6030">
        <w:rPr>
          <w:rFonts w:ascii="ＭＳ 明朝" w:hAnsi="ＭＳ 明朝" w:hint="eastAsia"/>
          <w:szCs w:val="21"/>
        </w:rPr>
        <w:t>事前に特別なアプリケーションをイン</w:t>
      </w:r>
      <w:r w:rsidRPr="006A6030">
        <w:rPr>
          <w:rFonts w:ascii="ＭＳ 明朝" w:hAnsi="ＭＳ 明朝" w:hint="eastAsia"/>
          <w:szCs w:val="21"/>
        </w:rPr>
        <w:lastRenderedPageBreak/>
        <w:t>ストールする必要がないこと。</w:t>
      </w:r>
      <w:r w:rsidR="000B2FC6" w:rsidRPr="006A6030">
        <w:rPr>
          <w:rFonts w:ascii="ＭＳ 明朝" w:hAnsi="ＭＳ 明朝" w:hint="eastAsia"/>
          <w:szCs w:val="21"/>
        </w:rPr>
        <w:t>ただし、公的個人認証(JPKI)等の基盤連携及び署名機能のためにJava 実行環境(JRE)や一般的に公開されている各種プラグインのインストールが必要な場合はその旨を明記し、必要なソフトウ</w:t>
      </w:r>
      <w:r w:rsidR="00483C23" w:rsidRPr="006A6030">
        <w:rPr>
          <w:rFonts w:ascii="ＭＳ 明朝" w:hAnsi="ＭＳ 明朝" w:hint="eastAsia"/>
          <w:szCs w:val="21"/>
        </w:rPr>
        <w:t>ェ</w:t>
      </w:r>
      <w:r w:rsidR="000B2FC6" w:rsidRPr="006A6030">
        <w:rPr>
          <w:rFonts w:ascii="ＭＳ 明朝" w:hAnsi="ＭＳ 明朝" w:hint="eastAsia"/>
          <w:szCs w:val="21"/>
        </w:rPr>
        <w:t>ア及び設定方法を操作説明書及びヘルプ画面に記載すること。</w:t>
      </w:r>
    </w:p>
    <w:p w14:paraId="1C8ECCE3" w14:textId="77777777" w:rsidR="008B2C91" w:rsidRPr="006A6030" w:rsidRDefault="008B2C91" w:rsidP="008B2C91">
      <w:pPr>
        <w:rPr>
          <w:rFonts w:ascii="ＭＳ 明朝" w:hAnsi="ＭＳ 明朝"/>
          <w:szCs w:val="21"/>
        </w:rPr>
      </w:pPr>
      <w:r w:rsidRPr="006A6030">
        <w:rPr>
          <w:rFonts w:ascii="ＭＳ 明朝" w:hAnsi="ＭＳ 明朝" w:cs="ＭＳ Ｐゴシック" w:hint="eastAsia"/>
          <w:szCs w:val="21"/>
        </w:rPr>
        <w:t xml:space="preserve">　</w:t>
      </w:r>
      <w:r w:rsidR="005F79CA" w:rsidRPr="006A6030">
        <w:rPr>
          <w:rFonts w:ascii="ＭＳ 明朝" w:hAnsi="ＭＳ 明朝" w:cs="ＭＳ Ｐゴシック" w:hint="eastAsia"/>
          <w:szCs w:val="21"/>
        </w:rPr>
        <w:t xml:space="preserve">　</w:t>
      </w:r>
      <w:r w:rsidR="00AE5A61" w:rsidRPr="006A6030">
        <w:rPr>
          <w:rFonts w:ascii="ＭＳ 明朝" w:hAnsi="ＭＳ 明朝" w:cs="ＭＳ Ｐゴシック" w:hint="eastAsia"/>
          <w:szCs w:val="21"/>
        </w:rPr>
        <w:t>オ</w:t>
      </w:r>
      <w:r w:rsidRPr="006A6030">
        <w:rPr>
          <w:rFonts w:ascii="ＭＳ 明朝" w:hAnsi="ＭＳ 明朝" w:cs="ＭＳ Ｐゴシック" w:hint="eastAsia"/>
          <w:szCs w:val="21"/>
        </w:rPr>
        <w:t xml:space="preserve">　</w:t>
      </w:r>
      <w:r w:rsidRPr="006A6030">
        <w:rPr>
          <w:rFonts w:ascii="ＭＳ 明朝" w:hAnsi="ＭＳ 明朝" w:hint="eastAsia"/>
          <w:szCs w:val="21"/>
        </w:rPr>
        <w:t>職員側接続</w:t>
      </w:r>
    </w:p>
    <w:p w14:paraId="2D56D3B8" w14:textId="77777777" w:rsidR="001E7587" w:rsidRPr="006A6030" w:rsidRDefault="001E7587" w:rsidP="001E7587">
      <w:pPr>
        <w:rPr>
          <w:rFonts w:ascii="ＭＳ 明朝" w:hAnsi="ＭＳ 明朝" w:cs="ＭＳ Ｐゴシック"/>
          <w:szCs w:val="21"/>
        </w:rPr>
      </w:pPr>
      <w:r w:rsidRPr="006A6030">
        <w:rPr>
          <w:rFonts w:ascii="ＭＳ 明朝" w:hAnsi="ＭＳ 明朝" w:cs="ＭＳ Ｐゴシック" w:hint="eastAsia"/>
          <w:szCs w:val="21"/>
        </w:rPr>
        <w:t xml:space="preserve">　　（ア）</w:t>
      </w:r>
      <w:r w:rsidRPr="006A6030">
        <w:rPr>
          <w:rFonts w:ascii="ＭＳ 明朝" w:hAnsi="ＭＳ 明朝" w:hint="eastAsia"/>
          <w:szCs w:val="21"/>
        </w:rPr>
        <w:t>参加団体と本サービス間のネットワークとして</w:t>
      </w:r>
      <w:r w:rsidR="000D7E4D" w:rsidRPr="006A6030">
        <w:rPr>
          <w:rFonts w:ascii="ＭＳ 明朝" w:hAnsi="ＭＳ 明朝" w:hint="eastAsia"/>
          <w:szCs w:val="21"/>
        </w:rPr>
        <w:t>インターネット</w:t>
      </w:r>
      <w:r w:rsidRPr="006A6030">
        <w:rPr>
          <w:rFonts w:ascii="ＭＳ 明朝" w:hAnsi="ＭＳ 明朝" w:hint="eastAsia"/>
          <w:szCs w:val="21"/>
        </w:rPr>
        <w:t>を利用すること。</w:t>
      </w:r>
    </w:p>
    <w:p w14:paraId="7704F69C" w14:textId="77777777" w:rsidR="002B2399" w:rsidRPr="006A6030" w:rsidRDefault="001E7587" w:rsidP="001E7587">
      <w:pPr>
        <w:ind w:left="1050" w:hangingChars="500" w:hanging="1050"/>
        <w:rPr>
          <w:rFonts w:ascii="ＭＳ 明朝" w:hAnsi="ＭＳ 明朝"/>
          <w:szCs w:val="21"/>
        </w:rPr>
      </w:pPr>
      <w:r w:rsidRPr="006A6030">
        <w:rPr>
          <w:rFonts w:ascii="ＭＳ 明朝" w:hAnsi="ＭＳ 明朝" w:cs="ＭＳ Ｐゴシック" w:hint="eastAsia"/>
          <w:szCs w:val="21"/>
        </w:rPr>
        <w:t xml:space="preserve">　　（イ）</w:t>
      </w:r>
      <w:r w:rsidRPr="006A6030">
        <w:rPr>
          <w:rFonts w:ascii="ＭＳ 明朝" w:hAnsi="ＭＳ 明朝" w:hint="eastAsia"/>
          <w:szCs w:val="21"/>
        </w:rPr>
        <w:t>接続にあたっては</w:t>
      </w:r>
      <w:r w:rsidR="002707C7" w:rsidRPr="006A6030">
        <w:rPr>
          <w:rFonts w:ascii="ＭＳ 明朝" w:hAnsi="ＭＳ 明朝" w:hint="eastAsia"/>
          <w:szCs w:val="21"/>
        </w:rPr>
        <w:t>、</w:t>
      </w:r>
      <w:r w:rsidRPr="006A6030">
        <w:rPr>
          <w:rFonts w:ascii="ＭＳ 明朝" w:hAnsi="ＭＳ 明朝" w:hint="eastAsia"/>
          <w:szCs w:val="21"/>
        </w:rPr>
        <w:t>本サービス側にファイアウォール</w:t>
      </w:r>
      <w:r w:rsidR="004060AD" w:rsidRPr="006A6030">
        <w:rPr>
          <w:rFonts w:ascii="ＭＳ 明朝" w:hAnsi="ＭＳ 明朝" w:hint="eastAsia"/>
          <w:szCs w:val="21"/>
        </w:rPr>
        <w:t>WAFその他のシステム</w:t>
      </w:r>
      <w:r w:rsidRPr="006A6030">
        <w:rPr>
          <w:rFonts w:ascii="ＭＳ 明朝" w:hAnsi="ＭＳ 明朝" w:hint="eastAsia"/>
          <w:szCs w:val="21"/>
        </w:rPr>
        <w:t>を設置して</w:t>
      </w:r>
      <w:r w:rsidR="002707C7" w:rsidRPr="006A6030">
        <w:rPr>
          <w:rFonts w:ascii="ＭＳ 明朝" w:hAnsi="ＭＳ 明朝" w:hint="eastAsia"/>
          <w:szCs w:val="21"/>
        </w:rPr>
        <w:t>、</w:t>
      </w:r>
      <w:r w:rsidR="000D7E4D" w:rsidRPr="006A6030">
        <w:rPr>
          <w:rFonts w:ascii="ＭＳ 明朝" w:hAnsi="ＭＳ 明朝" w:hint="eastAsia"/>
          <w:szCs w:val="21"/>
        </w:rPr>
        <w:t>インターネット</w:t>
      </w:r>
      <w:r w:rsidRPr="006A6030">
        <w:rPr>
          <w:rFonts w:ascii="ＭＳ 明朝" w:hAnsi="ＭＳ 明朝" w:hint="eastAsia"/>
          <w:szCs w:val="21"/>
        </w:rPr>
        <w:t>側からの不正侵入を防止するとともに</w:t>
      </w:r>
      <w:r w:rsidR="002707C7" w:rsidRPr="006A6030">
        <w:rPr>
          <w:rFonts w:ascii="ＭＳ 明朝" w:hAnsi="ＭＳ 明朝" w:hint="eastAsia"/>
          <w:szCs w:val="21"/>
        </w:rPr>
        <w:t>、</w:t>
      </w:r>
      <w:r w:rsidRPr="006A6030">
        <w:rPr>
          <w:rFonts w:ascii="ＭＳ 明朝" w:hAnsi="ＭＳ 明朝" w:hint="eastAsia"/>
          <w:szCs w:val="21"/>
        </w:rPr>
        <w:t>送受信されるデータを暗号化することによって機密保持を図ること。</w:t>
      </w:r>
    </w:p>
    <w:p w14:paraId="1475A46D" w14:textId="77777777" w:rsidR="001E7587" w:rsidRPr="006A6030" w:rsidRDefault="002B2399" w:rsidP="002B2399">
      <w:pPr>
        <w:ind w:leftChars="200" w:left="1050" w:hangingChars="300" w:hanging="630"/>
        <w:rPr>
          <w:rFonts w:ascii="ＭＳ 明朝" w:hAnsi="ＭＳ 明朝" w:cs="ＭＳ Ｐゴシック"/>
          <w:szCs w:val="21"/>
        </w:rPr>
      </w:pPr>
      <w:r w:rsidRPr="006A6030">
        <w:rPr>
          <w:rFonts w:ascii="ＭＳ 明朝" w:hAnsi="ＭＳ 明朝" w:cs="ＭＳ Ｐゴシック" w:hint="eastAsia"/>
          <w:szCs w:val="21"/>
        </w:rPr>
        <w:t>（ウ）職員側</w:t>
      </w:r>
      <w:r w:rsidRPr="006A6030">
        <w:rPr>
          <w:rFonts w:ascii="ＭＳ 明朝" w:hAnsi="ＭＳ 明朝" w:hint="eastAsia"/>
          <w:szCs w:val="21"/>
        </w:rPr>
        <w:t>のWeb ブラウザと本サービスのWeb サーバ間の接続方式については</w:t>
      </w:r>
      <w:r w:rsidR="002707C7" w:rsidRPr="006A6030">
        <w:rPr>
          <w:rFonts w:ascii="ＭＳ 明朝" w:hAnsi="ＭＳ 明朝" w:hint="eastAsia"/>
          <w:szCs w:val="21"/>
        </w:rPr>
        <w:t>、</w:t>
      </w:r>
      <w:r w:rsidRPr="006A6030">
        <w:rPr>
          <w:rFonts w:ascii="ＭＳ 明朝" w:hAnsi="ＭＳ 明朝" w:hint="eastAsia"/>
          <w:szCs w:val="21"/>
        </w:rPr>
        <w:t>IP暗号通信（VPN（IPsec）等）又は</w:t>
      </w:r>
      <w:r w:rsidR="004060AD" w:rsidRPr="006A6030">
        <w:rPr>
          <w:rFonts w:ascii="ＭＳ 明朝" w:hAnsi="ＭＳ 明朝" w:hint="eastAsia"/>
          <w:szCs w:val="21"/>
        </w:rPr>
        <w:t>HTTPS</w:t>
      </w:r>
      <w:r w:rsidR="00841316" w:rsidRPr="006A6030">
        <w:rPr>
          <w:rFonts w:ascii="ＭＳ 明朝" w:hAnsi="ＭＳ 明朝" w:hint="eastAsia"/>
          <w:szCs w:val="21"/>
        </w:rPr>
        <w:t>（EV SSL証明書とする）</w:t>
      </w:r>
      <w:r w:rsidR="004060AD" w:rsidRPr="006A6030">
        <w:rPr>
          <w:rFonts w:ascii="ＭＳ 明朝" w:hAnsi="ＭＳ 明朝" w:hint="eastAsia"/>
          <w:szCs w:val="21"/>
        </w:rPr>
        <w:t>を使用すること。</w:t>
      </w:r>
    </w:p>
    <w:p w14:paraId="0031B6DA" w14:textId="77777777" w:rsidR="00F14A8C" w:rsidRPr="006A6030" w:rsidRDefault="00F14A8C" w:rsidP="00C20FEA">
      <w:pPr>
        <w:outlineLvl w:val="0"/>
        <w:rPr>
          <w:rFonts w:ascii="ＭＳ 明朝" w:hAnsi="ＭＳ 明朝" w:cs="ＭＳ Ｐゴシック"/>
          <w:szCs w:val="21"/>
        </w:rPr>
      </w:pPr>
    </w:p>
    <w:p w14:paraId="0E408717" w14:textId="77777777" w:rsidR="00A27462" w:rsidRPr="006A6030" w:rsidRDefault="00A27462" w:rsidP="00C20FEA">
      <w:pPr>
        <w:outlineLvl w:val="0"/>
        <w:rPr>
          <w:rFonts w:ascii="ＭＳ 明朝" w:hAnsi="ＭＳ 明朝"/>
          <w:szCs w:val="21"/>
        </w:rPr>
      </w:pPr>
      <w:r w:rsidRPr="006A6030">
        <w:rPr>
          <w:rFonts w:ascii="ＭＳ 明朝" w:hAnsi="ＭＳ 明朝" w:hint="eastAsia"/>
          <w:b/>
          <w:szCs w:val="21"/>
        </w:rPr>
        <w:t>３　機能要件</w:t>
      </w:r>
    </w:p>
    <w:p w14:paraId="5C8B322E" w14:textId="77777777" w:rsidR="00A254D0" w:rsidRPr="006A6030" w:rsidRDefault="00A254D0" w:rsidP="00A254D0">
      <w:pPr>
        <w:rPr>
          <w:rFonts w:ascii="ＭＳ 明朝" w:hAnsi="ＭＳ 明朝" w:cs="ＭＳ Ｐゴシック"/>
          <w:szCs w:val="21"/>
        </w:rPr>
      </w:pPr>
      <w:r w:rsidRPr="006A6030">
        <w:rPr>
          <w:rFonts w:ascii="ＭＳ 明朝" w:hAnsi="ＭＳ 明朝" w:cs="ＭＳ Ｐゴシック" w:hint="eastAsia"/>
          <w:szCs w:val="21"/>
        </w:rPr>
        <w:t>（１）本業務に要求される機能</w:t>
      </w:r>
    </w:p>
    <w:p w14:paraId="6310F917" w14:textId="77777777" w:rsidR="00A254D0" w:rsidRPr="006A6030" w:rsidRDefault="00A254D0" w:rsidP="00E76393">
      <w:pPr>
        <w:ind w:leftChars="200" w:left="420" w:firstLineChars="100" w:firstLine="210"/>
        <w:rPr>
          <w:rFonts w:ascii="ＭＳ 明朝" w:hAnsi="ＭＳ 明朝" w:cs="ＭＳ Ｐゴシック"/>
          <w:szCs w:val="21"/>
        </w:rPr>
      </w:pPr>
      <w:r w:rsidRPr="006A6030">
        <w:rPr>
          <w:rFonts w:ascii="ＭＳ 明朝" w:hAnsi="ＭＳ 明朝" w:cs="ＭＳ Ｐゴシック" w:hint="eastAsia"/>
          <w:szCs w:val="21"/>
        </w:rPr>
        <w:t>本業務において要求される機能については、別紙３「いばらき公共施設予約サービス機能要件適合表」を参照のこと。</w:t>
      </w:r>
    </w:p>
    <w:p w14:paraId="1D30C65E" w14:textId="5B85E644" w:rsidR="00A254D0" w:rsidRPr="006A6030" w:rsidRDefault="00A254D0" w:rsidP="00A254D0">
      <w:pPr>
        <w:rPr>
          <w:rFonts w:ascii="ＭＳ 明朝" w:hAnsi="ＭＳ 明朝" w:cs="ＭＳ Ｐゴシック"/>
          <w:szCs w:val="21"/>
        </w:rPr>
      </w:pPr>
      <w:r w:rsidRPr="006A6030">
        <w:rPr>
          <w:rFonts w:ascii="ＭＳ 明朝" w:hAnsi="ＭＳ 明朝" w:cs="ＭＳ Ｐゴシック" w:hint="eastAsia"/>
          <w:szCs w:val="21"/>
        </w:rPr>
        <w:t xml:space="preserve">　　</w:t>
      </w:r>
      <w:r w:rsidR="00E76393" w:rsidRPr="006A6030">
        <w:rPr>
          <w:rFonts w:ascii="ＭＳ 明朝" w:hAnsi="ＭＳ 明朝" w:cs="ＭＳ Ｐゴシック" w:hint="eastAsia"/>
          <w:szCs w:val="21"/>
        </w:rPr>
        <w:t xml:space="preserve">　</w:t>
      </w:r>
      <w:bookmarkStart w:id="1" w:name="_Hlk218701327"/>
      <w:r w:rsidRPr="006A6030">
        <w:rPr>
          <w:rFonts w:ascii="ＭＳ 明朝" w:hAnsi="ＭＳ 明朝" w:cs="ＭＳ Ｐゴシック" w:hint="eastAsia"/>
          <w:szCs w:val="21"/>
        </w:rPr>
        <w:t>併せて、適合状況について以下により記載すること。</w:t>
      </w:r>
    </w:p>
    <w:p w14:paraId="7336C3E9" w14:textId="77777777" w:rsidR="00A254D0" w:rsidRPr="006A6030" w:rsidRDefault="00A254D0" w:rsidP="00E76393">
      <w:pPr>
        <w:ind w:firstLineChars="300" w:firstLine="630"/>
        <w:rPr>
          <w:rFonts w:ascii="ＭＳ 明朝" w:hAnsi="ＭＳ 明朝" w:cs="ＭＳ Ｐゴシック"/>
          <w:szCs w:val="21"/>
        </w:rPr>
      </w:pPr>
      <w:r w:rsidRPr="006A6030">
        <w:rPr>
          <w:rFonts w:ascii="ＭＳ 明朝" w:hAnsi="ＭＳ 明朝" w:cs="ＭＳ Ｐゴシック" w:hint="eastAsia"/>
          <w:szCs w:val="21"/>
        </w:rPr>
        <w:t>○：機能が備わっている。</w:t>
      </w:r>
    </w:p>
    <w:p w14:paraId="1706B197" w14:textId="77777777" w:rsidR="00A254D0" w:rsidRPr="006A6030" w:rsidRDefault="00A254D0" w:rsidP="00E76393">
      <w:pPr>
        <w:ind w:leftChars="300" w:left="1050" w:hangingChars="200" w:hanging="420"/>
        <w:rPr>
          <w:rFonts w:ascii="ＭＳ 明朝" w:hAnsi="ＭＳ 明朝" w:cs="ＭＳ Ｐゴシック"/>
          <w:szCs w:val="21"/>
        </w:rPr>
      </w:pPr>
      <w:r w:rsidRPr="006A6030">
        <w:rPr>
          <w:rFonts w:ascii="ＭＳ 明朝" w:hAnsi="ＭＳ 明朝" w:cs="ＭＳ Ｐゴシック" w:hint="eastAsia"/>
          <w:szCs w:val="21"/>
        </w:rPr>
        <w:t>△：機能が備わっていないが、代替となる機能がある、又はサービス提供にあわせて整備する予定である。</w:t>
      </w:r>
    </w:p>
    <w:p w14:paraId="76D7AFB7" w14:textId="77777777" w:rsidR="00A254D0" w:rsidRPr="006A6030" w:rsidRDefault="00A254D0" w:rsidP="00E76393">
      <w:pPr>
        <w:ind w:firstLineChars="300" w:firstLine="630"/>
        <w:rPr>
          <w:rFonts w:ascii="ＭＳ 明朝" w:hAnsi="ＭＳ 明朝" w:cs="ＭＳ Ｐゴシック"/>
          <w:szCs w:val="21"/>
        </w:rPr>
      </w:pPr>
      <w:r w:rsidRPr="006A6030">
        <w:rPr>
          <w:rFonts w:ascii="ＭＳ 明朝" w:hAnsi="ＭＳ 明朝" w:cs="ＭＳ Ｐゴシック" w:hint="eastAsia"/>
          <w:szCs w:val="21"/>
        </w:rPr>
        <w:t>×：機能が備わっておらず、今後も整備する予定はない。</w:t>
      </w:r>
    </w:p>
    <w:p w14:paraId="4B7CF2B8" w14:textId="77777777" w:rsidR="00A254D0" w:rsidRPr="006A6030" w:rsidRDefault="00A254D0" w:rsidP="00E76393">
      <w:pPr>
        <w:ind w:leftChars="200" w:left="420" w:firstLineChars="100" w:firstLine="210"/>
        <w:rPr>
          <w:rFonts w:ascii="ＭＳ 明朝" w:hAnsi="ＭＳ 明朝" w:cs="ＭＳ Ｐゴシック"/>
          <w:szCs w:val="21"/>
        </w:rPr>
      </w:pPr>
      <w:r w:rsidRPr="006A6030">
        <w:rPr>
          <w:rFonts w:ascii="ＭＳ 明朝" w:hAnsi="ＭＳ 明朝" w:cs="ＭＳ Ｐゴシック" w:hint="eastAsia"/>
          <w:szCs w:val="21"/>
        </w:rPr>
        <w:t>実現できない機能がある場合は、対応予定や運用による代替案を示すこと。なお、実現できない機能があることで本件調達への参加を妨げるものではないが、評価の対象となるので留意すること。</w:t>
      </w:r>
    </w:p>
    <w:bookmarkEnd w:id="1"/>
    <w:p w14:paraId="7DF3D689" w14:textId="62EAE59E" w:rsidR="00E511E5" w:rsidRPr="006A6030" w:rsidRDefault="00E511E5" w:rsidP="00A254D0">
      <w:pPr>
        <w:rPr>
          <w:rFonts w:ascii="ＭＳ 明朝" w:hAnsi="ＭＳ 明朝" w:cs="ＭＳ Ｐゴシック"/>
          <w:szCs w:val="21"/>
        </w:rPr>
      </w:pPr>
      <w:r w:rsidRPr="006A6030">
        <w:rPr>
          <w:rFonts w:ascii="ＭＳ 明朝" w:hAnsi="ＭＳ 明朝" w:cs="ＭＳ Ｐゴシック" w:hint="eastAsia"/>
          <w:szCs w:val="21"/>
        </w:rPr>
        <w:t>（２）スマートロック連携</w:t>
      </w:r>
    </w:p>
    <w:p w14:paraId="40CC57F0" w14:textId="18FD7726" w:rsidR="00E511E5" w:rsidRPr="006A6030" w:rsidRDefault="00E511E5" w:rsidP="00E511E5">
      <w:pPr>
        <w:ind w:left="420" w:hangingChars="200" w:hanging="420"/>
        <w:rPr>
          <w:rFonts w:ascii="ＭＳ 明朝" w:hAnsi="ＭＳ 明朝" w:cs="ＭＳ Ｐゴシック"/>
          <w:szCs w:val="21"/>
        </w:rPr>
      </w:pPr>
      <w:r w:rsidRPr="006A6030">
        <w:rPr>
          <w:rFonts w:ascii="ＭＳ 明朝" w:hAnsi="ＭＳ 明朝" w:cs="ＭＳ Ｐゴシック" w:hint="eastAsia"/>
          <w:szCs w:val="21"/>
        </w:rPr>
        <w:t xml:space="preserve">　　　施設予約システムとスマートロックを連携させる機能を備えること。対応可能なスマートロックの仕組み（キーボックス型の物理鍵の電子制御管理、電子錠型等）及び利用に要する費用について提案書に記載すること。</w:t>
      </w:r>
    </w:p>
    <w:p w14:paraId="2C5D3C54" w14:textId="219D19E9" w:rsidR="00F03B0A" w:rsidRPr="006A6030" w:rsidRDefault="00F03B0A" w:rsidP="00E511E5">
      <w:pPr>
        <w:ind w:left="420" w:hangingChars="200" w:hanging="420"/>
        <w:rPr>
          <w:rFonts w:ascii="ＭＳ 明朝" w:hAnsi="ＭＳ 明朝" w:cs="ＭＳ Ｐゴシック"/>
          <w:szCs w:val="21"/>
        </w:rPr>
      </w:pPr>
      <w:r w:rsidRPr="006A6030">
        <w:rPr>
          <w:rFonts w:ascii="ＭＳ 明朝" w:hAnsi="ＭＳ 明朝" w:cs="ＭＳ Ｐゴシック" w:hint="eastAsia"/>
          <w:szCs w:val="21"/>
        </w:rPr>
        <w:t xml:space="preserve">　　　なお、見積金額には含まないこと。</w:t>
      </w:r>
    </w:p>
    <w:p w14:paraId="6069DAFD" w14:textId="045BD275" w:rsidR="00E511E5" w:rsidRPr="006A6030" w:rsidRDefault="00E511E5" w:rsidP="00E511E5">
      <w:pPr>
        <w:rPr>
          <w:rFonts w:ascii="ＭＳ 明朝" w:hAnsi="ＭＳ 明朝" w:cs="ＭＳ Ｐゴシック"/>
          <w:szCs w:val="21"/>
        </w:rPr>
      </w:pPr>
      <w:r w:rsidRPr="006A6030">
        <w:rPr>
          <w:rFonts w:ascii="ＭＳ 明朝" w:hAnsi="ＭＳ 明朝" w:cs="ＭＳ Ｐゴシック" w:hint="eastAsia"/>
          <w:szCs w:val="21"/>
        </w:rPr>
        <w:t>（３）決済基盤連携</w:t>
      </w:r>
    </w:p>
    <w:p w14:paraId="100462CE" w14:textId="185B9007" w:rsidR="00E511E5" w:rsidRPr="006A6030" w:rsidRDefault="00F67409" w:rsidP="00E511E5">
      <w:pPr>
        <w:ind w:leftChars="200" w:left="420" w:firstLineChars="100" w:firstLine="210"/>
        <w:rPr>
          <w:rFonts w:ascii="ＭＳ 明朝" w:hAnsi="ＭＳ 明朝" w:cs="ＭＳ Ｐゴシック"/>
          <w:szCs w:val="21"/>
        </w:rPr>
      </w:pPr>
      <w:r w:rsidRPr="006A6030">
        <w:rPr>
          <w:rFonts w:ascii="ＭＳ 明朝" w:hAnsi="ＭＳ 明朝" w:cs="ＭＳ Ｐゴシック" w:hint="eastAsia"/>
          <w:szCs w:val="21"/>
        </w:rPr>
        <w:t>施設使用料等の</w:t>
      </w:r>
      <w:r w:rsidR="006110EB" w:rsidRPr="006A6030">
        <w:rPr>
          <w:rFonts w:ascii="ＭＳ 明朝" w:hAnsi="ＭＳ 明朝" w:cs="ＭＳ Ｐゴシック" w:hint="eastAsia"/>
          <w:szCs w:val="21"/>
        </w:rPr>
        <w:t>電子</w:t>
      </w:r>
      <w:r w:rsidR="00192B8C" w:rsidRPr="006A6030">
        <w:rPr>
          <w:rFonts w:ascii="ＭＳ 明朝" w:hAnsi="ＭＳ 明朝" w:cs="ＭＳ Ｐゴシック" w:hint="eastAsia"/>
          <w:szCs w:val="21"/>
        </w:rPr>
        <w:t>納付</w:t>
      </w:r>
      <w:r w:rsidR="00E511E5" w:rsidRPr="006A6030">
        <w:rPr>
          <w:rFonts w:ascii="ＭＳ 明朝" w:hAnsi="ＭＳ 明朝" w:cs="ＭＳ Ｐゴシック" w:hint="eastAsia"/>
          <w:szCs w:val="21"/>
        </w:rPr>
        <w:t>に対応すること。</w:t>
      </w:r>
      <w:r w:rsidR="006110EB" w:rsidRPr="006A6030">
        <w:rPr>
          <w:rFonts w:ascii="ＭＳ 明朝" w:hAnsi="ＭＳ 明朝"/>
          <w:szCs w:val="21"/>
        </w:rPr>
        <w:t>決済処理は、決済代行事業者の提供する安全な仕組みを利用し、利用者の端末からオンラインで完結することを基本とする。</w:t>
      </w:r>
      <w:r w:rsidR="00E511E5" w:rsidRPr="006A6030">
        <w:rPr>
          <w:rFonts w:ascii="ＭＳ 明朝" w:hAnsi="ＭＳ 明朝" w:cs="ＭＳ Ｐゴシック" w:hint="eastAsia"/>
          <w:szCs w:val="21"/>
        </w:rPr>
        <w:t>対応可能な決済</w:t>
      </w:r>
      <w:r w:rsidRPr="006A6030">
        <w:rPr>
          <w:rFonts w:ascii="ＭＳ 明朝" w:hAnsi="ＭＳ 明朝" w:cs="ＭＳ Ｐゴシック" w:hint="eastAsia"/>
          <w:szCs w:val="21"/>
        </w:rPr>
        <w:t>種別（クレジットカード、電子マネー、QRコード決済等）</w:t>
      </w:r>
      <w:r w:rsidR="00E511E5" w:rsidRPr="006A6030">
        <w:rPr>
          <w:rFonts w:ascii="ＭＳ 明朝" w:hAnsi="ＭＳ 明朝" w:cs="ＭＳ Ｐゴシック" w:hint="eastAsia"/>
          <w:szCs w:val="21"/>
        </w:rPr>
        <w:t>を提案書に記載すること。併せて、利用に要する費用、連携可能な決済代行業者及び標準的な決済手数料率を示すこと。</w:t>
      </w:r>
    </w:p>
    <w:p w14:paraId="05B2E49A" w14:textId="70EA9353" w:rsidR="00F03B0A" w:rsidRPr="006A6030" w:rsidRDefault="00F03B0A" w:rsidP="00E511E5">
      <w:pPr>
        <w:ind w:leftChars="200" w:left="420" w:firstLineChars="100" w:firstLine="210"/>
        <w:rPr>
          <w:rFonts w:ascii="ＭＳ 明朝" w:hAnsi="ＭＳ 明朝" w:cs="ＭＳ Ｐゴシック"/>
          <w:szCs w:val="21"/>
        </w:rPr>
      </w:pPr>
      <w:r w:rsidRPr="006A6030">
        <w:rPr>
          <w:rFonts w:ascii="ＭＳ 明朝" w:hAnsi="ＭＳ 明朝" w:cs="ＭＳ Ｐゴシック" w:hint="eastAsia"/>
          <w:szCs w:val="21"/>
        </w:rPr>
        <w:t>なお、見積金額には含まないこと。</w:t>
      </w:r>
    </w:p>
    <w:p w14:paraId="137864C6" w14:textId="3C0CCEE7" w:rsidR="00A254D0" w:rsidRPr="006A6030" w:rsidRDefault="00A254D0" w:rsidP="00A254D0">
      <w:pPr>
        <w:rPr>
          <w:rFonts w:ascii="ＭＳ 明朝" w:hAnsi="ＭＳ 明朝" w:cs="ＭＳ Ｐゴシック"/>
          <w:szCs w:val="21"/>
        </w:rPr>
      </w:pPr>
      <w:r w:rsidRPr="006A6030">
        <w:rPr>
          <w:rFonts w:ascii="ＭＳ 明朝" w:hAnsi="ＭＳ 明朝" w:cs="ＭＳ Ｐゴシック" w:hint="eastAsia"/>
          <w:szCs w:val="21"/>
        </w:rPr>
        <w:t>（</w:t>
      </w:r>
      <w:r w:rsidR="00192B8C" w:rsidRPr="006A6030">
        <w:rPr>
          <w:rFonts w:ascii="ＭＳ 明朝" w:hAnsi="ＭＳ 明朝" w:cs="ＭＳ Ｐゴシック" w:hint="eastAsia"/>
          <w:szCs w:val="21"/>
        </w:rPr>
        <w:t>４</w:t>
      </w:r>
      <w:r w:rsidRPr="006A6030">
        <w:rPr>
          <w:rFonts w:ascii="ＭＳ 明朝" w:hAnsi="ＭＳ 明朝" w:cs="ＭＳ Ｐゴシック" w:hint="eastAsia"/>
          <w:szCs w:val="21"/>
        </w:rPr>
        <w:t>）その他の要件</w:t>
      </w:r>
    </w:p>
    <w:p w14:paraId="0CBEB0F0" w14:textId="77777777" w:rsidR="001B0D56" w:rsidRPr="006A6030" w:rsidRDefault="00A254D0" w:rsidP="00A254D0">
      <w:pPr>
        <w:ind w:leftChars="200" w:left="420" w:firstLineChars="100" w:firstLine="210"/>
        <w:rPr>
          <w:rFonts w:ascii="ＭＳ 明朝" w:hAnsi="ＭＳ 明朝" w:cs="ＭＳ Ｐゴシック"/>
          <w:szCs w:val="21"/>
        </w:rPr>
      </w:pPr>
      <w:r w:rsidRPr="006A6030">
        <w:rPr>
          <w:rFonts w:ascii="ＭＳ 明朝" w:hAnsi="ＭＳ 明朝" w:cs="ＭＳ Ｐゴシック" w:hint="eastAsia"/>
          <w:szCs w:val="21"/>
        </w:rPr>
        <w:t>別紙３に示した機能要件の他に、利用者の利便性等を向上させる機能を有する又は今後実装予定若しくは可能の場合は、提案書に記載すること。</w:t>
      </w:r>
    </w:p>
    <w:p w14:paraId="0A9692B9" w14:textId="77777777" w:rsidR="00DE2513" w:rsidRPr="006A6030" w:rsidRDefault="00DE2513" w:rsidP="00A254D0">
      <w:pPr>
        <w:ind w:leftChars="200" w:left="420" w:firstLineChars="100" w:firstLine="210"/>
        <w:rPr>
          <w:rFonts w:ascii="ＭＳ 明朝" w:hAnsi="ＭＳ 明朝" w:cs="ＭＳ Ｐゴシック"/>
          <w:szCs w:val="21"/>
        </w:rPr>
      </w:pPr>
    </w:p>
    <w:p w14:paraId="4D878B23" w14:textId="77777777" w:rsidR="003647FF" w:rsidRPr="006A6030" w:rsidRDefault="003647FF" w:rsidP="00C20FEA">
      <w:pPr>
        <w:outlineLvl w:val="0"/>
        <w:rPr>
          <w:rFonts w:ascii="ＭＳ 明朝" w:hAnsi="ＭＳ 明朝"/>
          <w:b/>
          <w:szCs w:val="21"/>
        </w:rPr>
      </w:pPr>
      <w:r w:rsidRPr="006A6030">
        <w:rPr>
          <w:rFonts w:ascii="ＭＳ 明朝" w:hAnsi="ＭＳ 明朝" w:hint="eastAsia"/>
          <w:b/>
          <w:szCs w:val="21"/>
        </w:rPr>
        <w:lastRenderedPageBreak/>
        <w:t>４　セキュリティ要件</w:t>
      </w:r>
    </w:p>
    <w:p w14:paraId="63F1A5F0" w14:textId="77777777" w:rsidR="008B2C91" w:rsidRPr="006A6030" w:rsidRDefault="003647FF" w:rsidP="00C20FEA">
      <w:pPr>
        <w:outlineLvl w:val="0"/>
        <w:rPr>
          <w:rFonts w:ascii="ＭＳ 明朝" w:hAnsi="ＭＳ 明朝" w:cs="ＭＳ Ｐゴシック"/>
          <w:szCs w:val="21"/>
        </w:rPr>
      </w:pPr>
      <w:r w:rsidRPr="006A6030">
        <w:rPr>
          <w:rFonts w:ascii="ＭＳ 明朝" w:hAnsi="ＭＳ 明朝" w:cs="ＭＳ Ｐゴシック" w:hint="eastAsia"/>
          <w:szCs w:val="21"/>
        </w:rPr>
        <w:t>（１）基本要件</w:t>
      </w:r>
    </w:p>
    <w:p w14:paraId="4877DB6D" w14:textId="77777777" w:rsidR="003647FF" w:rsidRPr="006A6030" w:rsidRDefault="003647FF" w:rsidP="003647FF">
      <w:pPr>
        <w:ind w:left="630" w:hangingChars="300" w:hanging="630"/>
        <w:rPr>
          <w:rFonts w:ascii="ＭＳ 明朝" w:hAnsi="ＭＳ 明朝" w:cs="ＭＳ Ｐゴシック"/>
          <w:szCs w:val="21"/>
        </w:rPr>
      </w:pPr>
      <w:r w:rsidRPr="006A6030">
        <w:rPr>
          <w:rFonts w:ascii="ＭＳ 明朝" w:hAnsi="ＭＳ 明朝" w:cs="ＭＳ Ｐゴシック" w:hint="eastAsia"/>
          <w:szCs w:val="21"/>
        </w:rPr>
        <w:t xml:space="preserve">　　</w:t>
      </w:r>
      <w:r w:rsidRPr="006A6030">
        <w:rPr>
          <w:rFonts w:ascii="ＭＳ 明朝" w:hAnsi="ＭＳ 明朝" w:hint="eastAsia"/>
          <w:szCs w:val="21"/>
        </w:rPr>
        <w:t xml:space="preserve">　茨城県情報セキュリティ基本方針を定める規程</w:t>
      </w:r>
      <w:r w:rsidR="002707C7" w:rsidRPr="006A6030">
        <w:rPr>
          <w:rFonts w:ascii="ＭＳ 明朝" w:hAnsi="ＭＳ 明朝" w:hint="eastAsia"/>
          <w:szCs w:val="21"/>
        </w:rPr>
        <w:t>、</w:t>
      </w:r>
      <w:r w:rsidRPr="006A6030">
        <w:rPr>
          <w:rFonts w:ascii="ＭＳ 明朝" w:hAnsi="ＭＳ 明朝" w:hint="eastAsia"/>
          <w:szCs w:val="21"/>
        </w:rPr>
        <w:t>茨城県情報セキュリティ対策基準を定める要項及び参加自治体のセキュリティに関する規程等に準拠し</w:t>
      </w:r>
      <w:r w:rsidR="002707C7" w:rsidRPr="006A6030">
        <w:rPr>
          <w:rFonts w:ascii="ＭＳ 明朝" w:hAnsi="ＭＳ 明朝" w:hint="eastAsia"/>
          <w:szCs w:val="21"/>
        </w:rPr>
        <w:t>、</w:t>
      </w:r>
      <w:r w:rsidRPr="006A6030">
        <w:rPr>
          <w:rFonts w:ascii="ＭＳ 明朝" w:hAnsi="ＭＳ 明朝" w:hint="eastAsia"/>
          <w:szCs w:val="21"/>
        </w:rPr>
        <w:t>適切なセキュリティ対策を実施すること。</w:t>
      </w:r>
    </w:p>
    <w:p w14:paraId="3929CC60" w14:textId="77777777" w:rsidR="008B2C91" w:rsidRPr="006A6030" w:rsidRDefault="003647FF" w:rsidP="00C20FEA">
      <w:pPr>
        <w:outlineLvl w:val="0"/>
        <w:rPr>
          <w:rFonts w:ascii="ＭＳ 明朝" w:hAnsi="ＭＳ 明朝" w:cs="ＭＳ Ｐゴシック"/>
          <w:szCs w:val="21"/>
        </w:rPr>
      </w:pPr>
      <w:r w:rsidRPr="006A6030">
        <w:rPr>
          <w:rFonts w:ascii="ＭＳ 明朝" w:hAnsi="ＭＳ 明朝" w:cs="ＭＳ Ｐゴシック" w:hint="eastAsia"/>
          <w:szCs w:val="21"/>
        </w:rPr>
        <w:t>（２）個人情報</w:t>
      </w:r>
    </w:p>
    <w:p w14:paraId="1392484F" w14:textId="77777777" w:rsidR="003647FF" w:rsidRPr="006A6030" w:rsidRDefault="003647FF" w:rsidP="001331C5">
      <w:pPr>
        <w:ind w:left="630" w:hangingChars="300" w:hanging="630"/>
        <w:rPr>
          <w:rFonts w:ascii="ＭＳ 明朝" w:hAnsi="ＭＳ 明朝" w:cs="ＭＳ Ｐゴシック"/>
          <w:szCs w:val="21"/>
        </w:rPr>
      </w:pPr>
      <w:r w:rsidRPr="006A6030">
        <w:rPr>
          <w:rFonts w:ascii="ＭＳ 明朝" w:hAnsi="ＭＳ 明朝" w:cs="ＭＳ Ｐゴシック" w:hint="eastAsia"/>
          <w:szCs w:val="21"/>
        </w:rPr>
        <w:t xml:space="preserve">　　　受託者は</w:t>
      </w:r>
      <w:r w:rsidR="002707C7" w:rsidRPr="006A6030">
        <w:rPr>
          <w:rFonts w:ascii="ＭＳ 明朝" w:hAnsi="ＭＳ 明朝" w:cs="ＭＳ Ｐゴシック" w:hint="eastAsia"/>
          <w:szCs w:val="21"/>
        </w:rPr>
        <w:t>、</w:t>
      </w:r>
      <w:r w:rsidR="00D25E34" w:rsidRPr="006A6030">
        <w:rPr>
          <w:rFonts w:ascii="ＭＳ 明朝" w:hAnsi="ＭＳ 明朝" w:hint="eastAsia"/>
          <w:szCs w:val="21"/>
        </w:rPr>
        <w:t>個人情報保護法を遵守するとともに</w:t>
      </w:r>
      <w:r w:rsidR="002707C7" w:rsidRPr="006A6030">
        <w:rPr>
          <w:rFonts w:ascii="ＭＳ 明朝" w:hAnsi="ＭＳ 明朝" w:hint="eastAsia"/>
          <w:szCs w:val="21"/>
        </w:rPr>
        <w:t>、</w:t>
      </w:r>
      <w:r w:rsidRPr="006A6030">
        <w:rPr>
          <w:rFonts w:ascii="ＭＳ 明朝" w:hAnsi="ＭＳ 明朝" w:cs="ＭＳ Ｐゴシック" w:hint="eastAsia"/>
          <w:szCs w:val="21"/>
        </w:rPr>
        <w:t>業務を実施するため個人情報を取り扱う場合には</w:t>
      </w:r>
      <w:r w:rsidR="002707C7" w:rsidRPr="006A6030">
        <w:rPr>
          <w:rFonts w:ascii="ＭＳ 明朝" w:hAnsi="ＭＳ 明朝" w:cs="ＭＳ Ｐゴシック" w:hint="eastAsia"/>
          <w:szCs w:val="21"/>
        </w:rPr>
        <w:t>、</w:t>
      </w:r>
      <w:r w:rsidRPr="006A6030">
        <w:rPr>
          <w:rFonts w:ascii="ＭＳ 明朝" w:hAnsi="ＭＳ 明朝" w:cs="ＭＳ Ｐゴシック" w:hint="eastAsia"/>
          <w:szCs w:val="21"/>
        </w:rPr>
        <w:t>本協議会構成員の個人情報保護に関する規程の遵守に関し必要な措置を講ずること。</w:t>
      </w:r>
    </w:p>
    <w:p w14:paraId="6DECB279" w14:textId="77777777" w:rsidR="003647FF" w:rsidRPr="006A6030" w:rsidRDefault="003647FF" w:rsidP="00C20FEA">
      <w:pPr>
        <w:outlineLvl w:val="0"/>
        <w:rPr>
          <w:rFonts w:ascii="ＭＳ 明朝" w:hAnsi="ＭＳ 明朝" w:cs="ＭＳ Ｐゴシック"/>
          <w:szCs w:val="21"/>
        </w:rPr>
      </w:pPr>
      <w:r w:rsidRPr="006A6030">
        <w:rPr>
          <w:rFonts w:ascii="ＭＳ 明朝" w:hAnsi="ＭＳ 明朝" w:hint="eastAsia"/>
          <w:szCs w:val="21"/>
        </w:rPr>
        <w:t>（３）情報セキュリティ要件</w:t>
      </w:r>
    </w:p>
    <w:p w14:paraId="2C87B981" w14:textId="29EB6FF8" w:rsidR="001D17DA" w:rsidRPr="006A6030" w:rsidRDefault="00444C78" w:rsidP="00A254D0">
      <w:pPr>
        <w:ind w:leftChars="300" w:left="630"/>
        <w:jc w:val="left"/>
        <w:rPr>
          <w:rFonts w:ascii="ＭＳ 明朝" w:hAnsi="ＭＳ 明朝" w:cs="ＭＳ Ｐゴシック"/>
          <w:szCs w:val="21"/>
        </w:rPr>
      </w:pPr>
      <w:r w:rsidRPr="006A6030">
        <w:rPr>
          <w:rFonts w:ascii="ＭＳ 明朝" w:hAnsi="ＭＳ 明朝" w:cs="ＭＳ Ｐゴシック" w:hint="eastAsia"/>
          <w:szCs w:val="21"/>
        </w:rPr>
        <w:t>「</w:t>
      </w:r>
      <w:r w:rsidR="00D7576C" w:rsidRPr="006A6030">
        <w:rPr>
          <w:rFonts w:ascii="ＭＳ 明朝" w:hAnsi="ＭＳ 明朝" w:cs="ＭＳ Ｐゴシック" w:hint="eastAsia"/>
          <w:szCs w:val="21"/>
        </w:rPr>
        <w:t>クラウドサービス提供における情報セキュリティ対策ガイドライン」（総務省）等を参考にセキュリティ対策を講じること</w:t>
      </w:r>
      <w:r w:rsidR="00520B5F" w:rsidRPr="006A6030">
        <w:rPr>
          <w:rFonts w:ascii="ＭＳ 明朝" w:hAnsi="ＭＳ 明朝" w:cs="ＭＳ Ｐゴシック" w:hint="eastAsia"/>
          <w:szCs w:val="21"/>
        </w:rPr>
        <w:t>。</w:t>
      </w:r>
    </w:p>
    <w:p w14:paraId="6DE452EA" w14:textId="77777777" w:rsidR="003647FF" w:rsidRPr="006A6030" w:rsidRDefault="003647FF" w:rsidP="00C20FEA">
      <w:pPr>
        <w:outlineLvl w:val="0"/>
        <w:rPr>
          <w:rFonts w:ascii="ＭＳ 明朝" w:hAnsi="ＭＳ 明朝" w:cs="ＭＳ Ｐゴシック"/>
          <w:szCs w:val="21"/>
        </w:rPr>
      </w:pPr>
      <w:r w:rsidRPr="006A6030">
        <w:rPr>
          <w:rFonts w:ascii="ＭＳ 明朝" w:hAnsi="ＭＳ 明朝" w:cs="ＭＳ Ｐゴシック" w:hint="eastAsia"/>
          <w:szCs w:val="21"/>
        </w:rPr>
        <w:t>（４）</w:t>
      </w:r>
      <w:r w:rsidR="00576E84" w:rsidRPr="006A6030">
        <w:rPr>
          <w:rFonts w:ascii="ＭＳ 明朝" w:hAnsi="ＭＳ 明朝" w:cs="ＭＳ Ｐゴシック" w:hint="eastAsia"/>
          <w:szCs w:val="21"/>
        </w:rPr>
        <w:t>データ等格納サーバ及びその設置場所等に係る信頼性</w:t>
      </w:r>
    </w:p>
    <w:p w14:paraId="6B4DDF07" w14:textId="77777777" w:rsidR="00576E84" w:rsidRPr="006A6030" w:rsidRDefault="00576E84" w:rsidP="00A96086">
      <w:pPr>
        <w:rPr>
          <w:rFonts w:ascii="ＭＳ 明朝" w:hAnsi="ＭＳ 明朝" w:cs="ＭＳ Ｐゴシック"/>
          <w:szCs w:val="21"/>
        </w:rPr>
      </w:pPr>
      <w:r w:rsidRPr="006A6030">
        <w:rPr>
          <w:rFonts w:ascii="ＭＳ 明朝" w:hAnsi="ＭＳ 明朝" w:cs="ＭＳ Ｐゴシック" w:hint="eastAsia"/>
          <w:szCs w:val="21"/>
        </w:rPr>
        <w:t xml:space="preserve">　　　</w:t>
      </w:r>
      <w:r w:rsidR="00437AC9" w:rsidRPr="006A6030">
        <w:rPr>
          <w:rFonts w:ascii="ＭＳ 明朝" w:hAnsi="ＭＳ 明朝" w:cs="ＭＳ Ｐゴシック" w:hint="eastAsia"/>
          <w:szCs w:val="21"/>
        </w:rPr>
        <w:t>データセンターの</w:t>
      </w:r>
      <w:r w:rsidRPr="006A6030">
        <w:rPr>
          <w:rFonts w:ascii="ＭＳ 明朝" w:hAnsi="ＭＳ 明朝" w:cs="ＭＳ Ｐゴシック" w:hint="eastAsia"/>
          <w:szCs w:val="21"/>
        </w:rPr>
        <w:t>設置場所は</w:t>
      </w:r>
      <w:r w:rsidR="002707C7" w:rsidRPr="006A6030">
        <w:rPr>
          <w:rFonts w:ascii="ＭＳ 明朝" w:hAnsi="ＭＳ 明朝" w:cs="ＭＳ Ｐゴシック" w:hint="eastAsia"/>
          <w:szCs w:val="21"/>
        </w:rPr>
        <w:t>、</w:t>
      </w:r>
      <w:r w:rsidRPr="006A6030">
        <w:rPr>
          <w:rFonts w:ascii="ＭＳ 明朝" w:hAnsi="ＭＳ 明朝" w:cs="ＭＳ Ｐゴシック" w:hint="eastAsia"/>
          <w:szCs w:val="21"/>
        </w:rPr>
        <w:t>国内であること。</w:t>
      </w:r>
    </w:p>
    <w:p w14:paraId="7946435D" w14:textId="2C332D54" w:rsidR="00C93E04" w:rsidRPr="006A6030" w:rsidRDefault="00576E84" w:rsidP="001D17DA">
      <w:pPr>
        <w:ind w:left="630" w:hangingChars="300" w:hanging="630"/>
        <w:rPr>
          <w:rFonts w:ascii="ＭＳ 明朝" w:hAnsi="ＭＳ 明朝" w:cs="ＭＳ Ｐゴシック"/>
          <w:szCs w:val="21"/>
        </w:rPr>
      </w:pPr>
      <w:r w:rsidRPr="006A6030">
        <w:rPr>
          <w:rFonts w:ascii="ＭＳ 明朝" w:hAnsi="ＭＳ 明朝" w:cs="ＭＳ Ｐゴシック" w:hint="eastAsia"/>
          <w:szCs w:val="21"/>
        </w:rPr>
        <w:t xml:space="preserve">　　</w:t>
      </w:r>
      <w:r w:rsidR="00A254D0" w:rsidRPr="006A6030">
        <w:rPr>
          <w:rFonts w:ascii="ＭＳ 明朝" w:hAnsi="ＭＳ 明朝" w:cs="ＭＳ Ｐゴシック" w:hint="eastAsia"/>
          <w:szCs w:val="21"/>
        </w:rPr>
        <w:t xml:space="preserve">　</w:t>
      </w:r>
      <w:r w:rsidR="00C93E04" w:rsidRPr="006A6030">
        <w:rPr>
          <w:rFonts w:ascii="ＭＳ 明朝" w:hAnsi="ＭＳ 明朝" w:cs="ＭＳ Ｐゴシック" w:hint="eastAsia"/>
          <w:szCs w:val="21"/>
        </w:rPr>
        <w:t>対応基準は、「データセンターファシリティスタンダード」（日本データセンター協会）のテイア３又は４相当に適合していること。</w:t>
      </w:r>
    </w:p>
    <w:p w14:paraId="24236084" w14:textId="1FB4E1C7" w:rsidR="001D17DA" w:rsidRPr="006A6030" w:rsidRDefault="001D17DA" w:rsidP="001D17DA">
      <w:pPr>
        <w:ind w:left="630" w:hangingChars="300" w:hanging="630"/>
        <w:rPr>
          <w:rFonts w:ascii="ＭＳ 明朝" w:hAnsi="ＭＳ 明朝"/>
          <w:szCs w:val="21"/>
        </w:rPr>
      </w:pPr>
      <w:r w:rsidRPr="006A6030">
        <w:rPr>
          <w:rFonts w:ascii="ＭＳ 明朝" w:hAnsi="ＭＳ 明朝" w:cs="ＭＳ Ｐゴシック" w:hint="eastAsia"/>
          <w:szCs w:val="21"/>
        </w:rPr>
        <w:t>（５）</w:t>
      </w:r>
      <w:r w:rsidRPr="006A6030">
        <w:rPr>
          <w:rFonts w:ascii="ＭＳ 明朝" w:hAnsi="ＭＳ 明朝" w:hint="eastAsia"/>
          <w:szCs w:val="21"/>
        </w:rPr>
        <w:t>Webアプリケーションのセキュリティ要件</w:t>
      </w:r>
    </w:p>
    <w:p w14:paraId="7C3A61A5" w14:textId="77777777" w:rsidR="00D7576C" w:rsidRPr="006A6030" w:rsidRDefault="00444C78" w:rsidP="00A254D0">
      <w:pPr>
        <w:ind w:firstLineChars="200" w:firstLine="420"/>
        <w:rPr>
          <w:rFonts w:ascii="ＭＳ 明朝" w:hAnsi="ＭＳ 明朝" w:cs="ＭＳ Ｐゴシック"/>
          <w:szCs w:val="21"/>
        </w:rPr>
      </w:pPr>
      <w:r w:rsidRPr="006A6030">
        <w:rPr>
          <w:rFonts w:ascii="ＭＳ 明朝" w:hAnsi="ＭＳ 明朝" w:cs="ＭＳ Ｐゴシック" w:hint="eastAsia"/>
          <w:szCs w:val="21"/>
        </w:rPr>
        <w:t>「</w:t>
      </w:r>
      <w:r w:rsidR="00050EBB" w:rsidRPr="006A6030">
        <w:rPr>
          <w:rFonts w:ascii="ＭＳ 明朝" w:hAnsi="ＭＳ 明朝" w:cs="ＭＳ Ｐゴシック" w:hint="eastAsia"/>
          <w:szCs w:val="21"/>
        </w:rPr>
        <w:t>安全なウェブサイトの作り方</w:t>
      </w:r>
      <w:r w:rsidRPr="006A6030">
        <w:rPr>
          <w:rFonts w:ascii="ＭＳ 明朝" w:hAnsi="ＭＳ 明朝" w:cs="ＭＳ Ｐゴシック" w:hint="eastAsia"/>
          <w:szCs w:val="21"/>
        </w:rPr>
        <w:t>」</w:t>
      </w:r>
      <w:r w:rsidR="00050EBB" w:rsidRPr="006A6030">
        <w:rPr>
          <w:rFonts w:ascii="ＭＳ 明朝" w:hAnsi="ＭＳ 明朝" w:cs="ＭＳ Ｐゴシック" w:hint="eastAsia"/>
          <w:szCs w:val="21"/>
        </w:rPr>
        <w:t>（IPA）</w:t>
      </w:r>
      <w:r w:rsidR="00D7576C" w:rsidRPr="006A6030">
        <w:rPr>
          <w:rFonts w:ascii="ＭＳ 明朝" w:hAnsi="ＭＳ 明朝" w:cs="ＭＳ Ｐゴシック" w:hint="eastAsia"/>
          <w:szCs w:val="21"/>
        </w:rPr>
        <w:t>等を参考にセキュリティ対策を講じること</w:t>
      </w:r>
      <w:r w:rsidR="00C8043D" w:rsidRPr="006A6030">
        <w:rPr>
          <w:rFonts w:ascii="ＭＳ 明朝" w:hAnsi="ＭＳ 明朝" w:cs="ＭＳ Ｐゴシック" w:hint="eastAsia"/>
          <w:szCs w:val="21"/>
        </w:rPr>
        <w:t>。</w:t>
      </w:r>
    </w:p>
    <w:p w14:paraId="66C0F1E6" w14:textId="77777777" w:rsidR="007D4986" w:rsidRPr="006A6030" w:rsidRDefault="007D4986" w:rsidP="00B30E09">
      <w:pPr>
        <w:rPr>
          <w:rFonts w:ascii="ＭＳ 明朝" w:hAnsi="ＭＳ 明朝" w:cs="ＭＳ Ｐゴシック"/>
          <w:szCs w:val="21"/>
        </w:rPr>
      </w:pPr>
    </w:p>
    <w:p w14:paraId="130CE13E" w14:textId="77777777" w:rsidR="00576E84" w:rsidRPr="006A6030" w:rsidRDefault="00576E84" w:rsidP="00C20FEA">
      <w:pPr>
        <w:outlineLvl w:val="0"/>
        <w:rPr>
          <w:rFonts w:ascii="ＭＳ 明朝" w:hAnsi="ＭＳ 明朝"/>
          <w:b/>
          <w:szCs w:val="21"/>
        </w:rPr>
      </w:pPr>
      <w:r w:rsidRPr="006A6030">
        <w:rPr>
          <w:rFonts w:ascii="ＭＳ 明朝" w:hAnsi="ＭＳ 明朝" w:hint="eastAsia"/>
          <w:b/>
          <w:szCs w:val="21"/>
        </w:rPr>
        <w:t>５　保守・監視要件</w:t>
      </w:r>
    </w:p>
    <w:p w14:paraId="7029D572" w14:textId="77777777" w:rsidR="00576E84" w:rsidRPr="006A6030" w:rsidRDefault="00576E84" w:rsidP="00C20FEA">
      <w:pPr>
        <w:outlineLvl w:val="0"/>
        <w:rPr>
          <w:rFonts w:ascii="ＭＳ 明朝" w:hAnsi="ＭＳ 明朝" w:cs="ＭＳ Ｐゴシック"/>
          <w:szCs w:val="21"/>
        </w:rPr>
      </w:pPr>
      <w:r w:rsidRPr="006A6030">
        <w:rPr>
          <w:rFonts w:ascii="ＭＳ 明朝" w:hAnsi="ＭＳ 明朝" w:cs="ＭＳ Ｐゴシック" w:hint="eastAsia"/>
          <w:szCs w:val="21"/>
        </w:rPr>
        <w:t>（１）</w:t>
      </w:r>
      <w:r w:rsidRPr="006A6030">
        <w:rPr>
          <w:rFonts w:ascii="ＭＳ 明朝" w:hAnsi="ＭＳ 明朝" w:hint="eastAsia"/>
          <w:szCs w:val="21"/>
        </w:rPr>
        <w:t>運用保守要件</w:t>
      </w:r>
    </w:p>
    <w:p w14:paraId="0FEE7306" w14:textId="77777777" w:rsidR="00576E84" w:rsidRPr="006A6030" w:rsidRDefault="00576E84" w:rsidP="00576E84">
      <w:pPr>
        <w:ind w:firstLineChars="200" w:firstLine="420"/>
        <w:rPr>
          <w:rFonts w:ascii="ＭＳ 明朝" w:hAnsi="ＭＳ 明朝"/>
          <w:szCs w:val="21"/>
        </w:rPr>
      </w:pPr>
      <w:r w:rsidRPr="006A6030">
        <w:rPr>
          <w:rFonts w:ascii="ＭＳ 明朝" w:hAnsi="ＭＳ 明朝" w:hint="eastAsia"/>
          <w:szCs w:val="21"/>
        </w:rPr>
        <w:t>ア</w:t>
      </w:r>
      <w:r w:rsidR="00A254D0" w:rsidRPr="006A6030">
        <w:rPr>
          <w:rFonts w:ascii="ＭＳ 明朝" w:hAnsi="ＭＳ 明朝" w:hint="eastAsia"/>
          <w:szCs w:val="21"/>
        </w:rPr>
        <w:t xml:space="preserve">　</w:t>
      </w:r>
      <w:r w:rsidRPr="006A6030">
        <w:rPr>
          <w:rFonts w:ascii="ＭＳ 明朝" w:hAnsi="ＭＳ 明朝" w:hint="eastAsia"/>
          <w:szCs w:val="21"/>
        </w:rPr>
        <w:t>運用保守業務</w:t>
      </w:r>
    </w:p>
    <w:p w14:paraId="49BF635A" w14:textId="77777777" w:rsidR="00D00B00" w:rsidRPr="006A6030" w:rsidRDefault="00D00B00" w:rsidP="001331C5">
      <w:pPr>
        <w:ind w:firstLineChars="200" w:firstLine="420"/>
        <w:rPr>
          <w:rFonts w:ascii="ＭＳ 明朝" w:hAnsi="ＭＳ 明朝"/>
          <w:szCs w:val="21"/>
        </w:rPr>
      </w:pPr>
      <w:r w:rsidRPr="006A6030">
        <w:rPr>
          <w:rFonts w:ascii="ＭＳ 明朝" w:hAnsi="ＭＳ 明朝" w:cs="ＭＳ Ｐゴシック" w:hint="eastAsia"/>
          <w:szCs w:val="21"/>
        </w:rPr>
        <w:t>（ア）</w:t>
      </w:r>
      <w:r w:rsidRPr="006A6030">
        <w:rPr>
          <w:rFonts w:ascii="ＭＳ 明朝" w:hAnsi="ＭＳ 明朝" w:hint="eastAsia"/>
          <w:szCs w:val="21"/>
        </w:rPr>
        <w:t>システムに必要な作業を行う場合は</w:t>
      </w:r>
      <w:r w:rsidR="002707C7" w:rsidRPr="006A6030">
        <w:rPr>
          <w:rFonts w:ascii="ＭＳ 明朝" w:hAnsi="ＭＳ 明朝" w:hint="eastAsia"/>
          <w:szCs w:val="21"/>
        </w:rPr>
        <w:t>、</w:t>
      </w:r>
      <w:r w:rsidRPr="006A6030">
        <w:rPr>
          <w:rFonts w:ascii="ＭＳ 明朝" w:hAnsi="ＭＳ 明朝" w:hint="eastAsia"/>
          <w:szCs w:val="21"/>
        </w:rPr>
        <w:t>作業手順書を作成すること。</w:t>
      </w:r>
    </w:p>
    <w:p w14:paraId="4E535A0C" w14:textId="77777777" w:rsidR="0012063A" w:rsidRPr="006A6030" w:rsidRDefault="00D00B00" w:rsidP="00A55111">
      <w:pPr>
        <w:ind w:firstLineChars="200" w:firstLine="420"/>
        <w:rPr>
          <w:rFonts w:ascii="ＭＳ 明朝" w:hAnsi="ＭＳ 明朝" w:cs="ＭＳ Ｐゴシック"/>
          <w:strike/>
          <w:szCs w:val="21"/>
        </w:rPr>
      </w:pPr>
      <w:r w:rsidRPr="006A6030">
        <w:rPr>
          <w:rFonts w:ascii="ＭＳ 明朝" w:hAnsi="ＭＳ 明朝" w:cs="ＭＳ Ｐゴシック" w:hint="eastAsia"/>
          <w:szCs w:val="21"/>
        </w:rPr>
        <w:t>（イ）</w:t>
      </w:r>
      <w:r w:rsidRPr="006A6030">
        <w:rPr>
          <w:rFonts w:ascii="ＭＳ 明朝" w:hAnsi="ＭＳ 明朝" w:hint="eastAsia"/>
          <w:szCs w:val="21"/>
        </w:rPr>
        <w:t>作業手順書の整備及び更新を行うこと。</w:t>
      </w:r>
    </w:p>
    <w:p w14:paraId="6EB25CD7" w14:textId="77777777" w:rsidR="00D00B00" w:rsidRPr="006A6030" w:rsidRDefault="00D00B00" w:rsidP="0012063A">
      <w:pPr>
        <w:ind w:leftChars="200" w:left="1050" w:hangingChars="300" w:hanging="630"/>
        <w:rPr>
          <w:rFonts w:ascii="ＭＳ 明朝" w:hAnsi="ＭＳ 明朝" w:cs="ＭＳ Ｐゴシック"/>
          <w:szCs w:val="21"/>
        </w:rPr>
      </w:pPr>
      <w:r w:rsidRPr="006A6030">
        <w:rPr>
          <w:rFonts w:ascii="ＭＳ 明朝" w:hAnsi="ＭＳ 明朝" w:cs="ＭＳ Ｐゴシック" w:hint="eastAsia"/>
          <w:szCs w:val="21"/>
        </w:rPr>
        <w:t>（</w:t>
      </w:r>
      <w:r w:rsidR="00A55111" w:rsidRPr="006A6030">
        <w:rPr>
          <w:rFonts w:ascii="ＭＳ 明朝" w:hAnsi="ＭＳ 明朝" w:cs="ＭＳ Ｐゴシック" w:hint="eastAsia"/>
          <w:szCs w:val="21"/>
        </w:rPr>
        <w:t>ウ</w:t>
      </w:r>
      <w:r w:rsidRPr="006A6030">
        <w:rPr>
          <w:rFonts w:ascii="ＭＳ 明朝" w:hAnsi="ＭＳ 明朝" w:cs="ＭＳ Ｐゴシック" w:hint="eastAsia"/>
          <w:szCs w:val="21"/>
        </w:rPr>
        <w:t>）</w:t>
      </w:r>
      <w:r w:rsidR="008733E7" w:rsidRPr="006A6030">
        <w:rPr>
          <w:rFonts w:ascii="ＭＳ 明朝" w:hAnsi="ＭＳ 明朝" w:hint="eastAsia"/>
          <w:szCs w:val="21"/>
        </w:rPr>
        <w:t>作業は</w:t>
      </w:r>
      <w:r w:rsidR="002707C7" w:rsidRPr="006A6030">
        <w:rPr>
          <w:rFonts w:ascii="ＭＳ 明朝" w:hAnsi="ＭＳ 明朝" w:hint="eastAsia"/>
          <w:szCs w:val="21"/>
        </w:rPr>
        <w:t>、</w:t>
      </w:r>
      <w:r w:rsidR="008733E7" w:rsidRPr="006A6030">
        <w:rPr>
          <w:rFonts w:ascii="ＭＳ 明朝" w:hAnsi="ＭＳ 明朝" w:hint="eastAsia"/>
          <w:szCs w:val="21"/>
        </w:rPr>
        <w:t>原則として</w:t>
      </w:r>
      <w:r w:rsidR="00082612" w:rsidRPr="006A6030">
        <w:rPr>
          <w:rFonts w:ascii="ＭＳ 明朝" w:hAnsi="ＭＳ 明朝" w:hint="eastAsia"/>
          <w:szCs w:val="21"/>
        </w:rPr>
        <w:t>２</w:t>
      </w:r>
      <w:r w:rsidR="008733E7" w:rsidRPr="006A6030">
        <w:rPr>
          <w:rFonts w:ascii="ＭＳ 明朝" w:hAnsi="ＭＳ 明朝" w:hint="eastAsia"/>
          <w:szCs w:val="21"/>
        </w:rPr>
        <w:t>名以上の担当者によって行い</w:t>
      </w:r>
      <w:r w:rsidR="002707C7" w:rsidRPr="006A6030">
        <w:rPr>
          <w:rFonts w:ascii="ＭＳ 明朝" w:hAnsi="ＭＳ 明朝" w:hint="eastAsia"/>
          <w:szCs w:val="21"/>
        </w:rPr>
        <w:t>、</w:t>
      </w:r>
      <w:r w:rsidR="008733E7" w:rsidRPr="006A6030">
        <w:rPr>
          <w:rFonts w:ascii="ＭＳ 明朝" w:hAnsi="ＭＳ 明朝" w:hint="eastAsia"/>
          <w:szCs w:val="21"/>
        </w:rPr>
        <w:t>実施時に段階別にチェックをすること。</w:t>
      </w:r>
    </w:p>
    <w:p w14:paraId="4BA0A62E" w14:textId="77777777" w:rsidR="00576E84" w:rsidRPr="006A6030" w:rsidRDefault="008733E7" w:rsidP="0012063A">
      <w:pPr>
        <w:ind w:leftChars="200" w:left="1050" w:hangingChars="300" w:hanging="630"/>
        <w:rPr>
          <w:rFonts w:ascii="ＭＳ 明朝" w:hAnsi="ＭＳ 明朝"/>
          <w:szCs w:val="21"/>
        </w:rPr>
      </w:pPr>
      <w:r w:rsidRPr="006A6030">
        <w:rPr>
          <w:rFonts w:ascii="ＭＳ 明朝" w:hAnsi="ＭＳ 明朝" w:cs="ＭＳ Ｐゴシック" w:hint="eastAsia"/>
          <w:szCs w:val="21"/>
        </w:rPr>
        <w:t>（</w:t>
      </w:r>
      <w:r w:rsidR="00A55111" w:rsidRPr="006A6030">
        <w:rPr>
          <w:rFonts w:ascii="ＭＳ 明朝" w:hAnsi="ＭＳ 明朝" w:cs="ＭＳ Ｐゴシック" w:hint="eastAsia"/>
          <w:szCs w:val="21"/>
        </w:rPr>
        <w:t>エ</w:t>
      </w:r>
      <w:r w:rsidRPr="006A6030">
        <w:rPr>
          <w:rFonts w:ascii="ＭＳ 明朝" w:hAnsi="ＭＳ 明朝" w:cs="ＭＳ Ｐゴシック" w:hint="eastAsia"/>
          <w:szCs w:val="21"/>
        </w:rPr>
        <w:t>）</w:t>
      </w:r>
      <w:r w:rsidR="00576E84" w:rsidRPr="006A6030">
        <w:rPr>
          <w:rFonts w:ascii="ＭＳ 明朝" w:hAnsi="ＭＳ 明朝" w:hint="eastAsia"/>
          <w:szCs w:val="21"/>
        </w:rPr>
        <w:t>障害発生時には迅速に障害原因を特定し</w:t>
      </w:r>
      <w:r w:rsidR="002707C7" w:rsidRPr="006A6030">
        <w:rPr>
          <w:rFonts w:ascii="ＭＳ 明朝" w:hAnsi="ＭＳ 明朝" w:hint="eastAsia"/>
          <w:szCs w:val="21"/>
        </w:rPr>
        <w:t>、</w:t>
      </w:r>
      <w:r w:rsidR="00576E84" w:rsidRPr="006A6030">
        <w:rPr>
          <w:rFonts w:ascii="ＭＳ 明朝" w:hAnsi="ＭＳ 明朝" w:hint="eastAsia"/>
          <w:szCs w:val="21"/>
        </w:rPr>
        <w:t>システムの緊急停止</w:t>
      </w:r>
      <w:r w:rsidR="002707C7" w:rsidRPr="006A6030">
        <w:rPr>
          <w:rFonts w:ascii="ＭＳ 明朝" w:hAnsi="ＭＳ 明朝" w:hint="eastAsia"/>
          <w:szCs w:val="21"/>
        </w:rPr>
        <w:t>、</w:t>
      </w:r>
      <w:r w:rsidR="00576E84" w:rsidRPr="006A6030">
        <w:rPr>
          <w:rFonts w:ascii="ＭＳ 明朝" w:hAnsi="ＭＳ 明朝" w:hint="eastAsia"/>
          <w:szCs w:val="21"/>
        </w:rPr>
        <w:t>ログの取得及び保全等の初期対応を適切に行うこと。</w:t>
      </w:r>
    </w:p>
    <w:p w14:paraId="6D141923" w14:textId="77777777" w:rsidR="0012063A" w:rsidRPr="006A6030" w:rsidRDefault="008733E7" w:rsidP="0012063A">
      <w:pPr>
        <w:ind w:leftChars="100" w:left="210" w:firstLineChars="100" w:firstLine="210"/>
        <w:rPr>
          <w:rFonts w:ascii="ＭＳ 明朝" w:hAnsi="ＭＳ 明朝" w:cs="ＭＳ Ｐゴシック"/>
          <w:szCs w:val="21"/>
        </w:rPr>
      </w:pPr>
      <w:r w:rsidRPr="006A6030">
        <w:rPr>
          <w:rFonts w:ascii="ＭＳ 明朝" w:hAnsi="ＭＳ 明朝" w:hint="eastAsia"/>
          <w:szCs w:val="21"/>
        </w:rPr>
        <w:t>（</w:t>
      </w:r>
      <w:r w:rsidR="00A55111" w:rsidRPr="006A6030">
        <w:rPr>
          <w:rFonts w:ascii="ＭＳ 明朝" w:hAnsi="ＭＳ 明朝" w:hint="eastAsia"/>
          <w:szCs w:val="21"/>
        </w:rPr>
        <w:t>オ</w:t>
      </w:r>
      <w:r w:rsidRPr="006A6030">
        <w:rPr>
          <w:rFonts w:ascii="ＭＳ 明朝" w:hAnsi="ＭＳ 明朝" w:hint="eastAsia"/>
          <w:szCs w:val="21"/>
        </w:rPr>
        <w:t>）</w:t>
      </w:r>
      <w:r w:rsidR="00A254D0" w:rsidRPr="006A6030">
        <w:rPr>
          <w:rFonts w:ascii="ＭＳ 明朝" w:hAnsi="ＭＳ 明朝" w:hint="eastAsia"/>
          <w:szCs w:val="21"/>
        </w:rPr>
        <w:t>定期的に</w:t>
      </w:r>
      <w:r w:rsidR="00576E84" w:rsidRPr="006A6030">
        <w:rPr>
          <w:rFonts w:ascii="ＭＳ 明朝" w:hAnsi="ＭＳ 明朝" w:hint="eastAsia"/>
          <w:szCs w:val="21"/>
        </w:rPr>
        <w:t>データのバックアップを行</w:t>
      </w:r>
      <w:r w:rsidR="00A254D0" w:rsidRPr="006A6030">
        <w:rPr>
          <w:rFonts w:ascii="ＭＳ 明朝" w:hAnsi="ＭＳ 明朝" w:hint="eastAsia"/>
          <w:szCs w:val="21"/>
        </w:rPr>
        <w:t>い、バックアップメディアを適切に管理すること。</w:t>
      </w:r>
    </w:p>
    <w:p w14:paraId="3715392B" w14:textId="77777777" w:rsidR="0012063A" w:rsidRPr="006A6030" w:rsidRDefault="008733E7" w:rsidP="0012063A">
      <w:pPr>
        <w:ind w:leftChars="100" w:left="210" w:firstLineChars="100" w:firstLine="210"/>
        <w:rPr>
          <w:rFonts w:ascii="ＭＳ 明朝" w:hAnsi="ＭＳ 明朝" w:cs="ＭＳ Ｐゴシック"/>
          <w:szCs w:val="21"/>
        </w:rPr>
      </w:pPr>
      <w:r w:rsidRPr="006A6030">
        <w:rPr>
          <w:rFonts w:ascii="ＭＳ 明朝" w:hAnsi="ＭＳ 明朝" w:hint="eastAsia"/>
          <w:szCs w:val="21"/>
        </w:rPr>
        <w:t>（</w:t>
      </w:r>
      <w:r w:rsidR="00A55111" w:rsidRPr="006A6030">
        <w:rPr>
          <w:rFonts w:ascii="ＭＳ 明朝" w:hAnsi="ＭＳ 明朝" w:hint="eastAsia"/>
          <w:szCs w:val="21"/>
        </w:rPr>
        <w:t>カ</w:t>
      </w:r>
      <w:r w:rsidRPr="006A6030">
        <w:rPr>
          <w:rFonts w:ascii="ＭＳ 明朝" w:hAnsi="ＭＳ 明朝" w:hint="eastAsia"/>
          <w:szCs w:val="21"/>
        </w:rPr>
        <w:t>）</w:t>
      </w:r>
      <w:r w:rsidR="00576E84" w:rsidRPr="006A6030">
        <w:rPr>
          <w:rFonts w:ascii="ＭＳ 明朝" w:hAnsi="ＭＳ 明朝" w:hint="eastAsia"/>
          <w:szCs w:val="21"/>
        </w:rPr>
        <w:t>パッチ情報の取得</w:t>
      </w:r>
      <w:r w:rsidR="002707C7" w:rsidRPr="006A6030">
        <w:rPr>
          <w:rFonts w:ascii="ＭＳ 明朝" w:hAnsi="ＭＳ 明朝" w:hint="eastAsia"/>
          <w:szCs w:val="21"/>
        </w:rPr>
        <w:t>、</w:t>
      </w:r>
      <w:r w:rsidR="00576E84" w:rsidRPr="006A6030">
        <w:rPr>
          <w:rFonts w:ascii="ＭＳ 明朝" w:hAnsi="ＭＳ 明朝" w:hint="eastAsia"/>
          <w:szCs w:val="21"/>
        </w:rPr>
        <w:t>事前評価及び適用を行うこと。</w:t>
      </w:r>
    </w:p>
    <w:p w14:paraId="443EFE5D" w14:textId="77777777" w:rsidR="0012063A" w:rsidRPr="006A6030" w:rsidRDefault="008733E7" w:rsidP="0012063A">
      <w:pPr>
        <w:ind w:leftChars="200" w:left="1050" w:hangingChars="300" w:hanging="630"/>
        <w:rPr>
          <w:rFonts w:ascii="ＭＳ 明朝" w:hAnsi="ＭＳ 明朝" w:cs="ＭＳ Ｐゴシック"/>
          <w:szCs w:val="21"/>
        </w:rPr>
      </w:pPr>
      <w:r w:rsidRPr="006A6030">
        <w:rPr>
          <w:rFonts w:ascii="ＭＳ 明朝" w:hAnsi="ＭＳ 明朝" w:hint="eastAsia"/>
          <w:szCs w:val="21"/>
        </w:rPr>
        <w:t>（</w:t>
      </w:r>
      <w:r w:rsidR="00A55111" w:rsidRPr="006A6030">
        <w:rPr>
          <w:rFonts w:ascii="ＭＳ 明朝" w:hAnsi="ＭＳ 明朝" w:hint="eastAsia"/>
          <w:szCs w:val="21"/>
        </w:rPr>
        <w:t>キ</w:t>
      </w:r>
      <w:r w:rsidRPr="006A6030">
        <w:rPr>
          <w:rFonts w:ascii="ＭＳ 明朝" w:hAnsi="ＭＳ 明朝" w:hint="eastAsia"/>
          <w:szCs w:val="21"/>
        </w:rPr>
        <w:t>）</w:t>
      </w:r>
      <w:r w:rsidR="00576E84" w:rsidRPr="006A6030">
        <w:rPr>
          <w:rFonts w:ascii="ＭＳ 明朝" w:hAnsi="ＭＳ 明朝" w:hint="eastAsia"/>
          <w:szCs w:val="21"/>
        </w:rPr>
        <w:t>データ増加等によりシステムチューニングが必要な場合には</w:t>
      </w:r>
      <w:r w:rsidR="002707C7" w:rsidRPr="006A6030">
        <w:rPr>
          <w:rFonts w:ascii="ＭＳ 明朝" w:hAnsi="ＭＳ 明朝" w:hint="eastAsia"/>
          <w:szCs w:val="21"/>
        </w:rPr>
        <w:t>、</w:t>
      </w:r>
      <w:r w:rsidR="00576E84" w:rsidRPr="006A6030">
        <w:rPr>
          <w:rFonts w:ascii="ＭＳ 明朝" w:hAnsi="ＭＳ 明朝" w:hint="eastAsia"/>
          <w:szCs w:val="21"/>
        </w:rPr>
        <w:t>事前評価と適用を行うこと。</w:t>
      </w:r>
    </w:p>
    <w:p w14:paraId="3FB10429" w14:textId="77777777" w:rsidR="00A55111" w:rsidRPr="006A6030" w:rsidRDefault="008733E7" w:rsidP="00A55111">
      <w:pPr>
        <w:ind w:leftChars="200" w:left="1050" w:hangingChars="300" w:hanging="630"/>
        <w:rPr>
          <w:rFonts w:ascii="ＭＳ 明朝" w:hAnsi="ＭＳ 明朝"/>
          <w:szCs w:val="21"/>
        </w:rPr>
      </w:pPr>
      <w:r w:rsidRPr="006A6030">
        <w:rPr>
          <w:rFonts w:ascii="ＭＳ 明朝" w:hAnsi="ＭＳ 明朝" w:hint="eastAsia"/>
          <w:szCs w:val="21"/>
        </w:rPr>
        <w:t>（</w:t>
      </w:r>
      <w:r w:rsidR="00A55111" w:rsidRPr="006A6030">
        <w:rPr>
          <w:rFonts w:ascii="ＭＳ 明朝" w:hAnsi="ＭＳ 明朝" w:hint="eastAsia"/>
          <w:szCs w:val="21"/>
        </w:rPr>
        <w:t>ク</w:t>
      </w:r>
      <w:r w:rsidRPr="006A6030">
        <w:rPr>
          <w:rFonts w:ascii="ＭＳ 明朝" w:hAnsi="ＭＳ 明朝" w:hint="eastAsia"/>
          <w:szCs w:val="21"/>
        </w:rPr>
        <w:t>）本協議会に対して</w:t>
      </w:r>
      <w:r w:rsidR="002707C7" w:rsidRPr="006A6030">
        <w:rPr>
          <w:rFonts w:ascii="ＭＳ 明朝" w:hAnsi="ＭＳ 明朝" w:hint="eastAsia"/>
          <w:szCs w:val="21"/>
        </w:rPr>
        <w:t>、</w:t>
      </w:r>
      <w:r w:rsidRPr="006A6030">
        <w:rPr>
          <w:rFonts w:ascii="ＭＳ 明朝" w:hAnsi="ＭＳ 明朝" w:hint="eastAsia"/>
          <w:szCs w:val="21"/>
        </w:rPr>
        <w:t>毎月</w:t>
      </w:r>
      <w:r w:rsidR="00082612" w:rsidRPr="006A6030">
        <w:rPr>
          <w:rFonts w:ascii="ＭＳ 明朝" w:hAnsi="ＭＳ 明朝" w:hint="eastAsia"/>
          <w:szCs w:val="21"/>
        </w:rPr>
        <w:t>１</w:t>
      </w:r>
      <w:r w:rsidRPr="006A6030">
        <w:rPr>
          <w:rFonts w:ascii="ＭＳ 明朝" w:hAnsi="ＭＳ 明朝" w:hint="eastAsia"/>
          <w:szCs w:val="21"/>
        </w:rPr>
        <w:t>回の定期運用・保守報告を行うこと</w:t>
      </w:r>
      <w:r w:rsidR="00A55111" w:rsidRPr="006A6030">
        <w:rPr>
          <w:rFonts w:ascii="ＭＳ 明朝" w:hAnsi="ＭＳ 明朝" w:hint="eastAsia"/>
          <w:szCs w:val="21"/>
        </w:rPr>
        <w:t>。なお、電子的な方法による報告書の提出をもって代えることができるものとする。</w:t>
      </w:r>
    </w:p>
    <w:p w14:paraId="04F97296" w14:textId="77777777" w:rsidR="00576E84" w:rsidRPr="006A6030" w:rsidRDefault="00576E84" w:rsidP="00A55111">
      <w:pPr>
        <w:ind w:leftChars="200" w:left="1050" w:hangingChars="300" w:hanging="630"/>
        <w:rPr>
          <w:rFonts w:ascii="ＭＳ 明朝" w:hAnsi="ＭＳ 明朝" w:cs="ＭＳ Ｐゴシック"/>
          <w:szCs w:val="21"/>
        </w:rPr>
      </w:pPr>
      <w:r w:rsidRPr="006A6030">
        <w:rPr>
          <w:rFonts w:ascii="ＭＳ 明朝" w:hAnsi="ＭＳ 明朝" w:hint="eastAsia"/>
          <w:szCs w:val="21"/>
        </w:rPr>
        <w:t>イ　運用保守</w:t>
      </w:r>
      <w:r w:rsidR="008733E7" w:rsidRPr="006A6030">
        <w:rPr>
          <w:rFonts w:ascii="ＭＳ 明朝" w:hAnsi="ＭＳ 明朝" w:hint="eastAsia"/>
          <w:szCs w:val="21"/>
        </w:rPr>
        <w:t>体制</w:t>
      </w:r>
    </w:p>
    <w:p w14:paraId="511B9AB3" w14:textId="329F5386" w:rsidR="00576E84" w:rsidRPr="006A6030" w:rsidRDefault="00576E84" w:rsidP="00576E84">
      <w:pPr>
        <w:rPr>
          <w:rFonts w:ascii="ＭＳ 明朝" w:hAnsi="ＭＳ 明朝" w:cs="ＭＳ Ｐゴシック"/>
          <w:szCs w:val="21"/>
        </w:rPr>
      </w:pPr>
      <w:r w:rsidRPr="006A6030">
        <w:rPr>
          <w:rFonts w:ascii="ＭＳ 明朝" w:hAnsi="ＭＳ 明朝" w:cs="ＭＳ Ｐゴシック" w:hint="eastAsia"/>
          <w:szCs w:val="21"/>
        </w:rPr>
        <w:t xml:space="preserve">　　</w:t>
      </w:r>
      <w:r w:rsidR="008733E7" w:rsidRPr="006A6030">
        <w:rPr>
          <w:rFonts w:ascii="ＭＳ 明朝" w:hAnsi="ＭＳ 明朝" w:cs="ＭＳ Ｐゴシック" w:hint="eastAsia"/>
          <w:szCs w:val="21"/>
        </w:rPr>
        <w:t>（ア）</w:t>
      </w:r>
      <w:r w:rsidRPr="006A6030">
        <w:rPr>
          <w:rFonts w:ascii="ＭＳ 明朝" w:hAnsi="ＭＳ 明朝" w:hint="eastAsia"/>
          <w:szCs w:val="21"/>
        </w:rPr>
        <w:t>運用保守要員を適切に配置すること。</w:t>
      </w:r>
    </w:p>
    <w:p w14:paraId="2B0AB8F1" w14:textId="495E522F" w:rsidR="007C23C3" w:rsidRPr="006A6030" w:rsidRDefault="007C23C3" w:rsidP="007C23C3">
      <w:pPr>
        <w:ind w:firstLineChars="200" w:firstLine="420"/>
        <w:rPr>
          <w:rFonts w:ascii="ＭＳ 明朝" w:hAnsi="ＭＳ 明朝" w:cs="ＭＳ Ｐゴシック"/>
          <w:szCs w:val="21"/>
        </w:rPr>
      </w:pPr>
      <w:r w:rsidRPr="006A6030">
        <w:rPr>
          <w:rFonts w:ascii="ＭＳ 明朝" w:hAnsi="ＭＳ 明朝" w:cs="ＭＳ Ｐゴシック" w:hint="eastAsia"/>
          <w:szCs w:val="21"/>
        </w:rPr>
        <w:t>（</w:t>
      </w:r>
      <w:r w:rsidR="00CD5A18" w:rsidRPr="006A6030">
        <w:rPr>
          <w:rFonts w:ascii="ＭＳ 明朝" w:hAnsi="ＭＳ 明朝" w:cs="ＭＳ Ｐゴシック" w:hint="eastAsia"/>
          <w:szCs w:val="21"/>
        </w:rPr>
        <w:t>イ</w:t>
      </w:r>
      <w:r w:rsidRPr="006A6030">
        <w:rPr>
          <w:rFonts w:ascii="ＭＳ 明朝" w:hAnsi="ＭＳ 明朝" w:cs="ＭＳ Ｐゴシック" w:hint="eastAsia"/>
          <w:szCs w:val="21"/>
        </w:rPr>
        <w:t>）</w:t>
      </w:r>
      <w:r w:rsidRPr="006A6030">
        <w:rPr>
          <w:rFonts w:ascii="ＭＳ 明朝" w:hAnsi="ＭＳ 明朝" w:hint="eastAsia"/>
          <w:szCs w:val="21"/>
        </w:rPr>
        <w:t>障害発生時の</w:t>
      </w:r>
      <w:r w:rsidR="00CD5A18" w:rsidRPr="006A6030">
        <w:rPr>
          <w:rFonts w:ascii="ＭＳ 明朝" w:hAnsi="ＭＳ 明朝" w:hint="eastAsia"/>
          <w:szCs w:val="21"/>
        </w:rPr>
        <w:t>緊急連絡体制（夜間休日を含む）</w:t>
      </w:r>
      <w:r w:rsidRPr="006A6030">
        <w:rPr>
          <w:rFonts w:ascii="ＭＳ 明朝" w:hAnsi="ＭＳ 明朝" w:hint="eastAsia"/>
          <w:szCs w:val="21"/>
        </w:rPr>
        <w:t>を確立すること。</w:t>
      </w:r>
    </w:p>
    <w:p w14:paraId="5565CF50" w14:textId="13D2CBDF" w:rsidR="00576E84" w:rsidRPr="006A6030" w:rsidRDefault="00576E84" w:rsidP="00576E84">
      <w:pPr>
        <w:rPr>
          <w:rFonts w:ascii="ＭＳ 明朝" w:hAnsi="ＭＳ 明朝" w:cs="ＭＳ Ｐゴシック"/>
          <w:szCs w:val="21"/>
        </w:rPr>
      </w:pPr>
      <w:r w:rsidRPr="006A6030">
        <w:rPr>
          <w:rFonts w:ascii="ＭＳ 明朝" w:hAnsi="ＭＳ 明朝" w:cs="ＭＳ Ｐゴシック" w:hint="eastAsia"/>
          <w:szCs w:val="21"/>
        </w:rPr>
        <w:t xml:space="preserve">　　</w:t>
      </w:r>
      <w:r w:rsidR="008733E7" w:rsidRPr="006A6030">
        <w:rPr>
          <w:rFonts w:ascii="ＭＳ 明朝" w:hAnsi="ＭＳ 明朝" w:hint="eastAsia"/>
          <w:szCs w:val="21"/>
        </w:rPr>
        <w:t>（</w:t>
      </w:r>
      <w:r w:rsidR="00CD5A18" w:rsidRPr="006A6030">
        <w:rPr>
          <w:rFonts w:ascii="ＭＳ 明朝" w:hAnsi="ＭＳ 明朝" w:hint="eastAsia"/>
          <w:szCs w:val="21"/>
        </w:rPr>
        <w:t>ウ</w:t>
      </w:r>
      <w:r w:rsidR="008733E7" w:rsidRPr="006A6030">
        <w:rPr>
          <w:rFonts w:ascii="ＭＳ 明朝" w:hAnsi="ＭＳ 明朝" w:hint="eastAsia"/>
          <w:szCs w:val="21"/>
        </w:rPr>
        <w:t>）</w:t>
      </w:r>
      <w:r w:rsidRPr="006A6030">
        <w:rPr>
          <w:rFonts w:ascii="ＭＳ 明朝" w:hAnsi="ＭＳ 明朝" w:hint="eastAsia"/>
          <w:szCs w:val="21"/>
        </w:rPr>
        <w:t>本協議会との連絡窓口は一本化すること。</w:t>
      </w:r>
    </w:p>
    <w:p w14:paraId="3DCF2121" w14:textId="77777777" w:rsidR="00576E84" w:rsidRPr="006A6030" w:rsidRDefault="00576E84" w:rsidP="00576E84">
      <w:pPr>
        <w:ind w:firstLineChars="200" w:firstLine="420"/>
        <w:rPr>
          <w:rFonts w:ascii="ＭＳ 明朝" w:hAnsi="ＭＳ 明朝" w:cs="ＭＳ Ｐゴシック"/>
          <w:szCs w:val="21"/>
        </w:rPr>
      </w:pPr>
      <w:r w:rsidRPr="006A6030">
        <w:rPr>
          <w:rFonts w:ascii="ＭＳ 明朝" w:hAnsi="ＭＳ 明朝" w:hint="eastAsia"/>
          <w:szCs w:val="21"/>
        </w:rPr>
        <w:t>ウ　運用保守ドキュメント作成</w:t>
      </w:r>
    </w:p>
    <w:p w14:paraId="4E36CC80" w14:textId="3830FF8A" w:rsidR="00A55111" w:rsidRPr="006A6030" w:rsidRDefault="00576E84" w:rsidP="00EB23EE">
      <w:pPr>
        <w:ind w:left="1050" w:hangingChars="500" w:hanging="1050"/>
        <w:rPr>
          <w:rFonts w:ascii="ＭＳ 明朝" w:hAnsi="ＭＳ 明朝" w:cs="ＭＳ Ｐゴシック"/>
          <w:szCs w:val="21"/>
        </w:rPr>
      </w:pPr>
      <w:r w:rsidRPr="006A6030">
        <w:rPr>
          <w:rFonts w:ascii="ＭＳ 明朝" w:hAnsi="ＭＳ 明朝" w:cs="ＭＳ Ｐゴシック" w:hint="eastAsia"/>
          <w:szCs w:val="21"/>
        </w:rPr>
        <w:t xml:space="preserve">　　</w:t>
      </w:r>
      <w:r w:rsidR="008733E7" w:rsidRPr="006A6030">
        <w:rPr>
          <w:rFonts w:ascii="ＭＳ 明朝" w:hAnsi="ＭＳ 明朝" w:cs="ＭＳ Ｐゴシック" w:hint="eastAsia"/>
          <w:szCs w:val="21"/>
        </w:rPr>
        <w:t>（ア）</w:t>
      </w:r>
      <w:r w:rsidR="00F00A72" w:rsidRPr="006A6030">
        <w:rPr>
          <w:rFonts w:ascii="ＭＳ 明朝" w:hAnsi="ＭＳ 明朝" w:cs="ＭＳ Ｐゴシック" w:hint="eastAsia"/>
          <w:szCs w:val="21"/>
        </w:rPr>
        <w:t>次に示すドキュメントについて</w:t>
      </w:r>
      <w:r w:rsidR="00EB23EE" w:rsidRPr="006A6030">
        <w:rPr>
          <w:rFonts w:ascii="ＭＳ 明朝" w:hAnsi="ＭＳ 明朝" w:cs="ＭＳ Ｐゴシック" w:hint="eastAsia"/>
          <w:szCs w:val="21"/>
        </w:rPr>
        <w:t>整備すること。必要に応じて改定し、常に最新の状態に保つこと。</w:t>
      </w:r>
    </w:p>
    <w:p w14:paraId="2750185A" w14:textId="77777777" w:rsidR="00F00A72" w:rsidRPr="006A6030" w:rsidRDefault="00A55111" w:rsidP="00A55111">
      <w:pPr>
        <w:ind w:firstLineChars="500" w:firstLine="1050"/>
        <w:rPr>
          <w:rFonts w:ascii="ＭＳ 明朝" w:hAnsi="ＭＳ 明朝" w:cs="ＭＳ Ｐゴシック"/>
          <w:szCs w:val="21"/>
        </w:rPr>
      </w:pPr>
      <w:r w:rsidRPr="006A6030">
        <w:rPr>
          <w:rFonts w:ascii="ＭＳ 明朝" w:hAnsi="ＭＳ 明朝" w:cs="ＭＳ Ｐゴシック" w:hint="eastAsia"/>
          <w:szCs w:val="21"/>
        </w:rPr>
        <w:lastRenderedPageBreak/>
        <w:t xml:space="preserve">a　</w:t>
      </w:r>
      <w:r w:rsidR="00EB23EE" w:rsidRPr="006A6030">
        <w:rPr>
          <w:rFonts w:ascii="ＭＳ 明朝" w:hAnsi="ＭＳ 明朝" w:cs="ＭＳ Ｐゴシック" w:hint="eastAsia"/>
          <w:szCs w:val="21"/>
        </w:rPr>
        <w:t>各種技術資料（運用保守に係る各種技術資料）</w:t>
      </w:r>
    </w:p>
    <w:p w14:paraId="46C303F8" w14:textId="77777777" w:rsidR="00F00A72" w:rsidRPr="006A6030" w:rsidRDefault="00F00A72" w:rsidP="00EB23EE">
      <w:pPr>
        <w:rPr>
          <w:rFonts w:ascii="ＭＳ 明朝" w:hAnsi="ＭＳ 明朝" w:cs="ＭＳ Ｐゴシック"/>
          <w:szCs w:val="21"/>
        </w:rPr>
      </w:pPr>
      <w:r w:rsidRPr="006A6030">
        <w:rPr>
          <w:rFonts w:ascii="ＭＳ 明朝" w:hAnsi="ＭＳ 明朝" w:cs="ＭＳ Ｐゴシック" w:hint="eastAsia"/>
          <w:szCs w:val="21"/>
        </w:rPr>
        <w:t xml:space="preserve">　　　　　</w:t>
      </w:r>
      <w:r w:rsidR="00A55111" w:rsidRPr="006A6030">
        <w:rPr>
          <w:rFonts w:ascii="ＭＳ 明朝" w:hAnsi="ＭＳ 明朝" w:cs="ＭＳ Ｐゴシック" w:hint="eastAsia"/>
          <w:szCs w:val="21"/>
        </w:rPr>
        <w:t>b</w:t>
      </w:r>
      <w:r w:rsidR="008733E7" w:rsidRPr="006A6030">
        <w:rPr>
          <w:rFonts w:ascii="ＭＳ 明朝" w:hAnsi="ＭＳ 明朝" w:cs="ＭＳ Ｐゴシック" w:hint="eastAsia"/>
          <w:szCs w:val="21"/>
        </w:rPr>
        <w:t xml:space="preserve">　</w:t>
      </w:r>
      <w:r w:rsidR="00EB23EE" w:rsidRPr="006A6030">
        <w:rPr>
          <w:rFonts w:ascii="ＭＳ 明朝" w:hAnsi="ＭＳ 明朝" w:cs="ＭＳ Ｐゴシック" w:hint="eastAsia"/>
          <w:szCs w:val="21"/>
        </w:rPr>
        <w:t>各種操作説明書（操作説明書等各種マニュアル）</w:t>
      </w:r>
    </w:p>
    <w:p w14:paraId="427C21AD" w14:textId="4AC81039" w:rsidR="00F00A72" w:rsidRPr="006A6030" w:rsidRDefault="00F00A72" w:rsidP="00F00A72">
      <w:pPr>
        <w:ind w:left="840" w:hangingChars="400" w:hanging="840"/>
        <w:rPr>
          <w:rFonts w:ascii="ＭＳ 明朝" w:hAnsi="ＭＳ 明朝" w:cs="ＭＳ Ｐゴシック"/>
          <w:szCs w:val="21"/>
        </w:rPr>
      </w:pPr>
      <w:r w:rsidRPr="006A6030">
        <w:rPr>
          <w:rFonts w:ascii="ＭＳ 明朝" w:hAnsi="ＭＳ 明朝" w:cs="ＭＳ Ｐゴシック" w:hint="eastAsia"/>
          <w:szCs w:val="21"/>
        </w:rPr>
        <w:t xml:space="preserve">　　</w:t>
      </w:r>
      <w:r w:rsidR="008733E7" w:rsidRPr="006A6030">
        <w:rPr>
          <w:rFonts w:ascii="ＭＳ 明朝" w:hAnsi="ＭＳ 明朝" w:cs="ＭＳ Ｐゴシック" w:hint="eastAsia"/>
          <w:szCs w:val="21"/>
        </w:rPr>
        <w:t>（イ）</w:t>
      </w:r>
      <w:r w:rsidRPr="006A6030">
        <w:rPr>
          <w:rFonts w:ascii="ＭＳ 明朝" w:hAnsi="ＭＳ 明朝" w:hint="eastAsia"/>
          <w:szCs w:val="21"/>
        </w:rPr>
        <w:t>ドキュメントの内容及び体裁については</w:t>
      </w:r>
      <w:r w:rsidR="002707C7" w:rsidRPr="006A6030">
        <w:rPr>
          <w:rFonts w:ascii="ＭＳ 明朝" w:hAnsi="ＭＳ 明朝" w:hint="eastAsia"/>
          <w:szCs w:val="21"/>
        </w:rPr>
        <w:t>、</w:t>
      </w:r>
      <w:r w:rsidR="008733E7" w:rsidRPr="006A6030">
        <w:rPr>
          <w:rFonts w:ascii="ＭＳ 明朝" w:hAnsi="ＭＳ 明朝" w:hint="eastAsia"/>
          <w:szCs w:val="21"/>
        </w:rPr>
        <w:t>あらかじめ本協議会と調整を図ること。</w:t>
      </w:r>
    </w:p>
    <w:p w14:paraId="2F24C8DC" w14:textId="7823324C" w:rsidR="00F00A72" w:rsidRPr="006A6030" w:rsidRDefault="00F00A72" w:rsidP="00C20FEA">
      <w:pPr>
        <w:outlineLvl w:val="0"/>
        <w:rPr>
          <w:rFonts w:ascii="ＭＳ 明朝" w:hAnsi="ＭＳ 明朝" w:cs="ＭＳ Ｐゴシック"/>
          <w:szCs w:val="21"/>
        </w:rPr>
      </w:pPr>
      <w:r w:rsidRPr="006A6030">
        <w:rPr>
          <w:rFonts w:ascii="ＭＳ 明朝" w:hAnsi="ＭＳ 明朝" w:cs="ＭＳ Ｐゴシック" w:hint="eastAsia"/>
          <w:szCs w:val="21"/>
        </w:rPr>
        <w:t>（２）</w:t>
      </w:r>
      <w:r w:rsidRPr="006A6030">
        <w:rPr>
          <w:rFonts w:ascii="ＭＳ 明朝" w:hAnsi="ＭＳ 明朝" w:hint="eastAsia"/>
          <w:szCs w:val="21"/>
        </w:rPr>
        <w:t>監視保守要件</w:t>
      </w:r>
    </w:p>
    <w:p w14:paraId="313A5FB0" w14:textId="77777777" w:rsidR="00F00A72" w:rsidRPr="006A6030" w:rsidRDefault="00F00A72" w:rsidP="00F00A72">
      <w:pPr>
        <w:ind w:firstLineChars="200" w:firstLine="420"/>
        <w:rPr>
          <w:rFonts w:ascii="ＭＳ 明朝" w:hAnsi="ＭＳ 明朝" w:cs="ＭＳ Ｐゴシック"/>
          <w:szCs w:val="21"/>
        </w:rPr>
      </w:pPr>
      <w:r w:rsidRPr="006A6030">
        <w:rPr>
          <w:rFonts w:ascii="ＭＳ 明朝" w:hAnsi="ＭＳ 明朝" w:hint="eastAsia"/>
          <w:szCs w:val="21"/>
        </w:rPr>
        <w:t>ア　監視保守業務</w:t>
      </w:r>
    </w:p>
    <w:p w14:paraId="2775AC85" w14:textId="77777777" w:rsidR="00F00A72" w:rsidRPr="006A6030" w:rsidRDefault="00F00A72" w:rsidP="008733E7">
      <w:pPr>
        <w:ind w:left="947" w:hangingChars="451" w:hanging="947"/>
        <w:rPr>
          <w:rFonts w:ascii="ＭＳ 明朝" w:hAnsi="ＭＳ 明朝" w:cs="ＭＳ Ｐゴシック"/>
          <w:szCs w:val="21"/>
        </w:rPr>
      </w:pPr>
      <w:r w:rsidRPr="006A6030">
        <w:rPr>
          <w:rFonts w:ascii="ＭＳ 明朝" w:hAnsi="ＭＳ 明朝" w:cs="ＭＳ Ｐゴシック" w:hint="eastAsia"/>
          <w:szCs w:val="21"/>
        </w:rPr>
        <w:t xml:space="preserve">　　</w:t>
      </w:r>
      <w:r w:rsidR="008733E7" w:rsidRPr="006A6030">
        <w:rPr>
          <w:rFonts w:ascii="ＭＳ 明朝" w:hAnsi="ＭＳ 明朝" w:cs="ＭＳ Ｐゴシック" w:hint="eastAsia"/>
          <w:szCs w:val="21"/>
        </w:rPr>
        <w:t>（ア）</w:t>
      </w:r>
      <w:r w:rsidRPr="006A6030">
        <w:rPr>
          <w:rFonts w:ascii="ＭＳ 明朝" w:hAnsi="ＭＳ 明朝" w:hint="eastAsia"/>
          <w:szCs w:val="21"/>
        </w:rPr>
        <w:t>一元的に効率的な集中監視を行い</w:t>
      </w:r>
      <w:r w:rsidR="002707C7" w:rsidRPr="006A6030">
        <w:rPr>
          <w:rFonts w:ascii="ＭＳ 明朝" w:hAnsi="ＭＳ 明朝" w:hint="eastAsia"/>
          <w:szCs w:val="21"/>
        </w:rPr>
        <w:t>、</w:t>
      </w:r>
      <w:r w:rsidRPr="006A6030">
        <w:rPr>
          <w:rFonts w:ascii="ＭＳ 明朝" w:hAnsi="ＭＳ 明朝" w:hint="eastAsia"/>
          <w:szCs w:val="21"/>
        </w:rPr>
        <w:t>障害の早期発見</w:t>
      </w:r>
      <w:r w:rsidR="002707C7" w:rsidRPr="006A6030">
        <w:rPr>
          <w:rFonts w:ascii="ＭＳ 明朝" w:hAnsi="ＭＳ 明朝" w:hint="eastAsia"/>
          <w:szCs w:val="21"/>
        </w:rPr>
        <w:t>、</w:t>
      </w:r>
      <w:r w:rsidRPr="006A6030">
        <w:rPr>
          <w:rFonts w:ascii="ＭＳ 明朝" w:hAnsi="ＭＳ 明朝" w:hint="eastAsia"/>
          <w:szCs w:val="21"/>
        </w:rPr>
        <w:t>障害原因の早期特定及び迅速な対応を行うこと。</w:t>
      </w:r>
    </w:p>
    <w:p w14:paraId="68682C07" w14:textId="77777777" w:rsidR="00F00A72" w:rsidRPr="006A6030" w:rsidRDefault="00F00A72" w:rsidP="008733E7">
      <w:pPr>
        <w:ind w:left="945" w:hangingChars="450" w:hanging="945"/>
        <w:rPr>
          <w:rFonts w:ascii="ＭＳ 明朝" w:hAnsi="ＭＳ 明朝" w:cs="ＭＳ Ｐゴシック"/>
          <w:szCs w:val="21"/>
        </w:rPr>
      </w:pPr>
      <w:r w:rsidRPr="006A6030">
        <w:rPr>
          <w:rFonts w:ascii="ＭＳ 明朝" w:hAnsi="ＭＳ 明朝" w:cs="ＭＳ Ｐゴシック" w:hint="eastAsia"/>
          <w:szCs w:val="21"/>
        </w:rPr>
        <w:t xml:space="preserve">　</w:t>
      </w:r>
      <w:r w:rsidRPr="006A6030">
        <w:rPr>
          <w:rFonts w:ascii="ＭＳ 明朝" w:hAnsi="ＭＳ 明朝" w:hint="eastAsia"/>
          <w:szCs w:val="21"/>
        </w:rPr>
        <w:t xml:space="preserve">　</w:t>
      </w:r>
      <w:r w:rsidR="008733E7" w:rsidRPr="006A6030">
        <w:rPr>
          <w:rFonts w:ascii="ＭＳ 明朝" w:hAnsi="ＭＳ 明朝" w:hint="eastAsia"/>
          <w:szCs w:val="21"/>
        </w:rPr>
        <w:t>（イ）</w:t>
      </w:r>
      <w:r w:rsidRPr="006A6030">
        <w:rPr>
          <w:rFonts w:ascii="ＭＳ 明朝" w:hAnsi="ＭＳ 明朝" w:hint="eastAsia"/>
          <w:szCs w:val="21"/>
        </w:rPr>
        <w:t>サーバ及びネットワーク機器の稼動状況の監視</w:t>
      </w:r>
      <w:r w:rsidR="002707C7" w:rsidRPr="006A6030">
        <w:rPr>
          <w:rFonts w:ascii="ＭＳ 明朝" w:hAnsi="ＭＳ 明朝" w:hint="eastAsia"/>
          <w:szCs w:val="21"/>
        </w:rPr>
        <w:t>、</w:t>
      </w:r>
      <w:r w:rsidRPr="006A6030">
        <w:rPr>
          <w:rFonts w:ascii="ＭＳ 明朝" w:hAnsi="ＭＳ 明朝" w:hint="eastAsia"/>
          <w:szCs w:val="21"/>
        </w:rPr>
        <w:t>負荷状況の監視</w:t>
      </w:r>
      <w:r w:rsidR="002707C7" w:rsidRPr="006A6030">
        <w:rPr>
          <w:rFonts w:ascii="ＭＳ 明朝" w:hAnsi="ＭＳ 明朝" w:hint="eastAsia"/>
          <w:szCs w:val="21"/>
        </w:rPr>
        <w:t>、</w:t>
      </w:r>
      <w:r w:rsidRPr="006A6030">
        <w:rPr>
          <w:rFonts w:ascii="ＭＳ 明朝" w:hAnsi="ＭＳ 明朝" w:hint="eastAsia"/>
          <w:szCs w:val="21"/>
        </w:rPr>
        <w:t>アクセス監視</w:t>
      </w:r>
      <w:r w:rsidR="002707C7" w:rsidRPr="006A6030">
        <w:rPr>
          <w:rFonts w:ascii="ＭＳ 明朝" w:hAnsi="ＭＳ 明朝" w:hint="eastAsia"/>
          <w:szCs w:val="21"/>
        </w:rPr>
        <w:t>、</w:t>
      </w:r>
      <w:r w:rsidRPr="006A6030">
        <w:rPr>
          <w:rFonts w:ascii="ＭＳ 明朝" w:hAnsi="ＭＳ 明朝" w:hint="eastAsia"/>
          <w:szCs w:val="21"/>
        </w:rPr>
        <w:t>ログ監視</w:t>
      </w:r>
      <w:r w:rsidR="002707C7" w:rsidRPr="006A6030">
        <w:rPr>
          <w:rFonts w:ascii="ＭＳ 明朝" w:hAnsi="ＭＳ 明朝" w:hint="eastAsia"/>
          <w:szCs w:val="21"/>
        </w:rPr>
        <w:t>、</w:t>
      </w:r>
      <w:r w:rsidRPr="006A6030">
        <w:rPr>
          <w:rFonts w:ascii="ＭＳ 明朝" w:hAnsi="ＭＳ 明朝" w:hint="eastAsia"/>
          <w:szCs w:val="21"/>
        </w:rPr>
        <w:t>ウィルス検知並びに改ざん検知を行うこと。</w:t>
      </w:r>
    </w:p>
    <w:p w14:paraId="7F6DEDD8" w14:textId="77777777" w:rsidR="00576E84" w:rsidRPr="006A6030" w:rsidRDefault="008733E7" w:rsidP="00A55111">
      <w:pPr>
        <w:ind w:leftChars="200" w:left="1050" w:hangingChars="300" w:hanging="630"/>
        <w:rPr>
          <w:rFonts w:ascii="ＭＳ 明朝" w:hAnsi="ＭＳ 明朝" w:cs="ＭＳ Ｐゴシック"/>
          <w:szCs w:val="21"/>
        </w:rPr>
      </w:pPr>
      <w:r w:rsidRPr="006A6030">
        <w:rPr>
          <w:rFonts w:ascii="ＭＳ 明朝" w:hAnsi="ＭＳ 明朝" w:cs="ＭＳ Ｐゴシック" w:hint="eastAsia"/>
          <w:szCs w:val="21"/>
        </w:rPr>
        <w:t>（ウ）</w:t>
      </w:r>
      <w:r w:rsidR="00737F85" w:rsidRPr="006A6030">
        <w:rPr>
          <w:rFonts w:ascii="ＭＳ 明朝" w:hAnsi="ＭＳ 明朝" w:cs="ＭＳ Ｐゴシック" w:hint="eastAsia"/>
          <w:szCs w:val="21"/>
        </w:rPr>
        <w:t>本協議会に対して</w:t>
      </w:r>
      <w:r w:rsidR="002707C7" w:rsidRPr="006A6030">
        <w:rPr>
          <w:rFonts w:ascii="ＭＳ 明朝" w:hAnsi="ＭＳ 明朝" w:cs="ＭＳ Ｐゴシック" w:hint="eastAsia"/>
          <w:szCs w:val="21"/>
        </w:rPr>
        <w:t>、</w:t>
      </w:r>
      <w:r w:rsidR="00737F85" w:rsidRPr="006A6030">
        <w:rPr>
          <w:rFonts w:ascii="ＭＳ 明朝" w:hAnsi="ＭＳ 明朝" w:cs="ＭＳ Ｐゴシック" w:hint="eastAsia"/>
          <w:szCs w:val="21"/>
        </w:rPr>
        <w:t>毎月</w:t>
      </w:r>
      <w:r w:rsidR="00082612" w:rsidRPr="006A6030">
        <w:rPr>
          <w:rFonts w:ascii="ＭＳ 明朝" w:hAnsi="ＭＳ 明朝" w:cs="ＭＳ Ｐゴシック" w:hint="eastAsia"/>
          <w:szCs w:val="21"/>
        </w:rPr>
        <w:t>１</w:t>
      </w:r>
      <w:r w:rsidR="00737F85" w:rsidRPr="006A6030">
        <w:rPr>
          <w:rFonts w:ascii="ＭＳ 明朝" w:hAnsi="ＭＳ 明朝" w:cs="ＭＳ Ｐゴシック" w:hint="eastAsia"/>
          <w:szCs w:val="21"/>
        </w:rPr>
        <w:t>回の定期監視保守報告を行うこと。</w:t>
      </w:r>
      <w:r w:rsidR="00A55111" w:rsidRPr="006A6030">
        <w:rPr>
          <w:rFonts w:ascii="ＭＳ 明朝" w:hAnsi="ＭＳ 明朝" w:cs="ＭＳ Ｐゴシック"/>
          <w:szCs w:val="21"/>
        </w:rPr>
        <w:t>なお、電子的な方法による</w:t>
      </w:r>
      <w:r w:rsidR="00A55111" w:rsidRPr="006A6030">
        <w:rPr>
          <w:rFonts w:ascii="ＭＳ 明朝" w:hAnsi="ＭＳ 明朝" w:cs="ＭＳ Ｐゴシック" w:hint="eastAsia"/>
          <w:szCs w:val="21"/>
        </w:rPr>
        <w:t>報告書の</w:t>
      </w:r>
      <w:r w:rsidR="00A55111" w:rsidRPr="006A6030">
        <w:rPr>
          <w:rFonts w:ascii="ＭＳ 明朝" w:hAnsi="ＭＳ 明朝" w:cs="ＭＳ Ｐゴシック"/>
          <w:szCs w:val="21"/>
        </w:rPr>
        <w:t>提出をもって代えることができるものとする。</w:t>
      </w:r>
    </w:p>
    <w:p w14:paraId="374A677D" w14:textId="77777777" w:rsidR="00737F85" w:rsidRPr="006A6030" w:rsidRDefault="00737F85" w:rsidP="00737F85">
      <w:pPr>
        <w:rPr>
          <w:rFonts w:ascii="ＭＳ 明朝" w:hAnsi="ＭＳ 明朝" w:cs="ＭＳ Ｐゴシック"/>
          <w:szCs w:val="21"/>
        </w:rPr>
      </w:pPr>
      <w:r w:rsidRPr="006A6030">
        <w:rPr>
          <w:rFonts w:ascii="ＭＳ 明朝" w:hAnsi="ＭＳ 明朝" w:cs="ＭＳ Ｐゴシック" w:hint="eastAsia"/>
          <w:szCs w:val="21"/>
        </w:rPr>
        <w:t xml:space="preserve">　　イ　</w:t>
      </w:r>
      <w:r w:rsidRPr="006A6030">
        <w:rPr>
          <w:rFonts w:ascii="ＭＳ 明朝" w:hAnsi="ＭＳ 明朝" w:hint="eastAsia"/>
          <w:szCs w:val="21"/>
        </w:rPr>
        <w:t>監視保守</w:t>
      </w:r>
      <w:r w:rsidR="008733E7" w:rsidRPr="006A6030">
        <w:rPr>
          <w:rFonts w:ascii="ＭＳ 明朝" w:hAnsi="ＭＳ 明朝" w:hint="eastAsia"/>
          <w:szCs w:val="21"/>
        </w:rPr>
        <w:t>体制</w:t>
      </w:r>
    </w:p>
    <w:p w14:paraId="3C70EF2B" w14:textId="77777777" w:rsidR="00EB23EE" w:rsidRPr="006A6030" w:rsidRDefault="00737F85" w:rsidP="00737F85">
      <w:pPr>
        <w:rPr>
          <w:rFonts w:ascii="ＭＳ 明朝" w:hAnsi="ＭＳ 明朝" w:cs="ＭＳ Ｐゴシック"/>
          <w:szCs w:val="21"/>
        </w:rPr>
      </w:pPr>
      <w:r w:rsidRPr="006A6030">
        <w:rPr>
          <w:rFonts w:ascii="ＭＳ 明朝" w:hAnsi="ＭＳ 明朝" w:cs="ＭＳ Ｐゴシック" w:hint="eastAsia"/>
          <w:szCs w:val="21"/>
        </w:rPr>
        <w:t xml:space="preserve">　　</w:t>
      </w:r>
      <w:r w:rsidR="008733E7" w:rsidRPr="006A6030">
        <w:rPr>
          <w:rFonts w:ascii="ＭＳ 明朝" w:hAnsi="ＭＳ 明朝" w:cs="ＭＳ Ｐゴシック" w:hint="eastAsia"/>
          <w:szCs w:val="21"/>
        </w:rPr>
        <w:t>（ア）</w:t>
      </w:r>
      <w:r w:rsidR="007A3618" w:rsidRPr="006A6030">
        <w:rPr>
          <w:rFonts w:ascii="ＭＳ 明朝" w:hAnsi="ＭＳ 明朝" w:hint="eastAsia"/>
          <w:szCs w:val="21"/>
        </w:rPr>
        <w:t>監視</w:t>
      </w:r>
      <w:r w:rsidRPr="006A6030">
        <w:rPr>
          <w:rFonts w:ascii="ＭＳ 明朝" w:hAnsi="ＭＳ 明朝" w:hint="eastAsia"/>
          <w:szCs w:val="21"/>
        </w:rPr>
        <w:t>要員を適切に配置すること。</w:t>
      </w:r>
    </w:p>
    <w:p w14:paraId="53940668" w14:textId="77777777" w:rsidR="007C23C3" w:rsidRPr="006A6030" w:rsidRDefault="00737F85" w:rsidP="00737F85">
      <w:pPr>
        <w:rPr>
          <w:rFonts w:ascii="ＭＳ 明朝" w:hAnsi="ＭＳ 明朝" w:cs="ＭＳ Ｐゴシック"/>
          <w:szCs w:val="21"/>
        </w:rPr>
      </w:pPr>
      <w:r w:rsidRPr="006A6030">
        <w:rPr>
          <w:rFonts w:ascii="ＭＳ 明朝" w:hAnsi="ＭＳ 明朝" w:cs="ＭＳ Ｐゴシック" w:hint="eastAsia"/>
          <w:szCs w:val="21"/>
        </w:rPr>
        <w:t xml:space="preserve">　　</w:t>
      </w:r>
      <w:r w:rsidR="007C23C3" w:rsidRPr="006A6030">
        <w:rPr>
          <w:rFonts w:ascii="ＭＳ 明朝" w:hAnsi="ＭＳ 明朝" w:cs="ＭＳ Ｐゴシック" w:hint="eastAsia"/>
          <w:szCs w:val="21"/>
        </w:rPr>
        <w:t>（</w:t>
      </w:r>
      <w:r w:rsidR="00EB23EE" w:rsidRPr="006A6030">
        <w:rPr>
          <w:rFonts w:ascii="ＭＳ 明朝" w:hAnsi="ＭＳ 明朝" w:cs="ＭＳ Ｐゴシック" w:hint="eastAsia"/>
          <w:szCs w:val="21"/>
        </w:rPr>
        <w:t>イ</w:t>
      </w:r>
      <w:r w:rsidR="007C23C3" w:rsidRPr="006A6030">
        <w:rPr>
          <w:rFonts w:ascii="ＭＳ 明朝" w:hAnsi="ＭＳ 明朝" w:cs="ＭＳ Ｐゴシック" w:hint="eastAsia"/>
          <w:szCs w:val="21"/>
        </w:rPr>
        <w:t>）</w:t>
      </w:r>
      <w:r w:rsidR="007C23C3" w:rsidRPr="006A6030">
        <w:rPr>
          <w:rFonts w:ascii="ＭＳ 明朝" w:hAnsi="ＭＳ 明朝" w:hint="eastAsia"/>
          <w:szCs w:val="21"/>
        </w:rPr>
        <w:t>監視場所はセキュリティが確保されていること。</w:t>
      </w:r>
    </w:p>
    <w:p w14:paraId="70C6B00D" w14:textId="77777777" w:rsidR="00576E84" w:rsidRPr="006A6030" w:rsidRDefault="00576E84" w:rsidP="00B30E09">
      <w:pPr>
        <w:rPr>
          <w:rFonts w:ascii="ＭＳ 明朝" w:hAnsi="ＭＳ 明朝" w:cs="ＭＳ Ｐゴシック"/>
          <w:szCs w:val="21"/>
        </w:rPr>
      </w:pPr>
    </w:p>
    <w:p w14:paraId="115CCE9F" w14:textId="77777777" w:rsidR="00737F85" w:rsidRPr="006A6030" w:rsidRDefault="00D64401" w:rsidP="00C20FEA">
      <w:pPr>
        <w:outlineLvl w:val="0"/>
        <w:rPr>
          <w:rFonts w:ascii="ＭＳ 明朝" w:hAnsi="ＭＳ 明朝"/>
          <w:b/>
          <w:szCs w:val="21"/>
          <w:lang w:eastAsia="zh-TW"/>
        </w:rPr>
      </w:pPr>
      <w:r w:rsidRPr="006A6030">
        <w:rPr>
          <w:rFonts w:ascii="ＭＳ 明朝" w:hAnsi="ＭＳ 明朝" w:hint="eastAsia"/>
          <w:b/>
          <w:szCs w:val="21"/>
          <w:lang w:eastAsia="zh-TW"/>
        </w:rPr>
        <w:t>６</w:t>
      </w:r>
      <w:r w:rsidR="00737F85" w:rsidRPr="006A6030">
        <w:rPr>
          <w:rFonts w:ascii="ＭＳ 明朝" w:hAnsi="ＭＳ 明朝" w:hint="eastAsia"/>
          <w:b/>
          <w:szCs w:val="21"/>
          <w:lang w:eastAsia="zh-TW"/>
        </w:rPr>
        <w:t xml:space="preserve">　運用支援要件</w:t>
      </w:r>
    </w:p>
    <w:p w14:paraId="306F72D1" w14:textId="77777777" w:rsidR="00E00853" w:rsidRPr="006A6030" w:rsidRDefault="00E00853" w:rsidP="007B2423">
      <w:pPr>
        <w:rPr>
          <w:rFonts w:ascii="ＭＳ 明朝" w:hAnsi="ＭＳ 明朝" w:cs="ＭＳ Ｐゴシック"/>
          <w:szCs w:val="21"/>
          <w:lang w:eastAsia="zh-TW"/>
        </w:rPr>
      </w:pPr>
      <w:r w:rsidRPr="006A6030">
        <w:rPr>
          <w:rFonts w:ascii="ＭＳ 明朝" w:hAnsi="ＭＳ 明朝" w:cs="ＭＳ Ｐゴシック" w:hint="eastAsia"/>
          <w:szCs w:val="21"/>
          <w:lang w:eastAsia="zh-TW"/>
        </w:rPr>
        <w:t>（１）</w:t>
      </w:r>
      <w:r w:rsidR="00B4627C" w:rsidRPr="006A6030">
        <w:rPr>
          <w:rFonts w:ascii="ＭＳ 明朝" w:hAnsi="ＭＳ 明朝" w:cs="ＭＳ Ｐゴシック" w:hint="eastAsia"/>
          <w:szCs w:val="21"/>
          <w:lang w:eastAsia="zh-TW"/>
        </w:rPr>
        <w:t>協議会運用</w:t>
      </w:r>
      <w:r w:rsidRPr="006A6030">
        <w:rPr>
          <w:rFonts w:ascii="ＭＳ 明朝" w:hAnsi="ＭＳ 明朝" w:cs="ＭＳ Ｐゴシック" w:hint="eastAsia"/>
          <w:szCs w:val="21"/>
          <w:lang w:eastAsia="zh-TW"/>
        </w:rPr>
        <w:t>支援</w:t>
      </w:r>
    </w:p>
    <w:p w14:paraId="3E949996" w14:textId="77777777" w:rsidR="00E00853" w:rsidRPr="006A6030" w:rsidRDefault="00E00853" w:rsidP="003217DD">
      <w:pPr>
        <w:rPr>
          <w:rFonts w:ascii="ＭＳ 明朝" w:hAnsi="ＭＳ 明朝" w:cs="ＭＳ Ｐゴシック"/>
          <w:szCs w:val="21"/>
          <w:u w:val="single"/>
        </w:rPr>
      </w:pPr>
      <w:r w:rsidRPr="006A6030">
        <w:rPr>
          <w:rFonts w:ascii="ＭＳ 明朝" w:hAnsi="ＭＳ 明朝" w:cs="ＭＳ Ｐゴシック" w:hint="eastAsia"/>
          <w:szCs w:val="21"/>
          <w:lang w:eastAsia="zh-TW"/>
        </w:rPr>
        <w:t xml:space="preserve">　　</w:t>
      </w:r>
      <w:r w:rsidR="00A254D0" w:rsidRPr="006A6030">
        <w:rPr>
          <w:rFonts w:ascii="ＭＳ 明朝" w:hAnsi="ＭＳ 明朝" w:cs="ＭＳ Ｐゴシック" w:hint="eastAsia"/>
          <w:szCs w:val="21"/>
          <w:lang w:eastAsia="zh-TW"/>
        </w:rPr>
        <w:t xml:space="preserve">　</w:t>
      </w:r>
      <w:r w:rsidRPr="006A6030">
        <w:rPr>
          <w:rFonts w:ascii="ＭＳ 明朝" w:hAnsi="ＭＳ 明朝" w:cs="ＭＳ Ｐゴシック" w:hint="eastAsia"/>
          <w:szCs w:val="21"/>
        </w:rPr>
        <w:t>本協議会がサービスを</w:t>
      </w:r>
      <w:r w:rsidR="00B4627C" w:rsidRPr="006A6030">
        <w:rPr>
          <w:rFonts w:ascii="ＭＳ 明朝" w:hAnsi="ＭＳ 明朝" w:cs="ＭＳ Ｐゴシック" w:hint="eastAsia"/>
          <w:szCs w:val="21"/>
        </w:rPr>
        <w:t>運用</w:t>
      </w:r>
      <w:r w:rsidRPr="006A6030">
        <w:rPr>
          <w:rFonts w:ascii="ＭＳ 明朝" w:hAnsi="ＭＳ 明朝" w:cs="ＭＳ Ｐゴシック" w:hint="eastAsia"/>
          <w:szCs w:val="21"/>
        </w:rPr>
        <w:t>するうえでの課題解決に向けた支援を行うこと。</w:t>
      </w:r>
    </w:p>
    <w:p w14:paraId="65D4EB47" w14:textId="77777777" w:rsidR="003217DD" w:rsidRPr="006A6030" w:rsidRDefault="00B4627C" w:rsidP="003217DD">
      <w:pPr>
        <w:rPr>
          <w:rFonts w:ascii="ＭＳ 明朝" w:hAnsi="ＭＳ 明朝" w:cs="ＭＳ Ｐゴシック"/>
          <w:szCs w:val="21"/>
        </w:rPr>
      </w:pPr>
      <w:r w:rsidRPr="006A6030">
        <w:rPr>
          <w:rFonts w:ascii="ＭＳ 明朝" w:hAnsi="ＭＳ 明朝" w:cs="ＭＳ Ｐゴシック" w:hint="eastAsia"/>
          <w:szCs w:val="21"/>
        </w:rPr>
        <w:t>（</w:t>
      </w:r>
      <w:r w:rsidR="00DC0BF0" w:rsidRPr="006A6030">
        <w:rPr>
          <w:rFonts w:ascii="ＭＳ 明朝" w:hAnsi="ＭＳ 明朝" w:cs="ＭＳ Ｐゴシック" w:hint="eastAsia"/>
          <w:szCs w:val="21"/>
        </w:rPr>
        <w:t>２</w:t>
      </w:r>
      <w:r w:rsidRPr="006A6030">
        <w:rPr>
          <w:rFonts w:ascii="ＭＳ 明朝" w:hAnsi="ＭＳ 明朝" w:cs="ＭＳ Ｐゴシック" w:hint="eastAsia"/>
          <w:szCs w:val="21"/>
        </w:rPr>
        <w:t>）</w:t>
      </w:r>
      <w:r w:rsidR="003217DD" w:rsidRPr="006A6030">
        <w:rPr>
          <w:rFonts w:ascii="ＭＳ 明朝" w:hAnsi="ＭＳ 明朝" w:hint="eastAsia"/>
          <w:szCs w:val="21"/>
        </w:rPr>
        <w:t>利用者支援</w:t>
      </w:r>
    </w:p>
    <w:p w14:paraId="3452F030" w14:textId="77777777" w:rsidR="003217DD" w:rsidRPr="006A6030" w:rsidRDefault="003217DD" w:rsidP="006410ED">
      <w:pPr>
        <w:ind w:left="630" w:hangingChars="300" w:hanging="630"/>
        <w:rPr>
          <w:rFonts w:ascii="ＭＳ 明朝" w:hAnsi="ＭＳ 明朝" w:cs="ＭＳ Ｐゴシック"/>
          <w:szCs w:val="21"/>
        </w:rPr>
      </w:pPr>
      <w:r w:rsidRPr="006A6030">
        <w:rPr>
          <w:rFonts w:ascii="ＭＳ 明朝" w:hAnsi="ＭＳ 明朝" w:cs="ＭＳ Ｐゴシック" w:hint="eastAsia"/>
          <w:szCs w:val="21"/>
        </w:rPr>
        <w:t xml:space="preserve">　　　利用者の利便性を向上させるため</w:t>
      </w:r>
      <w:r w:rsidR="002707C7" w:rsidRPr="006A6030">
        <w:rPr>
          <w:rFonts w:ascii="ＭＳ 明朝" w:hAnsi="ＭＳ 明朝" w:cs="ＭＳ Ｐゴシック" w:hint="eastAsia"/>
          <w:szCs w:val="21"/>
        </w:rPr>
        <w:t>、</w:t>
      </w:r>
      <w:r w:rsidR="00B4627C" w:rsidRPr="006A6030">
        <w:rPr>
          <w:rFonts w:ascii="ＭＳ 明朝" w:hAnsi="ＭＳ 明朝" w:cs="ＭＳ Ｐゴシック" w:hint="eastAsia"/>
          <w:szCs w:val="21"/>
        </w:rPr>
        <w:t>サービスの</w:t>
      </w:r>
      <w:r w:rsidRPr="006A6030">
        <w:rPr>
          <w:rFonts w:ascii="ＭＳ 明朝" w:hAnsi="ＭＳ 明朝" w:cs="ＭＳ Ｐゴシック" w:hint="eastAsia"/>
          <w:szCs w:val="21"/>
        </w:rPr>
        <w:t>継続的改善</w:t>
      </w:r>
      <w:r w:rsidR="00B4627C" w:rsidRPr="006A6030">
        <w:rPr>
          <w:rFonts w:ascii="ＭＳ 明朝" w:hAnsi="ＭＳ 明朝" w:cs="ＭＳ Ｐゴシック" w:hint="eastAsia"/>
          <w:szCs w:val="21"/>
        </w:rPr>
        <w:t>を図ること。</w:t>
      </w:r>
    </w:p>
    <w:p w14:paraId="74CA9FAB" w14:textId="77777777" w:rsidR="004870A5" w:rsidRPr="006A6030" w:rsidRDefault="004870A5" w:rsidP="006410ED">
      <w:pPr>
        <w:ind w:left="630" w:hangingChars="300" w:hanging="630"/>
        <w:rPr>
          <w:rFonts w:ascii="ＭＳ 明朝" w:hAnsi="ＭＳ 明朝"/>
          <w:szCs w:val="21"/>
        </w:rPr>
      </w:pPr>
    </w:p>
    <w:p w14:paraId="6CD542C4" w14:textId="77777777" w:rsidR="00D64401" w:rsidRPr="006A6030" w:rsidRDefault="00D64401" w:rsidP="00C20FEA">
      <w:pPr>
        <w:outlineLvl w:val="0"/>
        <w:rPr>
          <w:rFonts w:ascii="ＭＳ 明朝" w:hAnsi="ＭＳ 明朝"/>
          <w:b/>
          <w:szCs w:val="21"/>
        </w:rPr>
      </w:pPr>
      <w:r w:rsidRPr="006A6030">
        <w:rPr>
          <w:rFonts w:ascii="ＭＳ 明朝" w:hAnsi="ＭＳ 明朝" w:hint="eastAsia"/>
          <w:b/>
          <w:szCs w:val="21"/>
        </w:rPr>
        <w:t>７　ヘルプデスク要件</w:t>
      </w:r>
    </w:p>
    <w:p w14:paraId="4C6F5788" w14:textId="77777777" w:rsidR="00D64401" w:rsidRPr="006A6030" w:rsidRDefault="00D64401" w:rsidP="00C20FEA">
      <w:pPr>
        <w:outlineLvl w:val="0"/>
        <w:rPr>
          <w:rFonts w:ascii="ＭＳ 明朝" w:hAnsi="ＭＳ 明朝" w:cs="ＭＳ Ｐゴシック"/>
          <w:szCs w:val="21"/>
        </w:rPr>
      </w:pPr>
      <w:r w:rsidRPr="006A6030">
        <w:rPr>
          <w:rFonts w:ascii="ＭＳ 明朝" w:hAnsi="ＭＳ 明朝" w:cs="ＭＳ Ｐゴシック" w:hint="eastAsia"/>
          <w:szCs w:val="21"/>
        </w:rPr>
        <w:t>（１）</w:t>
      </w:r>
      <w:r w:rsidR="00CC691F" w:rsidRPr="006A6030">
        <w:rPr>
          <w:rFonts w:ascii="ＭＳ 明朝" w:hAnsi="ＭＳ 明朝" w:cs="ＭＳ Ｐゴシック" w:hint="eastAsia"/>
          <w:szCs w:val="21"/>
        </w:rPr>
        <w:t>ヘルプデスクの設置</w:t>
      </w:r>
    </w:p>
    <w:p w14:paraId="667DDFD6" w14:textId="77777777" w:rsidR="00CC691F" w:rsidRPr="006A6030" w:rsidRDefault="00D64401" w:rsidP="00A5289F">
      <w:pPr>
        <w:rPr>
          <w:rFonts w:ascii="ＭＳ 明朝" w:hAnsi="ＭＳ 明朝"/>
          <w:szCs w:val="21"/>
        </w:rPr>
      </w:pPr>
      <w:r w:rsidRPr="006A6030">
        <w:rPr>
          <w:rFonts w:ascii="ＭＳ 明朝" w:hAnsi="ＭＳ 明朝" w:cs="ＭＳ Ｐゴシック" w:hint="eastAsia"/>
          <w:szCs w:val="21"/>
        </w:rPr>
        <w:t xml:space="preserve">　　</w:t>
      </w:r>
      <w:r w:rsidR="00A5289F" w:rsidRPr="006A6030">
        <w:rPr>
          <w:rFonts w:ascii="ＭＳ 明朝" w:hAnsi="ＭＳ 明朝" w:cs="ＭＳ Ｐゴシック" w:hint="eastAsia"/>
          <w:szCs w:val="21"/>
        </w:rPr>
        <w:t xml:space="preserve">　</w:t>
      </w:r>
      <w:r w:rsidR="00A5289F" w:rsidRPr="006A6030">
        <w:rPr>
          <w:rFonts w:ascii="ＭＳ 明朝" w:hAnsi="ＭＳ 明朝" w:hint="eastAsia"/>
          <w:szCs w:val="21"/>
        </w:rPr>
        <w:t>職員からの問合せ窓口として</w:t>
      </w:r>
      <w:r w:rsidR="002707C7" w:rsidRPr="006A6030">
        <w:rPr>
          <w:rFonts w:ascii="ＭＳ 明朝" w:hAnsi="ＭＳ 明朝" w:hint="eastAsia"/>
          <w:szCs w:val="21"/>
        </w:rPr>
        <w:t>、</w:t>
      </w:r>
      <w:r w:rsidR="00AD1C11" w:rsidRPr="006A6030">
        <w:rPr>
          <w:rFonts w:ascii="ＭＳ 明朝" w:hAnsi="ＭＳ 明朝" w:hint="eastAsia"/>
          <w:szCs w:val="21"/>
        </w:rPr>
        <w:t>それぞれ</w:t>
      </w:r>
      <w:r w:rsidR="00A5289F" w:rsidRPr="006A6030">
        <w:rPr>
          <w:rFonts w:ascii="ＭＳ 明朝" w:hAnsi="ＭＳ 明朝" w:hint="eastAsia"/>
          <w:szCs w:val="21"/>
        </w:rPr>
        <w:t>ヘルプデスクを設置すること。</w:t>
      </w:r>
    </w:p>
    <w:p w14:paraId="0600F002" w14:textId="77777777" w:rsidR="00CC691F" w:rsidRPr="006A6030" w:rsidRDefault="00CC691F" w:rsidP="00A5289F">
      <w:pPr>
        <w:rPr>
          <w:rFonts w:ascii="ＭＳ 明朝" w:hAnsi="ＭＳ 明朝"/>
          <w:szCs w:val="21"/>
        </w:rPr>
      </w:pPr>
      <w:r w:rsidRPr="006A6030">
        <w:rPr>
          <w:rFonts w:ascii="ＭＳ 明朝" w:hAnsi="ＭＳ 明朝" w:hint="eastAsia"/>
          <w:szCs w:val="21"/>
        </w:rPr>
        <w:t>（２）業務内容</w:t>
      </w:r>
    </w:p>
    <w:p w14:paraId="6D043957" w14:textId="1C5C49A0" w:rsidR="00A5289F" w:rsidRPr="006A6030" w:rsidRDefault="00CC691F" w:rsidP="00F03B0A">
      <w:pPr>
        <w:ind w:left="420" w:hangingChars="200" w:hanging="420"/>
        <w:rPr>
          <w:rFonts w:ascii="ＭＳ 明朝" w:hAnsi="ＭＳ 明朝" w:cs="ＭＳ Ｐゴシック"/>
          <w:strike/>
          <w:szCs w:val="21"/>
        </w:rPr>
      </w:pPr>
      <w:r w:rsidRPr="006A6030">
        <w:rPr>
          <w:rFonts w:ascii="ＭＳ 明朝" w:hAnsi="ＭＳ 明朝" w:hint="eastAsia"/>
          <w:szCs w:val="21"/>
        </w:rPr>
        <w:t xml:space="preserve">　　　職員からの最低限の問合せ手段として</w:t>
      </w:r>
      <w:r w:rsidR="002707C7" w:rsidRPr="006A6030">
        <w:rPr>
          <w:rFonts w:ascii="ＭＳ 明朝" w:hAnsi="ＭＳ 明朝" w:hint="eastAsia"/>
          <w:szCs w:val="21"/>
        </w:rPr>
        <w:t>、</w:t>
      </w:r>
      <w:r w:rsidRPr="006A6030">
        <w:rPr>
          <w:rFonts w:ascii="ＭＳ 明朝" w:hAnsi="ＭＳ 明朝" w:hint="eastAsia"/>
          <w:szCs w:val="21"/>
        </w:rPr>
        <w:t>電話</w:t>
      </w:r>
      <w:r w:rsidR="002707C7" w:rsidRPr="006A6030">
        <w:rPr>
          <w:rFonts w:ascii="ＭＳ 明朝" w:hAnsi="ＭＳ 明朝" w:hint="eastAsia"/>
          <w:szCs w:val="21"/>
        </w:rPr>
        <w:t>、</w:t>
      </w:r>
      <w:r w:rsidRPr="006A6030">
        <w:rPr>
          <w:rFonts w:ascii="ＭＳ 明朝" w:hAnsi="ＭＳ 明朝" w:hint="eastAsia"/>
          <w:szCs w:val="21"/>
        </w:rPr>
        <w:t>電子メール</w:t>
      </w:r>
      <w:r w:rsidR="00306DE8" w:rsidRPr="006A6030">
        <w:rPr>
          <w:rFonts w:ascii="ＭＳ 明朝" w:hAnsi="ＭＳ 明朝" w:hint="eastAsia"/>
          <w:szCs w:val="21"/>
        </w:rPr>
        <w:t>等</w:t>
      </w:r>
      <w:r w:rsidRPr="006A6030">
        <w:rPr>
          <w:rFonts w:ascii="ＭＳ 明朝" w:hAnsi="ＭＳ 明朝" w:hint="eastAsia"/>
          <w:szCs w:val="21"/>
        </w:rPr>
        <w:t>を用意し</w:t>
      </w:r>
      <w:r w:rsidR="002707C7" w:rsidRPr="006A6030">
        <w:rPr>
          <w:rFonts w:ascii="ＭＳ 明朝" w:hAnsi="ＭＳ 明朝" w:hint="eastAsia"/>
          <w:szCs w:val="21"/>
        </w:rPr>
        <w:t>、</w:t>
      </w:r>
      <w:r w:rsidRPr="006A6030">
        <w:rPr>
          <w:rFonts w:ascii="ＭＳ 明朝" w:hAnsi="ＭＳ 明朝" w:hint="eastAsia"/>
          <w:szCs w:val="21"/>
        </w:rPr>
        <w:t>問合せに対応すること。</w:t>
      </w:r>
    </w:p>
    <w:p w14:paraId="5618BCC9" w14:textId="77777777" w:rsidR="004D5F79" w:rsidRPr="006A6030" w:rsidRDefault="004D5F79" w:rsidP="004D5F79">
      <w:pPr>
        <w:rPr>
          <w:rFonts w:ascii="ＭＳ 明朝" w:hAnsi="ＭＳ 明朝"/>
          <w:szCs w:val="21"/>
        </w:rPr>
      </w:pPr>
      <w:r w:rsidRPr="006A6030">
        <w:rPr>
          <w:rFonts w:ascii="ＭＳ 明朝" w:hAnsi="ＭＳ 明朝" w:hint="eastAsia"/>
          <w:szCs w:val="21"/>
        </w:rPr>
        <w:t>（３）受付対応条件</w:t>
      </w:r>
    </w:p>
    <w:p w14:paraId="0E0F405E" w14:textId="7222BA81" w:rsidR="00B8417C" w:rsidRPr="006A6030" w:rsidRDefault="00B8417C" w:rsidP="001B0D56">
      <w:pPr>
        <w:ind w:left="840" w:hangingChars="400" w:hanging="840"/>
        <w:rPr>
          <w:rFonts w:ascii="ＭＳ 明朝" w:hAnsi="ＭＳ 明朝" w:cs="ＭＳ Ｐゴシック"/>
          <w:szCs w:val="21"/>
        </w:rPr>
      </w:pPr>
      <w:r w:rsidRPr="006A6030">
        <w:rPr>
          <w:rFonts w:ascii="ＭＳ 明朝" w:hAnsi="ＭＳ 明朝" w:cs="ＭＳ Ｐゴシック" w:hint="eastAsia"/>
          <w:szCs w:val="21"/>
        </w:rPr>
        <w:t xml:space="preserve">　　</w:t>
      </w:r>
      <w:r w:rsidR="00B56E9A" w:rsidRPr="006A6030">
        <w:rPr>
          <w:rFonts w:ascii="ＭＳ 明朝" w:hAnsi="ＭＳ 明朝" w:cs="ＭＳ Ｐゴシック" w:hint="eastAsia"/>
          <w:szCs w:val="21"/>
        </w:rPr>
        <w:t xml:space="preserve">　</w:t>
      </w:r>
      <w:r w:rsidR="004D5F79" w:rsidRPr="006A6030">
        <w:rPr>
          <w:rFonts w:ascii="ＭＳ 明朝" w:hAnsi="ＭＳ 明朝" w:hint="eastAsia"/>
          <w:szCs w:val="21"/>
        </w:rPr>
        <w:t>ア　電話対応は</w:t>
      </w:r>
      <w:r w:rsidR="002707C7" w:rsidRPr="006A6030">
        <w:rPr>
          <w:rFonts w:ascii="ＭＳ 明朝" w:hAnsi="ＭＳ 明朝" w:hint="eastAsia"/>
          <w:szCs w:val="21"/>
        </w:rPr>
        <w:t>、</w:t>
      </w:r>
      <w:r w:rsidR="00EB23EE" w:rsidRPr="006A6030">
        <w:rPr>
          <w:rFonts w:ascii="ＭＳ 明朝" w:hAnsi="ＭＳ 明朝" w:hint="eastAsia"/>
          <w:szCs w:val="21"/>
        </w:rPr>
        <w:t>平日９時から17時</w:t>
      </w:r>
      <w:r w:rsidR="00920117" w:rsidRPr="006A6030">
        <w:rPr>
          <w:rFonts w:ascii="ＭＳ 明朝" w:hAnsi="ＭＳ 明朝" w:hint="eastAsia"/>
          <w:szCs w:val="21"/>
        </w:rPr>
        <w:t>（12月29日から１月３日を除く）まで</w:t>
      </w:r>
      <w:r w:rsidR="004D5F79" w:rsidRPr="006A6030">
        <w:rPr>
          <w:rFonts w:ascii="ＭＳ 明朝" w:hAnsi="ＭＳ 明朝" w:hint="eastAsia"/>
          <w:szCs w:val="21"/>
        </w:rPr>
        <w:t>受付し</w:t>
      </w:r>
      <w:r w:rsidR="002707C7" w:rsidRPr="006A6030">
        <w:rPr>
          <w:rFonts w:ascii="ＭＳ 明朝" w:hAnsi="ＭＳ 明朝" w:hint="eastAsia"/>
          <w:szCs w:val="21"/>
        </w:rPr>
        <w:t>、</w:t>
      </w:r>
      <w:r w:rsidR="004D5F79" w:rsidRPr="006A6030">
        <w:rPr>
          <w:rFonts w:ascii="ＭＳ 明朝" w:hAnsi="ＭＳ 明朝" w:hint="eastAsia"/>
          <w:szCs w:val="21"/>
        </w:rPr>
        <w:t>応対すること。</w:t>
      </w:r>
    </w:p>
    <w:p w14:paraId="794B382A" w14:textId="5BC12326" w:rsidR="00B8417C" w:rsidRPr="006A6030" w:rsidRDefault="00B8417C" w:rsidP="004870A5">
      <w:pPr>
        <w:ind w:left="811" w:hangingChars="386" w:hanging="811"/>
        <w:rPr>
          <w:rFonts w:ascii="ＭＳ 明朝" w:hAnsi="ＭＳ 明朝" w:cs="ＭＳ Ｐゴシック"/>
          <w:szCs w:val="21"/>
        </w:rPr>
      </w:pPr>
      <w:r w:rsidRPr="006A6030">
        <w:rPr>
          <w:rFonts w:ascii="ＭＳ 明朝" w:hAnsi="ＭＳ 明朝" w:cs="ＭＳ Ｐゴシック" w:hint="eastAsia"/>
          <w:szCs w:val="21"/>
        </w:rPr>
        <w:t xml:space="preserve">　　　</w:t>
      </w:r>
      <w:r w:rsidR="004D5F79" w:rsidRPr="006A6030">
        <w:rPr>
          <w:rFonts w:ascii="ＭＳ 明朝" w:hAnsi="ＭＳ 明朝" w:hint="eastAsia"/>
          <w:szCs w:val="21"/>
        </w:rPr>
        <w:t xml:space="preserve">イ　</w:t>
      </w:r>
      <w:r w:rsidR="004D5F79" w:rsidRPr="006A6030">
        <w:rPr>
          <w:rFonts w:ascii="ＭＳ 明朝" w:hAnsi="ＭＳ 明朝" w:cs="ＭＳ Ｐゴシック" w:hint="eastAsia"/>
          <w:szCs w:val="21"/>
        </w:rPr>
        <w:t>電子メール</w:t>
      </w:r>
      <w:r w:rsidR="004870A5" w:rsidRPr="006A6030">
        <w:rPr>
          <w:rFonts w:ascii="ＭＳ 明朝" w:hAnsi="ＭＳ 明朝" w:cs="ＭＳ Ｐゴシック" w:hint="eastAsia"/>
          <w:szCs w:val="21"/>
        </w:rPr>
        <w:t>は</w:t>
      </w:r>
      <w:r w:rsidR="004D5F79" w:rsidRPr="006A6030">
        <w:rPr>
          <w:rFonts w:ascii="ＭＳ 明朝" w:hAnsi="ＭＳ 明朝" w:cs="ＭＳ Ｐゴシック" w:hint="eastAsia"/>
          <w:szCs w:val="21"/>
        </w:rPr>
        <w:t xml:space="preserve">24 </w:t>
      </w:r>
      <w:r w:rsidR="00920117" w:rsidRPr="006A6030">
        <w:rPr>
          <w:rFonts w:ascii="ＭＳ 明朝" w:hAnsi="ＭＳ 明朝" w:cs="ＭＳ Ｐゴシック" w:hint="eastAsia"/>
          <w:szCs w:val="21"/>
        </w:rPr>
        <w:t>時間</w:t>
      </w:r>
      <w:r w:rsidR="004D5F79" w:rsidRPr="006A6030">
        <w:rPr>
          <w:rFonts w:ascii="ＭＳ 明朝" w:hAnsi="ＭＳ 明朝" w:cs="ＭＳ Ｐゴシック" w:hint="eastAsia"/>
          <w:szCs w:val="21"/>
        </w:rPr>
        <w:t>受付を行い</w:t>
      </w:r>
      <w:r w:rsidR="002707C7" w:rsidRPr="006A6030">
        <w:rPr>
          <w:rFonts w:ascii="ＭＳ 明朝" w:hAnsi="ＭＳ 明朝" w:cs="ＭＳ Ｐゴシック" w:hint="eastAsia"/>
          <w:szCs w:val="21"/>
        </w:rPr>
        <w:t>、</w:t>
      </w:r>
      <w:r w:rsidR="004D5F79" w:rsidRPr="006A6030">
        <w:rPr>
          <w:rFonts w:ascii="ＭＳ 明朝" w:hAnsi="ＭＳ 明朝" w:cs="ＭＳ Ｐゴシック" w:hint="eastAsia"/>
          <w:szCs w:val="21"/>
        </w:rPr>
        <w:t>受付時間外に受信した電子メールへの回答は翌</w:t>
      </w:r>
      <w:r w:rsidR="00483C23" w:rsidRPr="006A6030">
        <w:rPr>
          <w:rFonts w:ascii="ＭＳ 明朝" w:hAnsi="ＭＳ 明朝" w:cs="ＭＳ Ｐゴシック" w:hint="eastAsia"/>
          <w:szCs w:val="21"/>
        </w:rPr>
        <w:t>営業</w:t>
      </w:r>
      <w:r w:rsidR="004D5F79" w:rsidRPr="006A6030">
        <w:rPr>
          <w:rFonts w:ascii="ＭＳ 明朝" w:hAnsi="ＭＳ 明朝" w:cs="ＭＳ Ｐゴシック" w:hint="eastAsia"/>
          <w:szCs w:val="21"/>
        </w:rPr>
        <w:t>日に対応すること。</w:t>
      </w:r>
    </w:p>
    <w:p w14:paraId="55B6A7CE" w14:textId="411305A5" w:rsidR="00B8417C" w:rsidRPr="006A6030" w:rsidRDefault="004870A5" w:rsidP="008758EE">
      <w:pPr>
        <w:ind w:leftChars="317" w:left="840" w:hangingChars="83" w:hanging="174"/>
        <w:rPr>
          <w:rFonts w:ascii="ＭＳ 明朝" w:hAnsi="ＭＳ 明朝"/>
          <w:szCs w:val="21"/>
        </w:rPr>
      </w:pPr>
      <w:r w:rsidRPr="006A6030">
        <w:rPr>
          <w:rFonts w:ascii="ＭＳ 明朝" w:hAnsi="ＭＳ 明朝" w:hint="eastAsia"/>
          <w:szCs w:val="21"/>
        </w:rPr>
        <w:t>ウ</w:t>
      </w:r>
      <w:r w:rsidR="004B3AB4" w:rsidRPr="006A6030">
        <w:rPr>
          <w:rFonts w:ascii="ＭＳ 明朝" w:hAnsi="ＭＳ 明朝" w:hint="eastAsia"/>
          <w:szCs w:val="21"/>
        </w:rPr>
        <w:t xml:space="preserve">　</w:t>
      </w:r>
      <w:r w:rsidR="00B8417C" w:rsidRPr="006A6030">
        <w:rPr>
          <w:rFonts w:ascii="ＭＳ 明朝" w:hAnsi="ＭＳ 明朝" w:hint="eastAsia"/>
          <w:szCs w:val="21"/>
        </w:rPr>
        <w:t>SLAに</w:t>
      </w:r>
      <w:r w:rsidR="008758EE" w:rsidRPr="006A6030">
        <w:rPr>
          <w:rFonts w:ascii="ＭＳ 明朝" w:hAnsi="ＭＳ 明朝" w:hint="eastAsia"/>
          <w:szCs w:val="21"/>
        </w:rPr>
        <w:t>示す基準値を実現すること</w:t>
      </w:r>
      <w:r w:rsidR="00B8417C" w:rsidRPr="006A6030">
        <w:rPr>
          <w:rFonts w:ascii="ＭＳ 明朝" w:hAnsi="ＭＳ 明朝" w:hint="eastAsia"/>
          <w:szCs w:val="21"/>
        </w:rPr>
        <w:t>。</w:t>
      </w:r>
    </w:p>
    <w:p w14:paraId="5B50701D" w14:textId="77777777" w:rsidR="00A74ECC" w:rsidRPr="006A6030" w:rsidRDefault="00A74ECC" w:rsidP="00B8417C">
      <w:pPr>
        <w:ind w:firstLineChars="200" w:firstLine="420"/>
        <w:rPr>
          <w:rFonts w:ascii="ＭＳ 明朝" w:hAnsi="ＭＳ 明朝"/>
          <w:szCs w:val="21"/>
        </w:rPr>
      </w:pPr>
    </w:p>
    <w:p w14:paraId="37E9E00D" w14:textId="77777777" w:rsidR="00B8417C" w:rsidRPr="006A6030" w:rsidRDefault="00B8417C" w:rsidP="00C20FEA">
      <w:pPr>
        <w:outlineLvl w:val="0"/>
        <w:rPr>
          <w:rFonts w:ascii="ＭＳ 明朝" w:hAnsi="ＭＳ 明朝"/>
          <w:b/>
          <w:szCs w:val="21"/>
          <w:lang w:eastAsia="zh-TW"/>
        </w:rPr>
      </w:pPr>
      <w:r w:rsidRPr="006A6030">
        <w:rPr>
          <w:rFonts w:ascii="ＭＳ 明朝" w:hAnsi="ＭＳ 明朝" w:hint="eastAsia"/>
          <w:b/>
          <w:szCs w:val="21"/>
          <w:lang w:eastAsia="zh-TW"/>
        </w:rPr>
        <w:t>８　職員研修要件</w:t>
      </w:r>
    </w:p>
    <w:p w14:paraId="2245328F" w14:textId="77777777" w:rsidR="00B8417C" w:rsidRPr="006A6030" w:rsidRDefault="00B8417C" w:rsidP="00C20FEA">
      <w:pPr>
        <w:outlineLvl w:val="0"/>
        <w:rPr>
          <w:rFonts w:ascii="ＭＳ 明朝" w:hAnsi="ＭＳ 明朝" w:cs="ＭＳ Ｐゴシック"/>
          <w:szCs w:val="21"/>
          <w:lang w:eastAsia="zh-TW"/>
        </w:rPr>
      </w:pPr>
      <w:r w:rsidRPr="006A6030">
        <w:rPr>
          <w:rFonts w:ascii="ＭＳ 明朝" w:hAnsi="ＭＳ 明朝" w:cs="ＭＳ Ｐゴシック" w:hint="eastAsia"/>
          <w:szCs w:val="21"/>
          <w:lang w:eastAsia="zh-TW"/>
        </w:rPr>
        <w:t>（１）研修内容</w:t>
      </w:r>
    </w:p>
    <w:p w14:paraId="53B157A3" w14:textId="77777777" w:rsidR="00B8417C" w:rsidRPr="006A6030" w:rsidRDefault="00B8417C" w:rsidP="00F03B0A">
      <w:pPr>
        <w:ind w:left="420" w:hangingChars="200" w:hanging="420"/>
        <w:rPr>
          <w:rFonts w:ascii="ＭＳ 明朝" w:hAnsi="ＭＳ 明朝" w:cs="ＭＳ Ｐゴシック"/>
          <w:szCs w:val="21"/>
        </w:rPr>
      </w:pPr>
      <w:r w:rsidRPr="006A6030">
        <w:rPr>
          <w:rFonts w:ascii="ＭＳ 明朝" w:hAnsi="ＭＳ 明朝" w:cs="ＭＳ Ｐゴシック" w:hint="eastAsia"/>
          <w:szCs w:val="21"/>
          <w:lang w:eastAsia="zh-TW"/>
        </w:rPr>
        <w:t xml:space="preserve">　　　</w:t>
      </w:r>
      <w:r w:rsidR="00A254D0" w:rsidRPr="006A6030">
        <w:rPr>
          <w:rFonts w:ascii="ＭＳ 明朝" w:hAnsi="ＭＳ 明朝" w:hint="eastAsia"/>
          <w:szCs w:val="21"/>
        </w:rPr>
        <w:t>施設管理者に対し、</w:t>
      </w:r>
      <w:r w:rsidRPr="006A6030">
        <w:rPr>
          <w:rFonts w:ascii="ＭＳ 明朝" w:hAnsi="ＭＳ 明朝" w:hint="eastAsia"/>
          <w:szCs w:val="21"/>
        </w:rPr>
        <w:t>本サービスを利用して行う</w:t>
      </w:r>
      <w:r w:rsidR="00BD2CF7" w:rsidRPr="006A6030">
        <w:rPr>
          <w:rFonts w:ascii="ＭＳ 明朝" w:hAnsi="ＭＳ 明朝" w:hint="eastAsia"/>
          <w:szCs w:val="21"/>
        </w:rPr>
        <w:t>施設予約</w:t>
      </w:r>
      <w:r w:rsidRPr="006A6030">
        <w:rPr>
          <w:rFonts w:ascii="ＭＳ 明朝" w:hAnsi="ＭＳ 明朝" w:hint="eastAsia"/>
          <w:szCs w:val="21"/>
        </w:rPr>
        <w:t>の</w:t>
      </w:r>
      <w:r w:rsidR="00BD2CF7" w:rsidRPr="006A6030">
        <w:rPr>
          <w:rFonts w:ascii="ＭＳ 明朝" w:hAnsi="ＭＳ 明朝" w:hint="eastAsia"/>
          <w:szCs w:val="21"/>
        </w:rPr>
        <w:t>受付</w:t>
      </w:r>
      <w:r w:rsidR="009C2F55" w:rsidRPr="006A6030">
        <w:rPr>
          <w:rFonts w:ascii="ＭＳ 明朝" w:hAnsi="ＭＳ 明朝" w:hint="eastAsia"/>
          <w:szCs w:val="21"/>
        </w:rPr>
        <w:t>処理</w:t>
      </w:r>
      <w:r w:rsidR="002707C7" w:rsidRPr="006A6030">
        <w:rPr>
          <w:rFonts w:ascii="ＭＳ 明朝" w:hAnsi="ＭＳ 明朝" w:hint="eastAsia"/>
          <w:szCs w:val="21"/>
        </w:rPr>
        <w:t>、</w:t>
      </w:r>
      <w:r w:rsidR="009C2F55" w:rsidRPr="006A6030">
        <w:rPr>
          <w:rFonts w:ascii="ＭＳ 明朝" w:hAnsi="ＭＳ 明朝" w:hint="eastAsia"/>
          <w:szCs w:val="21"/>
        </w:rPr>
        <w:t>審査処理</w:t>
      </w:r>
      <w:r w:rsidR="002707C7" w:rsidRPr="006A6030">
        <w:rPr>
          <w:rFonts w:ascii="ＭＳ 明朝" w:hAnsi="ＭＳ 明朝" w:hint="eastAsia"/>
          <w:szCs w:val="21"/>
        </w:rPr>
        <w:t>、</w:t>
      </w:r>
      <w:r w:rsidR="00BD2CF7" w:rsidRPr="006A6030">
        <w:rPr>
          <w:rFonts w:ascii="ＭＳ 明朝" w:hAnsi="ＭＳ 明朝" w:hint="eastAsia"/>
          <w:szCs w:val="21"/>
        </w:rPr>
        <w:t>利用者管理等</w:t>
      </w:r>
      <w:r w:rsidRPr="006A6030">
        <w:rPr>
          <w:rFonts w:ascii="ＭＳ 明朝" w:hAnsi="ＭＳ 明朝" w:hint="eastAsia"/>
          <w:szCs w:val="21"/>
        </w:rPr>
        <w:t>一連の業務処理の操作</w:t>
      </w:r>
      <w:r w:rsidR="00FA5555" w:rsidRPr="006A6030">
        <w:rPr>
          <w:rFonts w:ascii="ＭＳ 明朝" w:hAnsi="ＭＳ 明朝" w:hint="eastAsia"/>
          <w:szCs w:val="21"/>
        </w:rPr>
        <w:t>及び本サービスを利用する上で必要な各種マスタの設定など一連の管理業務処理の操作について</w:t>
      </w:r>
      <w:r w:rsidRPr="006A6030">
        <w:rPr>
          <w:rFonts w:ascii="ＭＳ 明朝" w:hAnsi="ＭＳ 明朝" w:hint="eastAsia"/>
          <w:szCs w:val="21"/>
        </w:rPr>
        <w:t>研修を実施すること。</w:t>
      </w:r>
    </w:p>
    <w:p w14:paraId="557BF130" w14:textId="77777777" w:rsidR="00B8417C" w:rsidRPr="006A6030" w:rsidRDefault="00B8417C" w:rsidP="003759E5">
      <w:pPr>
        <w:rPr>
          <w:rFonts w:ascii="ＭＳ 明朝" w:hAnsi="ＭＳ 明朝" w:cs="ＭＳ Ｐゴシック"/>
          <w:szCs w:val="21"/>
        </w:rPr>
      </w:pPr>
      <w:r w:rsidRPr="006A6030">
        <w:rPr>
          <w:rFonts w:ascii="ＭＳ 明朝" w:hAnsi="ＭＳ 明朝" w:hint="eastAsia"/>
          <w:szCs w:val="21"/>
        </w:rPr>
        <w:t>（２）研修計画</w:t>
      </w:r>
    </w:p>
    <w:p w14:paraId="0EE0AAA3" w14:textId="77777777" w:rsidR="00B8417C" w:rsidRPr="006A6030" w:rsidRDefault="00B8417C" w:rsidP="00B8417C">
      <w:pPr>
        <w:rPr>
          <w:rFonts w:ascii="ＭＳ 明朝" w:hAnsi="ＭＳ 明朝" w:cs="ＭＳ Ｐゴシック"/>
          <w:szCs w:val="21"/>
        </w:rPr>
      </w:pPr>
      <w:r w:rsidRPr="006A6030">
        <w:rPr>
          <w:rFonts w:ascii="ＭＳ 明朝" w:hAnsi="ＭＳ 明朝" w:cs="ＭＳ Ｐゴシック" w:hint="eastAsia"/>
          <w:szCs w:val="21"/>
        </w:rPr>
        <w:lastRenderedPageBreak/>
        <w:t xml:space="preserve">　　ア</w:t>
      </w:r>
      <w:r w:rsidR="00A254D0" w:rsidRPr="006A6030">
        <w:rPr>
          <w:rFonts w:ascii="ＭＳ 明朝" w:hAnsi="ＭＳ 明朝" w:cs="ＭＳ Ｐゴシック" w:hint="eastAsia"/>
          <w:szCs w:val="21"/>
        </w:rPr>
        <w:t xml:space="preserve">　</w:t>
      </w:r>
      <w:r w:rsidRPr="006A6030">
        <w:rPr>
          <w:rFonts w:ascii="ＭＳ 明朝" w:hAnsi="ＭＳ 明朝" w:hint="eastAsia"/>
          <w:szCs w:val="21"/>
        </w:rPr>
        <w:t>研修方法</w:t>
      </w:r>
    </w:p>
    <w:p w14:paraId="5BFEEDC7" w14:textId="77777777" w:rsidR="00B8417C" w:rsidRPr="006A6030" w:rsidRDefault="00B8417C" w:rsidP="00B8417C">
      <w:pPr>
        <w:rPr>
          <w:rFonts w:ascii="ＭＳ 明朝" w:hAnsi="ＭＳ 明朝" w:cs="ＭＳ Ｐゴシック"/>
          <w:szCs w:val="21"/>
        </w:rPr>
      </w:pPr>
      <w:r w:rsidRPr="006A6030">
        <w:rPr>
          <w:rFonts w:ascii="ＭＳ 明朝" w:hAnsi="ＭＳ 明朝" w:cs="ＭＳ Ｐゴシック" w:hint="eastAsia"/>
          <w:szCs w:val="21"/>
        </w:rPr>
        <w:t xml:space="preserve">　　　</w:t>
      </w:r>
      <w:r w:rsidRPr="006A6030">
        <w:rPr>
          <w:rFonts w:ascii="ＭＳ 明朝" w:hAnsi="ＭＳ 明朝" w:hint="eastAsia"/>
          <w:szCs w:val="21"/>
        </w:rPr>
        <w:t xml:space="preserve">　実機を用いた集合研修</w:t>
      </w:r>
      <w:r w:rsidR="00A254D0" w:rsidRPr="006A6030">
        <w:rPr>
          <w:rFonts w:ascii="ＭＳ 明朝" w:hAnsi="ＭＳ 明朝" w:hint="eastAsia"/>
          <w:szCs w:val="21"/>
        </w:rPr>
        <w:t>又は</w:t>
      </w:r>
      <w:r w:rsidR="00483C23" w:rsidRPr="006A6030">
        <w:rPr>
          <w:rFonts w:ascii="ＭＳ 明朝" w:hAnsi="ＭＳ 明朝" w:hint="eastAsia"/>
          <w:szCs w:val="21"/>
        </w:rPr>
        <w:t>WEB・動画研修</w:t>
      </w:r>
      <w:r w:rsidRPr="006A6030">
        <w:rPr>
          <w:rFonts w:ascii="ＭＳ 明朝" w:hAnsi="ＭＳ 明朝" w:hint="eastAsia"/>
          <w:szCs w:val="21"/>
        </w:rPr>
        <w:t>を行うこと。</w:t>
      </w:r>
    </w:p>
    <w:p w14:paraId="5DF4DED5" w14:textId="77777777" w:rsidR="00B8417C" w:rsidRPr="006A6030" w:rsidRDefault="00B8417C" w:rsidP="00B8417C">
      <w:pPr>
        <w:ind w:left="630" w:hangingChars="300" w:hanging="630"/>
        <w:rPr>
          <w:rFonts w:ascii="ＭＳ 明朝" w:hAnsi="ＭＳ 明朝" w:cs="ＭＳ Ｐゴシック"/>
          <w:szCs w:val="21"/>
        </w:rPr>
      </w:pPr>
      <w:r w:rsidRPr="006A6030">
        <w:rPr>
          <w:rFonts w:ascii="ＭＳ 明朝" w:hAnsi="ＭＳ 明朝" w:cs="ＭＳ Ｐゴシック" w:hint="eastAsia"/>
          <w:szCs w:val="21"/>
        </w:rPr>
        <w:t xml:space="preserve">　　　</w:t>
      </w:r>
      <w:r w:rsidRPr="006A6030">
        <w:rPr>
          <w:rFonts w:ascii="ＭＳ 明朝" w:hAnsi="ＭＳ 明朝" w:hint="eastAsia"/>
          <w:szCs w:val="21"/>
        </w:rPr>
        <w:t xml:space="preserve">　研修受講者が</w:t>
      </w:r>
      <w:r w:rsidR="002707C7" w:rsidRPr="006A6030">
        <w:rPr>
          <w:rFonts w:ascii="ＭＳ 明朝" w:hAnsi="ＭＳ 明朝" w:hint="eastAsia"/>
          <w:szCs w:val="21"/>
        </w:rPr>
        <w:t>、</w:t>
      </w:r>
      <w:r w:rsidRPr="006A6030">
        <w:rPr>
          <w:rFonts w:ascii="ＭＳ 明朝" w:hAnsi="ＭＳ 明朝" w:hint="eastAsia"/>
          <w:szCs w:val="21"/>
        </w:rPr>
        <w:t>研修に参加していない他の職員に対して伝達研修を行えるよう</w:t>
      </w:r>
      <w:r w:rsidR="002707C7" w:rsidRPr="006A6030">
        <w:rPr>
          <w:rFonts w:ascii="ＭＳ 明朝" w:hAnsi="ＭＳ 明朝" w:hint="eastAsia"/>
          <w:szCs w:val="21"/>
        </w:rPr>
        <w:t>、</w:t>
      </w:r>
      <w:r w:rsidRPr="006A6030">
        <w:rPr>
          <w:rFonts w:ascii="ＭＳ 明朝" w:hAnsi="ＭＳ 明朝" w:hint="eastAsia"/>
          <w:szCs w:val="21"/>
        </w:rPr>
        <w:t>研修内容</w:t>
      </w:r>
      <w:r w:rsidR="002707C7" w:rsidRPr="006A6030">
        <w:rPr>
          <w:rFonts w:ascii="ＭＳ 明朝" w:hAnsi="ＭＳ 明朝" w:hint="eastAsia"/>
          <w:szCs w:val="21"/>
        </w:rPr>
        <w:t>、</w:t>
      </w:r>
      <w:r w:rsidRPr="006A6030">
        <w:rPr>
          <w:rFonts w:ascii="ＭＳ 明朝" w:hAnsi="ＭＳ 明朝" w:hint="eastAsia"/>
          <w:szCs w:val="21"/>
        </w:rPr>
        <w:t>研修テキスト等を工夫</w:t>
      </w:r>
      <w:r w:rsidR="003429FB" w:rsidRPr="006A6030">
        <w:rPr>
          <w:rFonts w:ascii="ＭＳ 明朝" w:hAnsi="ＭＳ 明朝" w:hint="eastAsia"/>
          <w:szCs w:val="21"/>
        </w:rPr>
        <w:t>すること。研修に使用するテキストは</w:t>
      </w:r>
      <w:r w:rsidR="002707C7" w:rsidRPr="006A6030">
        <w:rPr>
          <w:rFonts w:ascii="ＭＳ 明朝" w:hAnsi="ＭＳ 明朝" w:hint="eastAsia"/>
          <w:szCs w:val="21"/>
        </w:rPr>
        <w:t>、</w:t>
      </w:r>
      <w:r w:rsidR="003429FB" w:rsidRPr="006A6030">
        <w:rPr>
          <w:rFonts w:ascii="ＭＳ 明朝" w:hAnsi="ＭＳ 明朝" w:hint="eastAsia"/>
          <w:szCs w:val="21"/>
        </w:rPr>
        <w:t>サービス提供事業者の負担にて用意すること。</w:t>
      </w:r>
    </w:p>
    <w:p w14:paraId="16156EAB" w14:textId="77777777" w:rsidR="00B8417C" w:rsidRPr="006A6030" w:rsidRDefault="00B8417C" w:rsidP="00B8417C">
      <w:pPr>
        <w:rPr>
          <w:rFonts w:ascii="ＭＳ 明朝" w:hAnsi="ＭＳ 明朝" w:cs="ＭＳ Ｐゴシック"/>
          <w:szCs w:val="21"/>
        </w:rPr>
      </w:pPr>
      <w:r w:rsidRPr="006A6030">
        <w:rPr>
          <w:rFonts w:ascii="ＭＳ 明朝" w:hAnsi="ＭＳ 明朝" w:cs="ＭＳ Ｐゴシック" w:hint="eastAsia"/>
          <w:szCs w:val="21"/>
        </w:rPr>
        <w:t xml:space="preserve">　　イ　</w:t>
      </w:r>
      <w:r w:rsidRPr="006A6030">
        <w:rPr>
          <w:rFonts w:ascii="ＭＳ 明朝" w:hAnsi="ＭＳ 明朝" w:hint="eastAsia"/>
          <w:szCs w:val="21"/>
        </w:rPr>
        <w:t>研修時期</w:t>
      </w:r>
    </w:p>
    <w:p w14:paraId="4F434F11" w14:textId="622DE505" w:rsidR="00FE7AF6" w:rsidRPr="006A6030" w:rsidRDefault="00B8417C" w:rsidP="00FE7AF6">
      <w:pPr>
        <w:ind w:leftChars="300" w:left="630"/>
        <w:rPr>
          <w:rFonts w:ascii="ＭＳ 明朝" w:hAnsi="ＭＳ 明朝" w:cs="ＭＳ Ｐゴシック"/>
          <w:szCs w:val="21"/>
        </w:rPr>
      </w:pPr>
      <w:r w:rsidRPr="006A6030">
        <w:rPr>
          <w:rFonts w:ascii="ＭＳ 明朝" w:hAnsi="ＭＳ 明朝" w:hint="eastAsia"/>
          <w:szCs w:val="21"/>
        </w:rPr>
        <w:t xml:space="preserve">　研修はサービス</w:t>
      </w:r>
      <w:r w:rsidR="00831488" w:rsidRPr="006A6030">
        <w:rPr>
          <w:rFonts w:ascii="ＭＳ 明朝" w:hAnsi="ＭＳ 明朝" w:hint="eastAsia"/>
          <w:szCs w:val="21"/>
        </w:rPr>
        <w:t>開始</w:t>
      </w:r>
      <w:r w:rsidRPr="006A6030">
        <w:rPr>
          <w:rFonts w:ascii="ＭＳ 明朝" w:hAnsi="ＭＳ 明朝" w:hint="eastAsia"/>
          <w:szCs w:val="21"/>
        </w:rPr>
        <w:t>前と運用期間中に開催すること。</w:t>
      </w:r>
      <w:r w:rsidR="003B52CA" w:rsidRPr="006A6030">
        <w:rPr>
          <w:rFonts w:ascii="ＭＳ 明朝" w:hAnsi="ＭＳ 明朝" w:hint="eastAsia"/>
          <w:szCs w:val="21"/>
        </w:rPr>
        <w:t>全</w:t>
      </w:r>
      <w:r w:rsidR="00FE7AF6" w:rsidRPr="006A6030">
        <w:rPr>
          <w:rFonts w:ascii="ＭＳ 明朝" w:hAnsi="ＭＳ 明朝" w:hint="eastAsia"/>
          <w:szCs w:val="21"/>
        </w:rPr>
        <w:t>参加自治体の職員が受講できるように</w:t>
      </w:r>
      <w:r w:rsidR="002707C7" w:rsidRPr="006A6030">
        <w:rPr>
          <w:rFonts w:ascii="ＭＳ 明朝" w:hAnsi="ＭＳ 明朝" w:hint="eastAsia"/>
          <w:szCs w:val="21"/>
        </w:rPr>
        <w:t>、</w:t>
      </w:r>
      <w:r w:rsidR="00E924C3" w:rsidRPr="006A6030">
        <w:rPr>
          <w:rFonts w:ascii="ＭＳ 明朝" w:hAnsi="ＭＳ 明朝" w:hint="eastAsia"/>
          <w:szCs w:val="21"/>
        </w:rPr>
        <w:t>具体的な研修計画を提案すること。</w:t>
      </w:r>
    </w:p>
    <w:p w14:paraId="643D1AD0" w14:textId="77777777" w:rsidR="00BB36EE" w:rsidRPr="006A6030" w:rsidRDefault="00E924C3" w:rsidP="00E924C3">
      <w:pPr>
        <w:rPr>
          <w:rFonts w:ascii="ＭＳ 明朝" w:hAnsi="ＭＳ 明朝"/>
          <w:szCs w:val="21"/>
        </w:rPr>
      </w:pPr>
      <w:r w:rsidRPr="006A6030">
        <w:rPr>
          <w:rFonts w:ascii="ＭＳ 明朝" w:hAnsi="ＭＳ 明朝" w:cs="ＭＳ Ｐゴシック" w:hint="eastAsia"/>
          <w:szCs w:val="21"/>
        </w:rPr>
        <w:t xml:space="preserve">　　</w:t>
      </w:r>
      <w:r w:rsidR="00BB36EE" w:rsidRPr="006A6030">
        <w:rPr>
          <w:rFonts w:ascii="ＭＳ 明朝" w:hAnsi="ＭＳ 明朝" w:hint="eastAsia"/>
          <w:szCs w:val="21"/>
        </w:rPr>
        <w:t>（ア）サービス</w:t>
      </w:r>
      <w:r w:rsidR="00483C23" w:rsidRPr="006A6030">
        <w:rPr>
          <w:rFonts w:ascii="ＭＳ 明朝" w:hAnsi="ＭＳ 明朝" w:hint="eastAsia"/>
          <w:szCs w:val="21"/>
        </w:rPr>
        <w:t>開始</w:t>
      </w:r>
      <w:r w:rsidR="00BB36EE" w:rsidRPr="006A6030">
        <w:rPr>
          <w:rFonts w:ascii="ＭＳ 明朝" w:hAnsi="ＭＳ 明朝" w:hint="eastAsia"/>
          <w:szCs w:val="21"/>
        </w:rPr>
        <w:t>前における研修</w:t>
      </w:r>
    </w:p>
    <w:p w14:paraId="173A7D06" w14:textId="77777777" w:rsidR="00FA5555" w:rsidRPr="006A6030" w:rsidRDefault="00FA5555" w:rsidP="00FA5555">
      <w:pPr>
        <w:ind w:left="840" w:hangingChars="400" w:hanging="840"/>
        <w:rPr>
          <w:rFonts w:ascii="ＭＳ 明朝" w:hAnsi="ＭＳ 明朝"/>
          <w:szCs w:val="21"/>
        </w:rPr>
      </w:pPr>
      <w:r w:rsidRPr="006A6030">
        <w:rPr>
          <w:rFonts w:ascii="ＭＳ 明朝" w:hAnsi="ＭＳ 明朝" w:hint="eastAsia"/>
          <w:szCs w:val="21"/>
        </w:rPr>
        <w:t xml:space="preserve">　　　　　</w:t>
      </w:r>
      <w:r w:rsidR="00120387" w:rsidRPr="006A6030">
        <w:rPr>
          <w:rFonts w:ascii="ＭＳ 明朝" w:hAnsi="ＭＳ 明朝" w:hint="eastAsia"/>
          <w:szCs w:val="21"/>
        </w:rPr>
        <w:t>参加自治体</w:t>
      </w:r>
      <w:r w:rsidRPr="006A6030">
        <w:rPr>
          <w:rFonts w:ascii="ＭＳ 明朝" w:hAnsi="ＭＳ 明朝" w:hint="eastAsia"/>
          <w:szCs w:val="21"/>
        </w:rPr>
        <w:t>の職員を対象として</w:t>
      </w:r>
      <w:r w:rsidR="002707C7" w:rsidRPr="006A6030">
        <w:rPr>
          <w:rFonts w:ascii="ＭＳ 明朝" w:hAnsi="ＭＳ 明朝" w:hint="eastAsia"/>
          <w:szCs w:val="21"/>
        </w:rPr>
        <w:t>、</w:t>
      </w:r>
      <w:r w:rsidR="00483C23" w:rsidRPr="006A6030">
        <w:rPr>
          <w:rFonts w:ascii="ＭＳ 明朝" w:hAnsi="ＭＳ 明朝" w:hint="eastAsia"/>
          <w:szCs w:val="21"/>
        </w:rPr>
        <w:t>開始</w:t>
      </w:r>
      <w:r w:rsidRPr="006A6030">
        <w:rPr>
          <w:rFonts w:ascii="ＭＳ 明朝" w:hAnsi="ＭＳ 明朝" w:hint="eastAsia"/>
          <w:szCs w:val="21"/>
        </w:rPr>
        <w:t>時及び</w:t>
      </w:r>
      <w:r w:rsidR="00483C23" w:rsidRPr="006A6030">
        <w:rPr>
          <w:rFonts w:ascii="ＭＳ 明朝" w:hAnsi="ＭＳ 明朝" w:hint="eastAsia"/>
          <w:szCs w:val="21"/>
        </w:rPr>
        <w:t>開始</w:t>
      </w:r>
      <w:r w:rsidRPr="006A6030">
        <w:rPr>
          <w:rFonts w:ascii="ＭＳ 明朝" w:hAnsi="ＭＳ 明朝" w:hint="eastAsia"/>
          <w:szCs w:val="21"/>
        </w:rPr>
        <w:t>後に必要となる操作に係る研修を実施すること</w:t>
      </w:r>
      <w:r w:rsidR="00483C23" w:rsidRPr="006A6030">
        <w:rPr>
          <w:rFonts w:ascii="ＭＳ 明朝" w:hAnsi="ＭＳ 明朝" w:hint="eastAsia"/>
          <w:szCs w:val="21"/>
        </w:rPr>
        <w:t>。</w:t>
      </w:r>
    </w:p>
    <w:p w14:paraId="39DB1264" w14:textId="77777777" w:rsidR="00E924C3" w:rsidRPr="006A6030" w:rsidRDefault="000A1324" w:rsidP="000A1324">
      <w:pPr>
        <w:ind w:left="630" w:hangingChars="300" w:hanging="630"/>
        <w:rPr>
          <w:rFonts w:ascii="ＭＳ 明朝" w:hAnsi="ＭＳ 明朝"/>
          <w:szCs w:val="21"/>
        </w:rPr>
      </w:pPr>
      <w:r w:rsidRPr="006A6030">
        <w:rPr>
          <w:rFonts w:ascii="ＭＳ 明朝" w:hAnsi="ＭＳ 明朝" w:cs="ＭＳ Ｐゴシック" w:hint="eastAsia"/>
          <w:szCs w:val="21"/>
        </w:rPr>
        <w:t xml:space="preserve">　　</w:t>
      </w:r>
      <w:r w:rsidR="00BB36EE" w:rsidRPr="006A6030">
        <w:rPr>
          <w:rFonts w:ascii="ＭＳ 明朝" w:hAnsi="ＭＳ 明朝" w:hint="eastAsia"/>
          <w:szCs w:val="21"/>
        </w:rPr>
        <w:t>（イ）運用期間中における研修</w:t>
      </w:r>
    </w:p>
    <w:p w14:paraId="245D5D8C" w14:textId="77777777" w:rsidR="00FA5555" w:rsidRPr="006A6030" w:rsidRDefault="00FA5555" w:rsidP="00FA5555">
      <w:pPr>
        <w:ind w:left="840" w:hangingChars="400" w:hanging="840"/>
        <w:rPr>
          <w:rFonts w:ascii="ＭＳ 明朝" w:hAnsi="ＭＳ 明朝"/>
          <w:szCs w:val="21"/>
        </w:rPr>
      </w:pPr>
      <w:r w:rsidRPr="006A6030">
        <w:rPr>
          <w:rFonts w:ascii="ＭＳ 明朝" w:hAnsi="ＭＳ 明朝" w:hint="eastAsia"/>
          <w:szCs w:val="21"/>
        </w:rPr>
        <w:t xml:space="preserve">　　　　　運用期間中</w:t>
      </w:r>
      <w:r w:rsidR="002707C7" w:rsidRPr="006A6030">
        <w:rPr>
          <w:rFonts w:ascii="ＭＳ 明朝" w:hAnsi="ＭＳ 明朝" w:hint="eastAsia"/>
          <w:szCs w:val="21"/>
        </w:rPr>
        <w:t>、</w:t>
      </w:r>
      <w:r w:rsidRPr="006A6030">
        <w:rPr>
          <w:rFonts w:ascii="ＭＳ 明朝" w:hAnsi="ＭＳ 明朝" w:hint="eastAsia"/>
          <w:szCs w:val="21"/>
        </w:rPr>
        <w:t>本協議会の要請に基づき</w:t>
      </w:r>
      <w:r w:rsidR="002707C7" w:rsidRPr="006A6030">
        <w:rPr>
          <w:rFonts w:ascii="ＭＳ 明朝" w:hAnsi="ＭＳ 明朝" w:hint="eastAsia"/>
          <w:szCs w:val="21"/>
        </w:rPr>
        <w:t>、</w:t>
      </w:r>
      <w:r w:rsidRPr="006A6030">
        <w:rPr>
          <w:rFonts w:ascii="ＭＳ 明朝" w:hAnsi="ＭＳ 明朝" w:hint="eastAsia"/>
          <w:szCs w:val="21"/>
        </w:rPr>
        <w:t>参加自治体の職員を対象とした研修を年１回以上実施すること。</w:t>
      </w:r>
    </w:p>
    <w:p w14:paraId="2CDA87D2" w14:textId="77777777" w:rsidR="000A1324" w:rsidRPr="006A6030" w:rsidRDefault="000A1324" w:rsidP="00E45B46">
      <w:pPr>
        <w:rPr>
          <w:rFonts w:ascii="ＭＳ 明朝" w:hAnsi="ＭＳ 明朝" w:cs="ＭＳ Ｐゴシック"/>
          <w:szCs w:val="21"/>
        </w:rPr>
      </w:pPr>
      <w:r w:rsidRPr="006A6030">
        <w:rPr>
          <w:rFonts w:ascii="ＭＳ 明朝" w:hAnsi="ＭＳ 明朝" w:cs="ＭＳ Ｐゴシック" w:hint="eastAsia"/>
          <w:szCs w:val="21"/>
        </w:rPr>
        <w:t xml:space="preserve">　　ウ　</w:t>
      </w:r>
      <w:r w:rsidR="00A254D0" w:rsidRPr="006A6030">
        <w:rPr>
          <w:rFonts w:ascii="ＭＳ 明朝" w:hAnsi="ＭＳ 明朝" w:hint="eastAsia"/>
          <w:szCs w:val="21"/>
        </w:rPr>
        <w:t>研修会場及び研修で使用する端末</w:t>
      </w:r>
    </w:p>
    <w:p w14:paraId="56995376" w14:textId="77777777" w:rsidR="000A1324" w:rsidRPr="006A6030" w:rsidRDefault="000A1324" w:rsidP="000A1324">
      <w:pPr>
        <w:rPr>
          <w:rFonts w:ascii="ＭＳ 明朝" w:hAnsi="ＭＳ 明朝" w:cs="ＭＳ Ｐゴシック"/>
          <w:szCs w:val="21"/>
        </w:rPr>
      </w:pPr>
      <w:r w:rsidRPr="006A6030">
        <w:rPr>
          <w:rFonts w:ascii="ＭＳ 明朝" w:hAnsi="ＭＳ 明朝" w:cs="ＭＳ Ｐゴシック" w:hint="eastAsia"/>
          <w:szCs w:val="21"/>
        </w:rPr>
        <w:t xml:space="preserve">　　　</w:t>
      </w:r>
      <w:r w:rsidRPr="006A6030">
        <w:rPr>
          <w:rFonts w:ascii="ＭＳ 明朝" w:hAnsi="ＭＳ 明朝" w:hint="eastAsia"/>
          <w:szCs w:val="21"/>
        </w:rPr>
        <w:t xml:space="preserve">　</w:t>
      </w:r>
      <w:r w:rsidR="00483C23" w:rsidRPr="006A6030">
        <w:rPr>
          <w:rFonts w:ascii="ＭＳ 明朝" w:hAnsi="ＭＳ 明朝" w:hint="eastAsia"/>
          <w:szCs w:val="21"/>
        </w:rPr>
        <w:t>本協議会が確保する。</w:t>
      </w:r>
    </w:p>
    <w:p w14:paraId="5323BD58" w14:textId="77777777" w:rsidR="000A1324" w:rsidRPr="006A6030" w:rsidRDefault="000A1324" w:rsidP="000A1324">
      <w:pPr>
        <w:rPr>
          <w:rFonts w:ascii="ＭＳ 明朝" w:hAnsi="ＭＳ 明朝" w:cs="ＭＳ Ｐゴシック"/>
          <w:szCs w:val="21"/>
        </w:rPr>
      </w:pPr>
      <w:r w:rsidRPr="006A6030">
        <w:rPr>
          <w:rFonts w:ascii="ＭＳ 明朝" w:hAnsi="ＭＳ 明朝" w:cs="ＭＳ Ｐゴシック" w:hint="eastAsia"/>
          <w:szCs w:val="21"/>
        </w:rPr>
        <w:t xml:space="preserve">　　エ　</w:t>
      </w:r>
      <w:r w:rsidRPr="006A6030">
        <w:rPr>
          <w:rFonts w:ascii="ＭＳ 明朝" w:hAnsi="ＭＳ 明朝" w:hint="eastAsia"/>
          <w:szCs w:val="21"/>
        </w:rPr>
        <w:t>その他</w:t>
      </w:r>
    </w:p>
    <w:p w14:paraId="1D23ACE4" w14:textId="794D7468" w:rsidR="000A1324" w:rsidRPr="006A6030" w:rsidRDefault="000A1324" w:rsidP="00F03B0A">
      <w:pPr>
        <w:ind w:left="630" w:hangingChars="300" w:hanging="630"/>
        <w:rPr>
          <w:rFonts w:ascii="ＭＳ 明朝" w:hAnsi="ＭＳ 明朝"/>
          <w:szCs w:val="21"/>
        </w:rPr>
      </w:pPr>
      <w:r w:rsidRPr="006A6030">
        <w:rPr>
          <w:rFonts w:ascii="ＭＳ 明朝" w:hAnsi="ＭＳ 明朝" w:cs="ＭＳ Ｐゴシック" w:hint="eastAsia"/>
          <w:szCs w:val="21"/>
        </w:rPr>
        <w:t xml:space="preserve">　　　</w:t>
      </w:r>
      <w:r w:rsidRPr="006A6030">
        <w:rPr>
          <w:rFonts w:ascii="ＭＳ 明朝" w:hAnsi="ＭＳ 明朝" w:hint="eastAsia"/>
          <w:szCs w:val="21"/>
        </w:rPr>
        <w:t xml:space="preserve">　研修実施にあたって</w:t>
      </w:r>
      <w:r w:rsidR="002707C7" w:rsidRPr="006A6030">
        <w:rPr>
          <w:rFonts w:ascii="ＭＳ 明朝" w:hAnsi="ＭＳ 明朝" w:hint="eastAsia"/>
          <w:szCs w:val="21"/>
        </w:rPr>
        <w:t>、</w:t>
      </w:r>
      <w:r w:rsidRPr="006A6030">
        <w:rPr>
          <w:rFonts w:ascii="ＭＳ 明朝" w:hAnsi="ＭＳ 明朝" w:hint="eastAsia"/>
          <w:szCs w:val="21"/>
        </w:rPr>
        <w:t>事前に</w:t>
      </w:r>
      <w:r w:rsidR="00C57DD0" w:rsidRPr="006A6030">
        <w:rPr>
          <w:rFonts w:ascii="ＭＳ 明朝" w:hAnsi="ＭＳ 明朝" w:hint="eastAsia"/>
          <w:szCs w:val="21"/>
        </w:rPr>
        <w:t>本協議会</w:t>
      </w:r>
      <w:r w:rsidRPr="006A6030">
        <w:rPr>
          <w:rFonts w:ascii="ＭＳ 明朝" w:hAnsi="ＭＳ 明朝" w:hint="eastAsia"/>
          <w:szCs w:val="21"/>
        </w:rPr>
        <w:t>と研修内容</w:t>
      </w:r>
      <w:r w:rsidR="002707C7" w:rsidRPr="006A6030">
        <w:rPr>
          <w:rFonts w:ascii="ＭＳ 明朝" w:hAnsi="ＭＳ 明朝" w:hint="eastAsia"/>
          <w:szCs w:val="21"/>
        </w:rPr>
        <w:t>、</w:t>
      </w:r>
      <w:r w:rsidRPr="006A6030">
        <w:rPr>
          <w:rFonts w:ascii="ＭＳ 明朝" w:hAnsi="ＭＳ 明朝" w:hint="eastAsia"/>
          <w:szCs w:val="21"/>
        </w:rPr>
        <w:t>実施スケジュールなどについて協議すること。</w:t>
      </w:r>
    </w:p>
    <w:p w14:paraId="5E1EBCF3" w14:textId="77777777" w:rsidR="00851643" w:rsidRPr="006A6030" w:rsidRDefault="00851643" w:rsidP="003B52CA">
      <w:pPr>
        <w:ind w:left="840" w:hangingChars="400" w:hanging="840"/>
        <w:rPr>
          <w:rFonts w:ascii="ＭＳ 明朝" w:hAnsi="ＭＳ 明朝"/>
          <w:szCs w:val="21"/>
        </w:rPr>
      </w:pPr>
    </w:p>
    <w:p w14:paraId="7CAC6B16" w14:textId="6A84C7F6" w:rsidR="000A1324" w:rsidRPr="006A6030" w:rsidRDefault="003429FB" w:rsidP="00DE2513">
      <w:pPr>
        <w:ind w:left="630" w:hangingChars="300" w:hanging="630"/>
        <w:rPr>
          <w:rFonts w:ascii="ＭＳ 明朝" w:hAnsi="ＭＳ 明朝"/>
          <w:b/>
          <w:szCs w:val="21"/>
        </w:rPr>
      </w:pPr>
      <w:r w:rsidRPr="006A6030">
        <w:rPr>
          <w:rFonts w:ascii="ＭＳ 明朝" w:hAnsi="ＭＳ 明朝" w:hint="eastAsia"/>
          <w:szCs w:val="21"/>
        </w:rPr>
        <w:t xml:space="preserve">　</w:t>
      </w:r>
      <w:r w:rsidR="000A1324" w:rsidRPr="006A6030">
        <w:rPr>
          <w:rFonts w:ascii="ＭＳ 明朝" w:hAnsi="ＭＳ 明朝" w:hint="eastAsia"/>
          <w:b/>
          <w:szCs w:val="21"/>
        </w:rPr>
        <w:t xml:space="preserve">９　</w:t>
      </w:r>
      <w:r w:rsidR="004870A5" w:rsidRPr="006A6030">
        <w:rPr>
          <w:rFonts w:ascii="ＭＳ 明朝" w:hAnsi="ＭＳ 明朝" w:hint="eastAsia"/>
          <w:b/>
          <w:szCs w:val="21"/>
        </w:rPr>
        <w:t>SLA</w:t>
      </w:r>
      <w:r w:rsidR="000A1324" w:rsidRPr="006A6030">
        <w:rPr>
          <w:rFonts w:ascii="ＭＳ 明朝" w:hAnsi="ＭＳ 明朝" w:hint="eastAsia"/>
          <w:b/>
          <w:szCs w:val="21"/>
        </w:rPr>
        <w:t>要件</w:t>
      </w:r>
    </w:p>
    <w:p w14:paraId="7D951709" w14:textId="77777777" w:rsidR="000A1324" w:rsidRPr="006A6030" w:rsidRDefault="000A1324" w:rsidP="000A1324">
      <w:pPr>
        <w:ind w:left="210" w:hangingChars="100" w:hanging="210"/>
        <w:rPr>
          <w:rFonts w:ascii="ＭＳ 明朝" w:hAnsi="ＭＳ 明朝" w:cs="ＭＳ Ｐゴシック"/>
          <w:szCs w:val="21"/>
        </w:rPr>
      </w:pPr>
      <w:r w:rsidRPr="006A6030">
        <w:rPr>
          <w:rFonts w:ascii="ＭＳ 明朝" w:hAnsi="ＭＳ 明朝" w:cs="ＭＳ Ｐゴシック" w:hint="eastAsia"/>
          <w:szCs w:val="21"/>
        </w:rPr>
        <w:t xml:space="preserve">　　</w:t>
      </w:r>
      <w:r w:rsidR="00535029" w:rsidRPr="006A6030">
        <w:rPr>
          <w:rFonts w:ascii="ＭＳ 明朝" w:hAnsi="ＭＳ 明朝" w:cs="ＭＳ Ｐゴシック" w:hint="eastAsia"/>
          <w:szCs w:val="21"/>
        </w:rPr>
        <w:t>サービス開始までに</w:t>
      </w:r>
      <w:r w:rsidRPr="006A6030">
        <w:rPr>
          <w:rFonts w:ascii="ＭＳ 明朝" w:hAnsi="ＭＳ 明朝" w:cs="ＭＳ Ｐゴシック" w:hint="eastAsia"/>
          <w:szCs w:val="21"/>
        </w:rPr>
        <w:t>SLA（Service Level Agreement）の項目や設定値の最終的な調整を行い</w:t>
      </w:r>
      <w:r w:rsidR="002707C7" w:rsidRPr="006A6030">
        <w:rPr>
          <w:rFonts w:ascii="ＭＳ 明朝" w:hAnsi="ＭＳ 明朝" w:cs="ＭＳ Ｐゴシック" w:hint="eastAsia"/>
          <w:szCs w:val="21"/>
        </w:rPr>
        <w:t>、</w:t>
      </w:r>
      <w:r w:rsidRPr="006A6030">
        <w:rPr>
          <w:rFonts w:ascii="ＭＳ 明朝" w:hAnsi="ＭＳ 明朝" w:cs="ＭＳ Ｐゴシック" w:hint="eastAsia"/>
          <w:szCs w:val="21"/>
        </w:rPr>
        <w:t>SLAを締結すること。SLAの構成要素は以下の通りである。</w:t>
      </w:r>
    </w:p>
    <w:p w14:paraId="5BA1B1C6" w14:textId="77777777" w:rsidR="00B8417C" w:rsidRPr="006A6030" w:rsidRDefault="000A1324" w:rsidP="000A1324">
      <w:pPr>
        <w:ind w:firstLineChars="200" w:firstLine="420"/>
        <w:rPr>
          <w:rFonts w:ascii="ＭＳ 明朝" w:hAnsi="ＭＳ 明朝" w:cs="ＭＳ Ｐゴシック"/>
          <w:szCs w:val="21"/>
        </w:rPr>
      </w:pPr>
      <w:r w:rsidRPr="006A6030">
        <w:rPr>
          <w:rFonts w:ascii="ＭＳ 明朝" w:hAnsi="ＭＳ 明朝" w:cs="ＭＳ Ｐゴシック" w:hint="eastAsia"/>
          <w:szCs w:val="21"/>
        </w:rPr>
        <w:t>SLA(案)について</w:t>
      </w:r>
      <w:r w:rsidR="002707C7" w:rsidRPr="006A6030">
        <w:rPr>
          <w:rFonts w:ascii="ＭＳ 明朝" w:hAnsi="ＭＳ 明朝" w:cs="ＭＳ Ｐゴシック" w:hint="eastAsia"/>
          <w:szCs w:val="21"/>
        </w:rPr>
        <w:t>、</w:t>
      </w:r>
      <w:r w:rsidRPr="006A6030">
        <w:rPr>
          <w:rFonts w:ascii="ＭＳ 明朝" w:hAnsi="ＭＳ 明朝" w:cs="ＭＳ Ｐゴシック" w:hint="eastAsia"/>
          <w:szCs w:val="21"/>
        </w:rPr>
        <w:t>提案すること。</w:t>
      </w:r>
    </w:p>
    <w:tbl>
      <w:tblPr>
        <w:tblpPr w:leftFromText="142" w:rightFromText="142" w:vertAnchor="text" w:horzAnchor="margin" w:tblpXSpec="center" w:tblpY="182"/>
        <w:tblW w:w="0" w:type="auto"/>
        <w:tblLayout w:type="fixed"/>
        <w:tblCellMar>
          <w:left w:w="99" w:type="dxa"/>
          <w:right w:w="99" w:type="dxa"/>
        </w:tblCellMar>
        <w:tblLook w:val="0000" w:firstRow="0" w:lastRow="0" w:firstColumn="0" w:lastColumn="0" w:noHBand="0" w:noVBand="0"/>
      </w:tblPr>
      <w:tblGrid>
        <w:gridCol w:w="3259"/>
        <w:gridCol w:w="5271"/>
      </w:tblGrid>
      <w:tr w:rsidR="006A6030" w:rsidRPr="006A6030" w14:paraId="589A6C8E" w14:textId="77777777" w:rsidTr="000A1324">
        <w:trPr>
          <w:trHeight w:val="206"/>
        </w:trPr>
        <w:tc>
          <w:tcPr>
            <w:tcW w:w="3259" w:type="dxa"/>
            <w:tcBorders>
              <w:top w:val="single" w:sz="6" w:space="0" w:color="auto"/>
              <w:left w:val="single" w:sz="6" w:space="0" w:color="auto"/>
              <w:bottom w:val="single" w:sz="6" w:space="0" w:color="auto"/>
              <w:right w:val="single" w:sz="6" w:space="0" w:color="auto"/>
            </w:tcBorders>
            <w:shd w:val="solid" w:color="FFFFFF" w:fill="auto"/>
          </w:tcPr>
          <w:p w14:paraId="652DDC5C" w14:textId="77777777" w:rsidR="000A1324" w:rsidRPr="006A6030" w:rsidRDefault="000A1324" w:rsidP="000A1324">
            <w:pPr>
              <w:autoSpaceDE w:val="0"/>
              <w:autoSpaceDN w:val="0"/>
              <w:adjustRightInd w:val="0"/>
              <w:jc w:val="center"/>
              <w:rPr>
                <w:rFonts w:ascii="ＭＳ 明朝" w:hAnsi="ＭＳ 明朝" w:cs="ＭＳ 明朝"/>
                <w:kern w:val="0"/>
                <w:szCs w:val="21"/>
              </w:rPr>
            </w:pPr>
            <w:r w:rsidRPr="006A6030">
              <w:rPr>
                <w:rFonts w:ascii="ＭＳ 明朝" w:hAnsi="ＭＳ 明朝" w:cs="ＭＳ 明朝" w:hint="eastAsia"/>
                <w:kern w:val="0"/>
                <w:szCs w:val="21"/>
              </w:rPr>
              <w:t>構成要素</w:t>
            </w:r>
          </w:p>
        </w:tc>
        <w:tc>
          <w:tcPr>
            <w:tcW w:w="5271" w:type="dxa"/>
            <w:tcBorders>
              <w:top w:val="single" w:sz="6" w:space="0" w:color="auto"/>
              <w:left w:val="single" w:sz="6" w:space="0" w:color="auto"/>
              <w:bottom w:val="single" w:sz="6" w:space="0" w:color="auto"/>
              <w:right w:val="single" w:sz="6" w:space="0" w:color="auto"/>
            </w:tcBorders>
            <w:shd w:val="solid" w:color="FFFFFF" w:fill="auto"/>
          </w:tcPr>
          <w:p w14:paraId="2B6B90B0" w14:textId="77777777" w:rsidR="000A1324" w:rsidRPr="006A6030" w:rsidRDefault="000A1324" w:rsidP="000A1324">
            <w:pPr>
              <w:autoSpaceDE w:val="0"/>
              <w:autoSpaceDN w:val="0"/>
              <w:adjustRightInd w:val="0"/>
              <w:jc w:val="center"/>
              <w:rPr>
                <w:rFonts w:ascii="ＭＳ 明朝" w:hAnsi="ＭＳ 明朝" w:cs="ＭＳ 明朝"/>
                <w:kern w:val="0"/>
                <w:szCs w:val="21"/>
              </w:rPr>
            </w:pPr>
            <w:r w:rsidRPr="006A6030">
              <w:rPr>
                <w:rFonts w:ascii="ＭＳ 明朝" w:hAnsi="ＭＳ 明朝" w:cs="ＭＳ 明朝" w:hint="eastAsia"/>
                <w:kern w:val="0"/>
                <w:szCs w:val="21"/>
              </w:rPr>
              <w:t>構成要素の概要</w:t>
            </w:r>
          </w:p>
        </w:tc>
      </w:tr>
      <w:tr w:rsidR="006A6030" w:rsidRPr="006A6030" w14:paraId="29983569" w14:textId="77777777" w:rsidTr="000A1324">
        <w:trPr>
          <w:trHeight w:val="648"/>
        </w:trPr>
        <w:tc>
          <w:tcPr>
            <w:tcW w:w="3259" w:type="dxa"/>
            <w:tcBorders>
              <w:top w:val="single" w:sz="6" w:space="0" w:color="auto"/>
              <w:left w:val="single" w:sz="6" w:space="0" w:color="auto"/>
              <w:bottom w:val="single" w:sz="6" w:space="0" w:color="auto"/>
              <w:right w:val="single" w:sz="6" w:space="0" w:color="auto"/>
            </w:tcBorders>
            <w:shd w:val="solid" w:color="FFFFFF" w:fill="auto"/>
          </w:tcPr>
          <w:p w14:paraId="37435B67"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ＭＳ 明朝" w:hint="eastAsia"/>
                <w:kern w:val="0"/>
                <w:szCs w:val="21"/>
              </w:rPr>
              <w:t>対象サービスとサービスメニュー</w:t>
            </w:r>
            <w:r w:rsidR="002707C7" w:rsidRPr="006A6030">
              <w:rPr>
                <w:rFonts w:ascii="ＭＳ 明朝" w:hAnsi="ＭＳ 明朝" w:cs="ＭＳ 明朝" w:hint="eastAsia"/>
                <w:kern w:val="0"/>
                <w:szCs w:val="21"/>
              </w:rPr>
              <w:t>、</w:t>
            </w:r>
            <w:r w:rsidRPr="006A6030">
              <w:rPr>
                <w:rFonts w:ascii="ＭＳ 明朝" w:hAnsi="ＭＳ 明朝" w:cs="ＭＳ 明朝" w:hint="eastAsia"/>
                <w:kern w:val="0"/>
                <w:szCs w:val="21"/>
              </w:rPr>
              <w:t>要件</w:t>
            </w:r>
          </w:p>
        </w:tc>
        <w:tc>
          <w:tcPr>
            <w:tcW w:w="5271" w:type="dxa"/>
            <w:tcBorders>
              <w:top w:val="single" w:sz="6" w:space="0" w:color="auto"/>
              <w:left w:val="single" w:sz="6" w:space="0" w:color="auto"/>
              <w:bottom w:val="single" w:sz="6" w:space="0" w:color="auto"/>
              <w:right w:val="single" w:sz="6" w:space="0" w:color="auto"/>
            </w:tcBorders>
            <w:shd w:val="solid" w:color="FFFFFF" w:fill="auto"/>
          </w:tcPr>
          <w:p w14:paraId="2E1653C3"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Century"/>
                <w:kern w:val="0"/>
                <w:szCs w:val="21"/>
              </w:rPr>
              <w:t>SLA</w:t>
            </w:r>
            <w:r w:rsidRPr="006A6030">
              <w:rPr>
                <w:rFonts w:ascii="ＭＳ 明朝" w:hAnsi="ＭＳ 明朝" w:cs="ＭＳ 明朝" w:hint="eastAsia"/>
                <w:kern w:val="0"/>
                <w:szCs w:val="21"/>
              </w:rPr>
              <w:t>の対象となるサービスとそのサービス内容と要件</w:t>
            </w:r>
          </w:p>
        </w:tc>
      </w:tr>
      <w:tr w:rsidR="006A6030" w:rsidRPr="006A6030" w14:paraId="09A27072" w14:textId="77777777" w:rsidTr="000A1324">
        <w:trPr>
          <w:trHeight w:val="648"/>
        </w:trPr>
        <w:tc>
          <w:tcPr>
            <w:tcW w:w="3259" w:type="dxa"/>
            <w:tcBorders>
              <w:top w:val="single" w:sz="6" w:space="0" w:color="auto"/>
              <w:left w:val="single" w:sz="6" w:space="0" w:color="auto"/>
              <w:bottom w:val="single" w:sz="6" w:space="0" w:color="auto"/>
              <w:right w:val="single" w:sz="6" w:space="0" w:color="auto"/>
            </w:tcBorders>
            <w:shd w:val="solid" w:color="FFFFFF" w:fill="auto"/>
          </w:tcPr>
          <w:p w14:paraId="4F45C141"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ＭＳ 明朝" w:hint="eastAsia"/>
                <w:kern w:val="0"/>
                <w:szCs w:val="21"/>
              </w:rPr>
              <w:t>サービスの利用要件</w:t>
            </w:r>
          </w:p>
        </w:tc>
        <w:tc>
          <w:tcPr>
            <w:tcW w:w="5271" w:type="dxa"/>
            <w:tcBorders>
              <w:top w:val="single" w:sz="6" w:space="0" w:color="auto"/>
              <w:left w:val="single" w:sz="6" w:space="0" w:color="auto"/>
              <w:bottom w:val="single" w:sz="6" w:space="0" w:color="auto"/>
              <w:right w:val="single" w:sz="6" w:space="0" w:color="auto"/>
            </w:tcBorders>
            <w:shd w:val="solid" w:color="FFFFFF" w:fill="auto"/>
          </w:tcPr>
          <w:p w14:paraId="4213B8B9"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ＭＳ 明朝" w:hint="eastAsia"/>
                <w:kern w:val="0"/>
                <w:szCs w:val="21"/>
              </w:rPr>
              <w:t>サービス提供を受けたときの利用料金の計算方法</w:t>
            </w:r>
          </w:p>
        </w:tc>
      </w:tr>
      <w:tr w:rsidR="006A6030" w:rsidRPr="006A6030" w14:paraId="22554170" w14:textId="77777777" w:rsidTr="000A1324">
        <w:trPr>
          <w:trHeight w:val="648"/>
        </w:trPr>
        <w:tc>
          <w:tcPr>
            <w:tcW w:w="3259" w:type="dxa"/>
            <w:tcBorders>
              <w:top w:val="single" w:sz="6" w:space="0" w:color="auto"/>
              <w:left w:val="single" w:sz="6" w:space="0" w:color="auto"/>
              <w:bottom w:val="single" w:sz="6" w:space="0" w:color="auto"/>
              <w:right w:val="single" w:sz="6" w:space="0" w:color="auto"/>
            </w:tcBorders>
            <w:shd w:val="solid" w:color="FFFFFF" w:fill="auto"/>
          </w:tcPr>
          <w:p w14:paraId="37C073B8"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Century"/>
                <w:kern w:val="0"/>
                <w:szCs w:val="21"/>
              </w:rPr>
              <w:t>SLA</w:t>
            </w:r>
            <w:r w:rsidRPr="006A6030">
              <w:rPr>
                <w:rFonts w:ascii="ＭＳ 明朝" w:hAnsi="ＭＳ 明朝" w:cs="ＭＳ 明朝" w:hint="eastAsia"/>
                <w:kern w:val="0"/>
                <w:szCs w:val="21"/>
              </w:rPr>
              <w:t>評価項目</w:t>
            </w:r>
          </w:p>
        </w:tc>
        <w:tc>
          <w:tcPr>
            <w:tcW w:w="5271" w:type="dxa"/>
            <w:tcBorders>
              <w:top w:val="single" w:sz="6" w:space="0" w:color="auto"/>
              <w:left w:val="single" w:sz="6" w:space="0" w:color="auto"/>
              <w:bottom w:val="single" w:sz="6" w:space="0" w:color="auto"/>
              <w:right w:val="single" w:sz="6" w:space="0" w:color="auto"/>
            </w:tcBorders>
            <w:shd w:val="solid" w:color="FFFFFF" w:fill="auto"/>
          </w:tcPr>
          <w:p w14:paraId="6D243D6C"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ＭＳ 明朝" w:hint="eastAsia"/>
                <w:kern w:val="0"/>
                <w:szCs w:val="21"/>
              </w:rPr>
              <w:t>対象サービスのサービスレベルを評価する項目</w:t>
            </w:r>
          </w:p>
        </w:tc>
      </w:tr>
      <w:tr w:rsidR="006A6030" w:rsidRPr="006A6030" w14:paraId="5EBB4789" w14:textId="77777777" w:rsidTr="000A1324">
        <w:trPr>
          <w:trHeight w:val="648"/>
        </w:trPr>
        <w:tc>
          <w:tcPr>
            <w:tcW w:w="3259" w:type="dxa"/>
            <w:tcBorders>
              <w:top w:val="single" w:sz="6" w:space="0" w:color="auto"/>
              <w:left w:val="single" w:sz="6" w:space="0" w:color="auto"/>
              <w:bottom w:val="single" w:sz="6" w:space="0" w:color="auto"/>
              <w:right w:val="single" w:sz="6" w:space="0" w:color="auto"/>
            </w:tcBorders>
            <w:shd w:val="solid" w:color="FFFFFF" w:fill="auto"/>
          </w:tcPr>
          <w:p w14:paraId="3BBC1A10" w14:textId="77777777" w:rsidR="000A1324" w:rsidRPr="006A6030" w:rsidRDefault="000A1324" w:rsidP="000A1324">
            <w:pPr>
              <w:autoSpaceDE w:val="0"/>
              <w:autoSpaceDN w:val="0"/>
              <w:adjustRightInd w:val="0"/>
              <w:jc w:val="left"/>
              <w:rPr>
                <w:rFonts w:ascii="ＭＳ 明朝" w:hAnsi="ＭＳ 明朝" w:cs="ＭＳ 明朝"/>
                <w:kern w:val="0"/>
                <w:szCs w:val="21"/>
                <w:lang w:eastAsia="zh-TW"/>
              </w:rPr>
            </w:pPr>
            <w:r w:rsidRPr="006A6030">
              <w:rPr>
                <w:rFonts w:ascii="ＭＳ 明朝" w:hAnsi="ＭＳ 明朝" w:cs="Century"/>
                <w:kern w:val="0"/>
                <w:szCs w:val="21"/>
                <w:lang w:eastAsia="zh-TW"/>
              </w:rPr>
              <w:t>SLA</w:t>
            </w:r>
            <w:r w:rsidRPr="006A6030">
              <w:rPr>
                <w:rFonts w:ascii="ＭＳ 明朝" w:hAnsi="ＭＳ 明朝" w:cs="ＭＳ 明朝" w:hint="eastAsia"/>
                <w:kern w:val="0"/>
                <w:szCs w:val="21"/>
                <w:lang w:eastAsia="zh-TW"/>
              </w:rPr>
              <w:t>評価項目（設定値）</w:t>
            </w:r>
          </w:p>
        </w:tc>
        <w:tc>
          <w:tcPr>
            <w:tcW w:w="5271" w:type="dxa"/>
            <w:tcBorders>
              <w:top w:val="single" w:sz="6" w:space="0" w:color="auto"/>
              <w:left w:val="single" w:sz="6" w:space="0" w:color="auto"/>
              <w:bottom w:val="single" w:sz="6" w:space="0" w:color="auto"/>
              <w:right w:val="single" w:sz="6" w:space="0" w:color="auto"/>
            </w:tcBorders>
            <w:shd w:val="solid" w:color="FFFFFF" w:fill="auto"/>
          </w:tcPr>
          <w:p w14:paraId="3A40B061"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ＭＳ 明朝" w:hint="eastAsia"/>
                <w:kern w:val="0"/>
                <w:szCs w:val="21"/>
              </w:rPr>
              <w:t>サービス品質を維持するため最低限守るべき品質値（保証値）と目標とする品質値（目標値）</w:t>
            </w:r>
          </w:p>
        </w:tc>
      </w:tr>
      <w:tr w:rsidR="006A6030" w:rsidRPr="006A6030" w14:paraId="76513BC3" w14:textId="77777777" w:rsidTr="000A1324">
        <w:trPr>
          <w:trHeight w:val="648"/>
        </w:trPr>
        <w:tc>
          <w:tcPr>
            <w:tcW w:w="3259" w:type="dxa"/>
            <w:tcBorders>
              <w:top w:val="single" w:sz="6" w:space="0" w:color="auto"/>
              <w:left w:val="single" w:sz="6" w:space="0" w:color="auto"/>
              <w:bottom w:val="single" w:sz="6" w:space="0" w:color="auto"/>
              <w:right w:val="single" w:sz="6" w:space="0" w:color="auto"/>
            </w:tcBorders>
            <w:shd w:val="solid" w:color="FFFFFF" w:fill="auto"/>
          </w:tcPr>
          <w:p w14:paraId="51B44BDA"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Century"/>
                <w:kern w:val="0"/>
                <w:szCs w:val="21"/>
              </w:rPr>
              <w:t>SLA</w:t>
            </w:r>
            <w:r w:rsidRPr="006A6030">
              <w:rPr>
                <w:rFonts w:ascii="ＭＳ 明朝" w:hAnsi="ＭＳ 明朝" w:cs="ＭＳ 明朝" w:hint="eastAsia"/>
                <w:kern w:val="0"/>
                <w:szCs w:val="21"/>
              </w:rPr>
              <w:t>評価項目の測定方法</w:t>
            </w:r>
          </w:p>
        </w:tc>
        <w:tc>
          <w:tcPr>
            <w:tcW w:w="5271" w:type="dxa"/>
            <w:tcBorders>
              <w:top w:val="single" w:sz="6" w:space="0" w:color="auto"/>
              <w:left w:val="single" w:sz="6" w:space="0" w:color="auto"/>
              <w:bottom w:val="single" w:sz="6" w:space="0" w:color="auto"/>
              <w:right w:val="single" w:sz="6" w:space="0" w:color="auto"/>
            </w:tcBorders>
            <w:shd w:val="solid" w:color="FFFFFF" w:fill="auto"/>
          </w:tcPr>
          <w:p w14:paraId="0CCED86B"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Century"/>
                <w:kern w:val="0"/>
                <w:szCs w:val="21"/>
              </w:rPr>
              <w:t>SLA</w:t>
            </w:r>
            <w:r w:rsidRPr="006A6030">
              <w:rPr>
                <w:rFonts w:ascii="ＭＳ 明朝" w:hAnsi="ＭＳ 明朝" w:cs="ＭＳ 明朝" w:hint="eastAsia"/>
                <w:kern w:val="0"/>
                <w:szCs w:val="21"/>
              </w:rPr>
              <w:t>評価項目（設定値）を測定するための方法</w:t>
            </w:r>
          </w:p>
        </w:tc>
      </w:tr>
      <w:tr w:rsidR="006A6030" w:rsidRPr="006A6030" w14:paraId="2E89AD49" w14:textId="77777777" w:rsidTr="000A1324">
        <w:trPr>
          <w:trHeight w:val="648"/>
        </w:trPr>
        <w:tc>
          <w:tcPr>
            <w:tcW w:w="3259" w:type="dxa"/>
            <w:tcBorders>
              <w:top w:val="single" w:sz="6" w:space="0" w:color="auto"/>
              <w:left w:val="single" w:sz="6" w:space="0" w:color="auto"/>
              <w:bottom w:val="single" w:sz="6" w:space="0" w:color="auto"/>
              <w:right w:val="single" w:sz="6" w:space="0" w:color="auto"/>
            </w:tcBorders>
            <w:shd w:val="solid" w:color="FFFFFF" w:fill="auto"/>
          </w:tcPr>
          <w:p w14:paraId="256E9F34"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ＭＳ 明朝" w:hint="eastAsia"/>
                <w:kern w:val="0"/>
                <w:szCs w:val="21"/>
              </w:rPr>
              <w:t>利用料金の減額（ペナルティ）</w:t>
            </w:r>
          </w:p>
        </w:tc>
        <w:tc>
          <w:tcPr>
            <w:tcW w:w="5271" w:type="dxa"/>
            <w:tcBorders>
              <w:top w:val="single" w:sz="6" w:space="0" w:color="auto"/>
              <w:left w:val="single" w:sz="6" w:space="0" w:color="auto"/>
              <w:bottom w:val="single" w:sz="6" w:space="0" w:color="auto"/>
              <w:right w:val="single" w:sz="6" w:space="0" w:color="auto"/>
            </w:tcBorders>
            <w:shd w:val="solid" w:color="FFFFFF" w:fill="auto"/>
          </w:tcPr>
          <w:p w14:paraId="1FDE4F01"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Century"/>
                <w:kern w:val="0"/>
                <w:szCs w:val="21"/>
              </w:rPr>
              <w:t>SLA</w:t>
            </w:r>
            <w:r w:rsidRPr="006A6030">
              <w:rPr>
                <w:rFonts w:ascii="ＭＳ 明朝" w:hAnsi="ＭＳ 明朝" w:cs="ＭＳ 明朝" w:hint="eastAsia"/>
                <w:kern w:val="0"/>
                <w:szCs w:val="21"/>
              </w:rPr>
              <w:t>評価項目（設定値）を守れなかった場合の減額金等の計算方法など</w:t>
            </w:r>
          </w:p>
        </w:tc>
      </w:tr>
      <w:tr w:rsidR="006A6030" w:rsidRPr="006A6030" w14:paraId="722D9BBF" w14:textId="77777777" w:rsidTr="000A1324">
        <w:trPr>
          <w:trHeight w:val="648"/>
        </w:trPr>
        <w:tc>
          <w:tcPr>
            <w:tcW w:w="3259" w:type="dxa"/>
            <w:tcBorders>
              <w:top w:val="single" w:sz="6" w:space="0" w:color="auto"/>
              <w:left w:val="single" w:sz="6" w:space="0" w:color="auto"/>
              <w:bottom w:val="single" w:sz="6" w:space="0" w:color="auto"/>
              <w:right w:val="single" w:sz="6" w:space="0" w:color="auto"/>
            </w:tcBorders>
            <w:shd w:val="solid" w:color="FFFFFF" w:fill="auto"/>
          </w:tcPr>
          <w:p w14:paraId="72C98DC7"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ＭＳ 明朝" w:hint="eastAsia"/>
                <w:kern w:val="0"/>
                <w:szCs w:val="21"/>
              </w:rPr>
              <w:t>利用者側の義務</w:t>
            </w:r>
          </w:p>
        </w:tc>
        <w:tc>
          <w:tcPr>
            <w:tcW w:w="5271" w:type="dxa"/>
            <w:tcBorders>
              <w:top w:val="single" w:sz="6" w:space="0" w:color="auto"/>
              <w:left w:val="single" w:sz="6" w:space="0" w:color="auto"/>
              <w:bottom w:val="single" w:sz="6" w:space="0" w:color="auto"/>
              <w:right w:val="single" w:sz="6" w:space="0" w:color="auto"/>
            </w:tcBorders>
            <w:shd w:val="solid" w:color="FFFFFF" w:fill="auto"/>
          </w:tcPr>
          <w:p w14:paraId="3950F757"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Century"/>
                <w:kern w:val="0"/>
                <w:szCs w:val="21"/>
              </w:rPr>
              <w:t>SLA</w:t>
            </w:r>
            <w:r w:rsidRPr="006A6030">
              <w:rPr>
                <w:rFonts w:ascii="ＭＳ 明朝" w:hAnsi="ＭＳ 明朝" w:cs="ＭＳ 明朝" w:hint="eastAsia"/>
                <w:kern w:val="0"/>
                <w:szCs w:val="21"/>
              </w:rPr>
              <w:t>評価項目（設定値）を保証するために利用者側で実施すべき義務</w:t>
            </w:r>
          </w:p>
        </w:tc>
      </w:tr>
      <w:tr w:rsidR="006A6030" w:rsidRPr="006A6030" w14:paraId="2E1ADC45" w14:textId="77777777" w:rsidTr="000A1324">
        <w:trPr>
          <w:trHeight w:val="648"/>
        </w:trPr>
        <w:tc>
          <w:tcPr>
            <w:tcW w:w="3259" w:type="dxa"/>
            <w:tcBorders>
              <w:top w:val="single" w:sz="6" w:space="0" w:color="auto"/>
              <w:left w:val="single" w:sz="6" w:space="0" w:color="auto"/>
              <w:bottom w:val="single" w:sz="6" w:space="0" w:color="auto"/>
              <w:right w:val="single" w:sz="6" w:space="0" w:color="auto"/>
            </w:tcBorders>
            <w:shd w:val="solid" w:color="FFFFFF" w:fill="auto"/>
          </w:tcPr>
          <w:p w14:paraId="5ABCD1BE"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ＭＳ 明朝" w:hint="eastAsia"/>
                <w:kern w:val="0"/>
                <w:szCs w:val="21"/>
              </w:rPr>
              <w:lastRenderedPageBreak/>
              <w:t>免責事項</w:t>
            </w:r>
          </w:p>
        </w:tc>
        <w:tc>
          <w:tcPr>
            <w:tcW w:w="5271" w:type="dxa"/>
            <w:tcBorders>
              <w:top w:val="single" w:sz="6" w:space="0" w:color="auto"/>
              <w:left w:val="single" w:sz="6" w:space="0" w:color="auto"/>
              <w:bottom w:val="single" w:sz="6" w:space="0" w:color="auto"/>
              <w:right w:val="single" w:sz="6" w:space="0" w:color="auto"/>
            </w:tcBorders>
            <w:shd w:val="solid" w:color="FFFFFF" w:fill="auto"/>
          </w:tcPr>
          <w:p w14:paraId="18C73A78"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Century"/>
                <w:kern w:val="0"/>
                <w:szCs w:val="21"/>
              </w:rPr>
              <w:t>SLA</w:t>
            </w:r>
            <w:r w:rsidRPr="006A6030">
              <w:rPr>
                <w:rFonts w:ascii="ＭＳ 明朝" w:hAnsi="ＭＳ 明朝" w:cs="ＭＳ 明朝" w:hint="eastAsia"/>
                <w:kern w:val="0"/>
                <w:szCs w:val="21"/>
              </w:rPr>
              <w:t>評価項目（設定値）の実績を算出する場合に免責される事項</w:t>
            </w:r>
          </w:p>
        </w:tc>
      </w:tr>
      <w:tr w:rsidR="006A6030" w:rsidRPr="006A6030" w14:paraId="4A94CA8E" w14:textId="77777777" w:rsidTr="000A1324">
        <w:trPr>
          <w:trHeight w:val="648"/>
        </w:trPr>
        <w:tc>
          <w:tcPr>
            <w:tcW w:w="3259" w:type="dxa"/>
            <w:tcBorders>
              <w:top w:val="single" w:sz="6" w:space="0" w:color="auto"/>
              <w:left w:val="single" w:sz="6" w:space="0" w:color="auto"/>
              <w:bottom w:val="single" w:sz="6" w:space="0" w:color="auto"/>
              <w:right w:val="single" w:sz="6" w:space="0" w:color="auto"/>
            </w:tcBorders>
            <w:shd w:val="solid" w:color="FFFFFF" w:fill="auto"/>
          </w:tcPr>
          <w:p w14:paraId="57811244"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ＭＳ 明朝" w:hint="eastAsia"/>
                <w:kern w:val="0"/>
                <w:szCs w:val="21"/>
              </w:rPr>
              <w:t>運営ルール</w:t>
            </w:r>
          </w:p>
        </w:tc>
        <w:tc>
          <w:tcPr>
            <w:tcW w:w="5271" w:type="dxa"/>
            <w:tcBorders>
              <w:top w:val="single" w:sz="6" w:space="0" w:color="auto"/>
              <w:left w:val="single" w:sz="6" w:space="0" w:color="auto"/>
              <w:bottom w:val="single" w:sz="6" w:space="0" w:color="auto"/>
              <w:right w:val="single" w:sz="6" w:space="0" w:color="auto"/>
            </w:tcBorders>
            <w:shd w:val="solid" w:color="FFFFFF" w:fill="auto"/>
          </w:tcPr>
          <w:p w14:paraId="0DA69452" w14:textId="77777777" w:rsidR="000A1324" w:rsidRPr="006A6030" w:rsidRDefault="000A1324" w:rsidP="000A1324">
            <w:pPr>
              <w:autoSpaceDE w:val="0"/>
              <w:autoSpaceDN w:val="0"/>
              <w:adjustRightInd w:val="0"/>
              <w:jc w:val="left"/>
              <w:rPr>
                <w:rFonts w:ascii="ＭＳ 明朝" w:hAnsi="ＭＳ 明朝" w:cs="ＭＳ 明朝"/>
                <w:kern w:val="0"/>
                <w:szCs w:val="21"/>
              </w:rPr>
            </w:pPr>
            <w:r w:rsidRPr="006A6030">
              <w:rPr>
                <w:rFonts w:ascii="ＭＳ 明朝" w:hAnsi="ＭＳ 明朝" w:cs="ＭＳ 明朝" w:hint="eastAsia"/>
                <w:kern w:val="0"/>
                <w:szCs w:val="21"/>
              </w:rPr>
              <w:t>利用者と</w:t>
            </w:r>
            <w:r w:rsidRPr="006A6030">
              <w:rPr>
                <w:rFonts w:ascii="ＭＳ 明朝" w:hAnsi="ＭＳ 明朝" w:cs="Century"/>
                <w:kern w:val="0"/>
                <w:szCs w:val="21"/>
              </w:rPr>
              <w:t>ASP</w:t>
            </w:r>
            <w:r w:rsidRPr="006A6030">
              <w:rPr>
                <w:rFonts w:ascii="ＭＳ 明朝" w:hAnsi="ＭＳ 明朝" w:cs="ＭＳ 明朝" w:hint="eastAsia"/>
                <w:kern w:val="0"/>
                <w:szCs w:val="21"/>
              </w:rPr>
              <w:t>事業者の間の報告・連絡等のルール及び体制</w:t>
            </w:r>
          </w:p>
        </w:tc>
      </w:tr>
    </w:tbl>
    <w:p w14:paraId="492B8F57" w14:textId="77777777" w:rsidR="00B8417C" w:rsidRPr="006A6030" w:rsidRDefault="00B8417C" w:rsidP="00B30E09">
      <w:pPr>
        <w:rPr>
          <w:rFonts w:ascii="ＭＳ 明朝" w:hAnsi="ＭＳ 明朝" w:cs="ＭＳ Ｐゴシック"/>
          <w:szCs w:val="21"/>
        </w:rPr>
      </w:pPr>
    </w:p>
    <w:p w14:paraId="2726C9B5" w14:textId="77777777" w:rsidR="000A1324" w:rsidRPr="006A6030" w:rsidRDefault="000A1324" w:rsidP="000A1324">
      <w:pPr>
        <w:rPr>
          <w:rFonts w:ascii="ＭＳ 明朝" w:hAnsi="ＭＳ 明朝"/>
          <w:b/>
          <w:szCs w:val="21"/>
        </w:rPr>
      </w:pPr>
      <w:r w:rsidRPr="006A6030">
        <w:rPr>
          <w:rFonts w:ascii="ＭＳ 明朝" w:hAnsi="ＭＳ 明朝" w:hint="eastAsia"/>
          <w:b/>
          <w:szCs w:val="21"/>
        </w:rPr>
        <w:t>10　サービス移行支援要件</w:t>
      </w:r>
    </w:p>
    <w:p w14:paraId="1614FB13" w14:textId="77777777" w:rsidR="00B8417C" w:rsidRPr="006A6030" w:rsidRDefault="003B52CA" w:rsidP="00BE3A8C">
      <w:pPr>
        <w:ind w:leftChars="100" w:left="210" w:firstLineChars="100" w:firstLine="210"/>
        <w:rPr>
          <w:rFonts w:ascii="ＭＳ 明朝" w:hAnsi="ＭＳ 明朝" w:cs="ＭＳ Ｐゴシック"/>
          <w:szCs w:val="21"/>
        </w:rPr>
      </w:pPr>
      <w:r w:rsidRPr="006A6030">
        <w:rPr>
          <w:rFonts w:ascii="ＭＳ 明朝" w:hAnsi="ＭＳ 明朝" w:cs="ＭＳ Ｐゴシック" w:hint="eastAsia"/>
          <w:szCs w:val="21"/>
        </w:rPr>
        <w:t>本業務に係る契約が終了し、別事業者と次々期サービスの契約を締結する場合、サービス提供事業者は、</w:t>
      </w:r>
      <w:r w:rsidR="000A1324" w:rsidRPr="006A6030">
        <w:rPr>
          <w:rFonts w:ascii="ＭＳ 明朝" w:hAnsi="ＭＳ 明朝" w:cs="ＭＳ Ｐゴシック" w:hint="eastAsia"/>
          <w:szCs w:val="21"/>
        </w:rPr>
        <w:t>本サービスで使用している移行に必要な各種情報資産を提供すること。</w:t>
      </w:r>
    </w:p>
    <w:p w14:paraId="3DF0C4F8" w14:textId="129196B5" w:rsidR="000A1324" w:rsidRPr="006A6030" w:rsidRDefault="000A1324" w:rsidP="003B52CA">
      <w:pPr>
        <w:ind w:left="210" w:hangingChars="100" w:hanging="210"/>
        <w:rPr>
          <w:rFonts w:ascii="ＭＳ 明朝" w:hAnsi="ＭＳ 明朝"/>
          <w:szCs w:val="21"/>
        </w:rPr>
      </w:pPr>
      <w:r w:rsidRPr="006A6030">
        <w:rPr>
          <w:rFonts w:ascii="ＭＳ 明朝" w:hAnsi="ＭＳ 明朝" w:cs="ＭＳ Ｐゴシック" w:hint="eastAsia"/>
          <w:szCs w:val="21"/>
        </w:rPr>
        <w:t xml:space="preserve">　</w:t>
      </w:r>
      <w:r w:rsidR="003B52CA" w:rsidRPr="006A6030">
        <w:rPr>
          <w:rFonts w:ascii="ＭＳ 明朝" w:hAnsi="ＭＳ 明朝" w:cs="ＭＳ Ｐゴシック" w:hint="eastAsia"/>
          <w:szCs w:val="21"/>
        </w:rPr>
        <w:t xml:space="preserve">　</w:t>
      </w:r>
      <w:r w:rsidR="003B52CA" w:rsidRPr="006A6030">
        <w:rPr>
          <w:rFonts w:ascii="ＭＳ 明朝" w:hAnsi="ＭＳ 明朝" w:hint="eastAsia"/>
          <w:szCs w:val="21"/>
        </w:rPr>
        <w:t>データ移行に</w:t>
      </w:r>
      <w:r w:rsidR="004870A5" w:rsidRPr="006A6030">
        <w:rPr>
          <w:rFonts w:ascii="ＭＳ 明朝" w:hAnsi="ＭＳ 明朝" w:hint="eastAsia"/>
          <w:szCs w:val="21"/>
        </w:rPr>
        <w:t>あ</w:t>
      </w:r>
      <w:r w:rsidR="003B52CA" w:rsidRPr="006A6030">
        <w:rPr>
          <w:rFonts w:ascii="ＭＳ 明朝" w:hAnsi="ＭＳ 明朝" w:hint="eastAsia"/>
          <w:szCs w:val="21"/>
        </w:rPr>
        <w:t>たっては、次々期システムにデータを移行できるように、</w:t>
      </w:r>
      <w:r w:rsidR="003B52CA" w:rsidRPr="006A6030">
        <w:rPr>
          <w:rFonts w:ascii="ＭＳ 明朝" w:hAnsi="ＭＳ 明朝"/>
          <w:szCs w:val="21"/>
        </w:rPr>
        <w:t>XML</w:t>
      </w:r>
      <w:r w:rsidR="003B52CA" w:rsidRPr="006A6030">
        <w:rPr>
          <w:rFonts w:ascii="ＭＳ 明朝" w:hAnsi="ＭＳ 明朝" w:hint="eastAsia"/>
          <w:szCs w:val="21"/>
        </w:rPr>
        <w:t>、</w:t>
      </w:r>
      <w:r w:rsidR="003B52CA" w:rsidRPr="006A6030">
        <w:rPr>
          <w:rFonts w:ascii="ＭＳ 明朝" w:hAnsi="ＭＳ 明朝"/>
          <w:szCs w:val="21"/>
        </w:rPr>
        <w:t>CSV</w:t>
      </w:r>
      <w:r w:rsidR="003B52CA" w:rsidRPr="006A6030">
        <w:rPr>
          <w:rFonts w:ascii="ＭＳ 明朝" w:hAnsi="ＭＳ 明朝" w:hint="eastAsia"/>
          <w:szCs w:val="21"/>
        </w:rPr>
        <w:t>など、汎用的なデータ形式で、以下「対象資産」の全データを出力し提供すること。また、他にも次々期システムへの移行時に必要となるデータやドキュメント等があれば提出すること。</w:t>
      </w:r>
      <w:r w:rsidR="003B52CA" w:rsidRPr="006A6030">
        <w:rPr>
          <w:rFonts w:ascii="ＭＳ 明朝" w:hAnsi="ＭＳ 明朝"/>
          <w:szCs w:val="21"/>
        </w:rPr>
        <w:t xml:space="preserve"> </w:t>
      </w:r>
    </w:p>
    <w:p w14:paraId="58C1395B" w14:textId="77777777" w:rsidR="00B8417C" w:rsidRPr="006A6030" w:rsidRDefault="00BE3A8C" w:rsidP="0000200E">
      <w:pPr>
        <w:tabs>
          <w:tab w:val="left" w:pos="142"/>
        </w:tabs>
        <w:outlineLvl w:val="0"/>
        <w:rPr>
          <w:rFonts w:ascii="ＭＳ 明朝" w:hAnsi="ＭＳ 明朝" w:cs="ＭＳ Ｐゴシック"/>
          <w:szCs w:val="21"/>
          <w:lang w:eastAsia="zh-TW"/>
        </w:rPr>
      </w:pPr>
      <w:r w:rsidRPr="006A6030">
        <w:rPr>
          <w:rFonts w:ascii="ＭＳ 明朝" w:hAnsi="ＭＳ 明朝" w:cs="ＭＳ Ｐゴシック" w:hint="eastAsia"/>
          <w:szCs w:val="21"/>
          <w:lang w:eastAsia="zh-TW"/>
        </w:rPr>
        <w:t>（１）</w:t>
      </w:r>
      <w:r w:rsidR="000A1324" w:rsidRPr="006A6030">
        <w:rPr>
          <w:rFonts w:ascii="ＭＳ 明朝" w:hAnsi="ＭＳ 明朝" w:cs="ＭＳ Ｐゴシック" w:hint="eastAsia"/>
          <w:szCs w:val="21"/>
          <w:lang w:eastAsia="zh-TW"/>
        </w:rPr>
        <w:t>対象資産</w:t>
      </w:r>
    </w:p>
    <w:p w14:paraId="07C23B0B" w14:textId="2DF489FA" w:rsidR="000A1324" w:rsidRPr="006A6030" w:rsidRDefault="00E91922" w:rsidP="000A1324">
      <w:pPr>
        <w:rPr>
          <w:rFonts w:ascii="ＭＳ 明朝" w:hAnsi="ＭＳ 明朝" w:cs="ＭＳ Ｐゴシック"/>
          <w:szCs w:val="21"/>
          <w:lang w:eastAsia="zh-TW"/>
        </w:rPr>
      </w:pPr>
      <w:r w:rsidRPr="006A6030">
        <w:rPr>
          <w:rFonts w:ascii="ＭＳ 明朝" w:hAnsi="ＭＳ 明朝" w:cs="ＭＳ Ｐゴシック" w:hint="eastAsia"/>
          <w:szCs w:val="21"/>
          <w:lang w:eastAsia="zh-TW"/>
        </w:rPr>
        <w:t xml:space="preserve">　　　</w:t>
      </w:r>
      <w:r w:rsidR="00535029" w:rsidRPr="006A6030">
        <w:rPr>
          <w:rFonts w:ascii="ＭＳ 明朝" w:hAnsi="ＭＳ 明朝" w:cs="ＭＳ Ｐゴシック" w:hint="eastAsia"/>
          <w:szCs w:val="21"/>
          <w:lang w:eastAsia="zh-TW"/>
        </w:rPr>
        <w:t>登録施設情報</w:t>
      </w:r>
    </w:p>
    <w:p w14:paraId="415FC673" w14:textId="77777777" w:rsidR="000A1324" w:rsidRPr="006A6030" w:rsidRDefault="00E91922" w:rsidP="003B52CA">
      <w:pPr>
        <w:ind w:firstLineChars="300" w:firstLine="630"/>
        <w:rPr>
          <w:rFonts w:ascii="ＭＳ 明朝" w:hAnsi="ＭＳ 明朝" w:cs="ＭＳ Ｐゴシック"/>
          <w:szCs w:val="21"/>
          <w:lang w:eastAsia="zh-TW"/>
        </w:rPr>
      </w:pPr>
      <w:r w:rsidRPr="006A6030">
        <w:rPr>
          <w:rFonts w:ascii="ＭＳ 明朝" w:hAnsi="ＭＳ 明朝" w:cs="ＭＳ Ｐゴシック" w:hint="eastAsia"/>
          <w:szCs w:val="21"/>
          <w:lang w:eastAsia="zh-TW"/>
        </w:rPr>
        <w:t>利用者情報</w:t>
      </w:r>
    </w:p>
    <w:p w14:paraId="124CFF20" w14:textId="77777777" w:rsidR="00535029" w:rsidRPr="006A6030" w:rsidRDefault="00535029" w:rsidP="003B52CA">
      <w:pPr>
        <w:ind w:firstLineChars="300" w:firstLine="630"/>
        <w:rPr>
          <w:rFonts w:ascii="ＭＳ 明朝" w:hAnsi="ＭＳ 明朝" w:cs="ＭＳ Ｐゴシック"/>
          <w:szCs w:val="21"/>
          <w:lang w:eastAsia="zh-TW"/>
        </w:rPr>
      </w:pPr>
      <w:r w:rsidRPr="006A6030">
        <w:rPr>
          <w:rFonts w:ascii="ＭＳ 明朝" w:hAnsi="ＭＳ 明朝" w:cs="ＭＳ Ｐゴシック" w:hint="eastAsia"/>
          <w:szCs w:val="21"/>
          <w:lang w:eastAsia="zh-TW"/>
        </w:rPr>
        <w:t>施設予約情報</w:t>
      </w:r>
    </w:p>
    <w:p w14:paraId="2EE41DD5" w14:textId="77777777" w:rsidR="008D1B3D" w:rsidRPr="006A6030" w:rsidRDefault="008D1B3D" w:rsidP="003B52CA">
      <w:pPr>
        <w:ind w:firstLineChars="300" w:firstLine="630"/>
        <w:rPr>
          <w:rFonts w:ascii="ＭＳ 明朝" w:hAnsi="ＭＳ 明朝" w:cs="ＭＳ Ｐゴシック"/>
          <w:szCs w:val="21"/>
        </w:rPr>
      </w:pPr>
      <w:r w:rsidRPr="006A6030">
        <w:rPr>
          <w:rFonts w:ascii="ＭＳ 明朝" w:hAnsi="ＭＳ 明朝" w:cs="ＭＳ Ｐゴシック" w:hint="eastAsia"/>
          <w:szCs w:val="21"/>
        </w:rPr>
        <w:t>各種設定情報</w:t>
      </w:r>
    </w:p>
    <w:p w14:paraId="0059387E" w14:textId="77777777" w:rsidR="008D1B3D" w:rsidRPr="006A6030" w:rsidRDefault="008D1B3D" w:rsidP="003B52CA">
      <w:pPr>
        <w:ind w:firstLineChars="300" w:firstLine="630"/>
        <w:rPr>
          <w:rFonts w:ascii="ＭＳ 明朝" w:hAnsi="ＭＳ 明朝" w:cs="ＭＳ Ｐゴシック"/>
          <w:szCs w:val="21"/>
        </w:rPr>
      </w:pPr>
      <w:r w:rsidRPr="006A6030">
        <w:rPr>
          <w:rFonts w:ascii="ＭＳ 明朝" w:hAnsi="ＭＳ 明朝" w:cs="ＭＳ Ｐゴシック" w:hint="eastAsia"/>
          <w:szCs w:val="21"/>
        </w:rPr>
        <w:t>その他手続の運用に関する情報</w:t>
      </w:r>
    </w:p>
    <w:p w14:paraId="79D8F184" w14:textId="77777777" w:rsidR="000A1324" w:rsidRPr="006A6030" w:rsidRDefault="00BE3A8C" w:rsidP="00BE3A8C">
      <w:pPr>
        <w:rPr>
          <w:rFonts w:ascii="ＭＳ 明朝" w:hAnsi="ＭＳ 明朝" w:cs="ＭＳ Ｐゴシック"/>
          <w:szCs w:val="21"/>
        </w:rPr>
      </w:pPr>
      <w:r w:rsidRPr="006A6030">
        <w:rPr>
          <w:rFonts w:ascii="ＭＳ 明朝" w:hAnsi="ＭＳ 明朝" w:hint="eastAsia"/>
          <w:szCs w:val="21"/>
        </w:rPr>
        <w:t>（２）</w:t>
      </w:r>
      <w:r w:rsidR="000A1324" w:rsidRPr="006A6030">
        <w:rPr>
          <w:rFonts w:ascii="ＭＳ 明朝" w:hAnsi="ＭＳ 明朝" w:hint="eastAsia"/>
          <w:szCs w:val="21"/>
        </w:rPr>
        <w:t>留意事項</w:t>
      </w:r>
    </w:p>
    <w:p w14:paraId="12B65A8E" w14:textId="77777777" w:rsidR="00483C23" w:rsidRPr="006A6030" w:rsidRDefault="000A1324" w:rsidP="00483C23">
      <w:pPr>
        <w:ind w:left="630" w:hangingChars="300" w:hanging="630"/>
        <w:rPr>
          <w:rFonts w:ascii="ＭＳ 明朝" w:hAnsi="ＭＳ 明朝"/>
          <w:szCs w:val="21"/>
        </w:rPr>
      </w:pPr>
      <w:r w:rsidRPr="006A6030">
        <w:rPr>
          <w:rFonts w:ascii="ＭＳ 明朝" w:hAnsi="ＭＳ 明朝" w:cs="ＭＳ Ｐゴシック" w:hint="eastAsia"/>
          <w:szCs w:val="21"/>
        </w:rPr>
        <w:t xml:space="preserve">　　　</w:t>
      </w:r>
      <w:r w:rsidR="00483C23" w:rsidRPr="006A6030">
        <w:rPr>
          <w:rFonts w:ascii="ＭＳ 明朝" w:hAnsi="ＭＳ 明朝" w:hint="eastAsia"/>
          <w:szCs w:val="21"/>
        </w:rPr>
        <w:t>対象資産の提供に必要な経費については、本調達の見積額に含めること。</w:t>
      </w:r>
    </w:p>
    <w:p w14:paraId="78BCB65A" w14:textId="77777777" w:rsidR="00483C23" w:rsidRPr="006A6030" w:rsidRDefault="00483C23" w:rsidP="00483C23">
      <w:pPr>
        <w:ind w:firstLineChars="300" w:firstLine="630"/>
        <w:rPr>
          <w:rFonts w:ascii="ＭＳ 明朝" w:hAnsi="ＭＳ 明朝"/>
          <w:szCs w:val="21"/>
        </w:rPr>
      </w:pPr>
      <w:r w:rsidRPr="006A6030">
        <w:rPr>
          <w:rFonts w:ascii="ＭＳ 明朝" w:hAnsi="ＭＳ 明朝" w:hint="eastAsia"/>
          <w:szCs w:val="21"/>
        </w:rPr>
        <w:t>次々期サービスへの移行作業は、含まないものとすること。</w:t>
      </w:r>
    </w:p>
    <w:p w14:paraId="7AAC8072" w14:textId="77777777" w:rsidR="00483C23" w:rsidRPr="006A6030" w:rsidRDefault="00483C23" w:rsidP="00483C23">
      <w:pPr>
        <w:ind w:leftChars="200" w:left="420" w:firstLineChars="100" w:firstLine="210"/>
        <w:rPr>
          <w:rFonts w:ascii="ＭＳ 明朝" w:hAnsi="ＭＳ 明朝"/>
          <w:szCs w:val="21"/>
        </w:rPr>
      </w:pPr>
      <w:r w:rsidRPr="006A6030">
        <w:rPr>
          <w:rFonts w:ascii="ＭＳ 明朝" w:hAnsi="ＭＳ 明朝" w:hint="eastAsia"/>
          <w:szCs w:val="21"/>
        </w:rPr>
        <w:t>次々期サービスのサービス開始に支障がないよう、</w:t>
      </w:r>
      <w:r w:rsidR="003B52CA" w:rsidRPr="006A6030">
        <w:rPr>
          <w:rFonts w:ascii="ＭＳ 明朝" w:hAnsi="ＭＳ 明朝" w:hint="eastAsia"/>
          <w:szCs w:val="21"/>
        </w:rPr>
        <w:t>本協議会</w:t>
      </w:r>
      <w:r w:rsidRPr="006A6030">
        <w:rPr>
          <w:rFonts w:ascii="ＭＳ 明朝" w:hAnsi="ＭＳ 明朝" w:hint="eastAsia"/>
          <w:szCs w:val="21"/>
        </w:rPr>
        <w:t>が別途指定する期日までに提供すること。</w:t>
      </w:r>
    </w:p>
    <w:p w14:paraId="46C88907" w14:textId="77777777" w:rsidR="00BE3A8C" w:rsidRPr="006A6030" w:rsidRDefault="00483C23" w:rsidP="00483C23">
      <w:pPr>
        <w:ind w:leftChars="300" w:left="630"/>
        <w:rPr>
          <w:rFonts w:ascii="ＭＳ 明朝" w:hAnsi="ＭＳ 明朝"/>
          <w:szCs w:val="21"/>
        </w:rPr>
      </w:pPr>
      <w:r w:rsidRPr="006A6030">
        <w:rPr>
          <w:rFonts w:ascii="ＭＳ 明朝" w:hAnsi="ＭＳ 明朝" w:hint="eastAsia"/>
          <w:szCs w:val="21"/>
        </w:rPr>
        <w:t>提供等について、協議事項が発生する場合は、本協議会と協議すること。</w:t>
      </w:r>
    </w:p>
    <w:p w14:paraId="163DB5E0" w14:textId="77777777" w:rsidR="00483C23" w:rsidRPr="006A6030" w:rsidRDefault="00483C23" w:rsidP="00483C23">
      <w:pPr>
        <w:ind w:leftChars="300" w:left="630"/>
        <w:rPr>
          <w:rFonts w:ascii="ＭＳ 明朝" w:hAnsi="ＭＳ 明朝"/>
          <w:szCs w:val="21"/>
        </w:rPr>
      </w:pPr>
    </w:p>
    <w:p w14:paraId="08A310FA" w14:textId="77777777" w:rsidR="0000200E" w:rsidRPr="006A6030" w:rsidRDefault="00BE3A8C" w:rsidP="0000200E">
      <w:pPr>
        <w:outlineLvl w:val="0"/>
        <w:rPr>
          <w:rFonts w:ascii="ＭＳ 明朝" w:hAnsi="ＭＳ 明朝"/>
          <w:b/>
          <w:szCs w:val="21"/>
        </w:rPr>
      </w:pPr>
      <w:r w:rsidRPr="006A6030">
        <w:rPr>
          <w:rFonts w:ascii="ＭＳ 明朝" w:hAnsi="ＭＳ 明朝" w:hint="eastAsia"/>
          <w:b/>
          <w:szCs w:val="21"/>
        </w:rPr>
        <w:t xml:space="preserve">11　</w:t>
      </w:r>
      <w:r w:rsidR="00374E99" w:rsidRPr="006A6030">
        <w:rPr>
          <w:rFonts w:ascii="ＭＳ 明朝" w:hAnsi="ＭＳ 明朝" w:cs="ＭＳ Ｐゴシック" w:hint="eastAsia"/>
          <w:b/>
          <w:szCs w:val="21"/>
        </w:rPr>
        <w:t>個人情報の廃棄</w:t>
      </w:r>
    </w:p>
    <w:p w14:paraId="191E52A6" w14:textId="77777777" w:rsidR="0000200E" w:rsidRPr="006A6030" w:rsidRDefault="00E80A29" w:rsidP="0000200E">
      <w:pPr>
        <w:ind w:left="420" w:hangingChars="200" w:hanging="420"/>
        <w:outlineLvl w:val="0"/>
        <w:rPr>
          <w:rFonts w:ascii="ＭＳ 明朝" w:hAnsi="ＭＳ 明朝"/>
          <w:b/>
          <w:szCs w:val="21"/>
        </w:rPr>
      </w:pPr>
      <w:r w:rsidRPr="006A6030">
        <w:rPr>
          <w:rFonts w:ascii="ＭＳ 明朝" w:hAnsi="ＭＳ 明朝" w:cs="ＭＳ Ｐゴシック" w:hint="eastAsia"/>
          <w:szCs w:val="21"/>
        </w:rPr>
        <w:t>（１）</w:t>
      </w:r>
      <w:r w:rsidR="00374E99" w:rsidRPr="006A6030">
        <w:rPr>
          <w:rFonts w:ascii="ＭＳ 明朝" w:hAnsi="ＭＳ 明朝" w:cs="ＭＳ Ｐゴシック" w:hint="eastAsia"/>
          <w:szCs w:val="21"/>
        </w:rPr>
        <w:t>本</w:t>
      </w:r>
      <w:r w:rsidR="00F276CF" w:rsidRPr="006A6030">
        <w:rPr>
          <w:rFonts w:ascii="ＭＳ 明朝" w:hAnsi="ＭＳ 明朝" w:cs="ＭＳ Ｐゴシック" w:hint="eastAsia"/>
          <w:szCs w:val="21"/>
        </w:rPr>
        <w:t>契約</w:t>
      </w:r>
      <w:r w:rsidR="00374E99" w:rsidRPr="006A6030">
        <w:rPr>
          <w:rFonts w:ascii="ＭＳ 明朝" w:hAnsi="ＭＳ 明朝" w:cs="ＭＳ Ｐゴシック" w:hint="eastAsia"/>
          <w:szCs w:val="21"/>
        </w:rPr>
        <w:t>に</w:t>
      </w:r>
      <w:r w:rsidR="00F276CF" w:rsidRPr="006A6030">
        <w:rPr>
          <w:rFonts w:ascii="ＭＳ 明朝" w:hAnsi="ＭＳ 明朝" w:cs="ＭＳ Ｐゴシック" w:hint="eastAsia"/>
          <w:szCs w:val="21"/>
        </w:rPr>
        <w:t>基づくサービス利用の終了時</w:t>
      </w:r>
      <w:r w:rsidRPr="006A6030">
        <w:rPr>
          <w:rFonts w:ascii="ＭＳ 明朝" w:hAnsi="ＭＳ 明朝" w:cs="ＭＳ Ｐゴシック" w:hint="eastAsia"/>
          <w:szCs w:val="21"/>
        </w:rPr>
        <w:t>に</w:t>
      </w:r>
      <w:r w:rsidR="00F276CF" w:rsidRPr="006A6030">
        <w:rPr>
          <w:rFonts w:ascii="ＭＳ 明朝" w:hAnsi="ＭＳ 明朝" w:cs="ＭＳ Ｐゴシック" w:hint="eastAsia"/>
          <w:szCs w:val="21"/>
        </w:rPr>
        <w:t>は</w:t>
      </w:r>
      <w:r w:rsidR="002707C7" w:rsidRPr="006A6030">
        <w:rPr>
          <w:rFonts w:ascii="ＭＳ 明朝" w:hAnsi="ＭＳ 明朝" w:cs="ＭＳ Ｐゴシック" w:hint="eastAsia"/>
          <w:szCs w:val="21"/>
        </w:rPr>
        <w:t>、</w:t>
      </w:r>
      <w:r w:rsidR="00116BCF" w:rsidRPr="006A6030">
        <w:rPr>
          <w:rFonts w:ascii="ＭＳ 明朝" w:hAnsi="ＭＳ 明朝" w:cs="ＭＳ Ｐゴシック" w:hint="eastAsia"/>
          <w:szCs w:val="21"/>
        </w:rPr>
        <w:t>個人情報が</w:t>
      </w:r>
      <w:r w:rsidR="00374E99" w:rsidRPr="006A6030">
        <w:rPr>
          <w:rFonts w:ascii="ＭＳ 明朝" w:hAnsi="ＭＳ 明朝" w:cs="ＭＳ Ｐゴシック" w:hint="eastAsia"/>
          <w:szCs w:val="21"/>
        </w:rPr>
        <w:t>記録された電磁的記録媒体の物理的な破壊その他当該個人情報を判読不可能とするのに必要な措置を講じ</w:t>
      </w:r>
      <w:r w:rsidR="00116BCF" w:rsidRPr="006A6030">
        <w:rPr>
          <w:rFonts w:ascii="ＭＳ 明朝" w:hAnsi="ＭＳ 明朝" w:cs="ＭＳ Ｐゴシック" w:hint="eastAsia"/>
          <w:szCs w:val="21"/>
        </w:rPr>
        <w:t>ること。</w:t>
      </w:r>
    </w:p>
    <w:p w14:paraId="1AC800E7" w14:textId="0BA6CD4A" w:rsidR="00BE3A8C" w:rsidRPr="006A6030" w:rsidRDefault="00E80A29" w:rsidP="0000200E">
      <w:pPr>
        <w:outlineLvl w:val="0"/>
        <w:rPr>
          <w:rFonts w:ascii="ＭＳ 明朝" w:hAnsi="ＭＳ 明朝"/>
          <w:b/>
          <w:szCs w:val="21"/>
        </w:rPr>
      </w:pPr>
      <w:r w:rsidRPr="006A6030">
        <w:rPr>
          <w:rFonts w:ascii="ＭＳ 明朝" w:hAnsi="ＭＳ 明朝" w:cs="ＭＳ Ｐゴシック" w:hint="eastAsia"/>
          <w:szCs w:val="21"/>
        </w:rPr>
        <w:t>（２）（１）の具体的な方法については</w:t>
      </w:r>
      <w:r w:rsidR="002707C7" w:rsidRPr="006A6030">
        <w:rPr>
          <w:rFonts w:ascii="ＭＳ 明朝" w:hAnsi="ＭＳ 明朝" w:cs="ＭＳ Ｐゴシック" w:hint="eastAsia"/>
          <w:szCs w:val="21"/>
        </w:rPr>
        <w:t>、</w:t>
      </w:r>
      <w:r w:rsidRPr="006A6030">
        <w:rPr>
          <w:rFonts w:ascii="ＭＳ 明朝" w:hAnsi="ＭＳ 明朝" w:cs="ＭＳ Ｐゴシック" w:hint="eastAsia"/>
          <w:szCs w:val="21"/>
        </w:rPr>
        <w:t>あらかじめ本協議会と協議の上決定すること。</w:t>
      </w:r>
    </w:p>
    <w:p w14:paraId="05D76F5E" w14:textId="77777777" w:rsidR="00483C23" w:rsidRPr="006A6030" w:rsidRDefault="00483C23" w:rsidP="00F276CF">
      <w:pPr>
        <w:ind w:left="630" w:hangingChars="300" w:hanging="630"/>
        <w:rPr>
          <w:rFonts w:ascii="ＭＳ 明朝" w:hAnsi="ＭＳ 明朝" w:cs="ＭＳ Ｐゴシック"/>
          <w:szCs w:val="21"/>
        </w:rPr>
      </w:pPr>
    </w:p>
    <w:sectPr w:rsidR="00483C23" w:rsidRPr="006A6030" w:rsidSect="00C1579F">
      <w:footerReference w:type="default" r:id="rId11"/>
      <w:footerReference w:type="first" r:id="rId12"/>
      <w:pgSz w:w="11906" w:h="16838" w:code="9"/>
      <w:pgMar w:top="1418" w:right="1134" w:bottom="1134" w:left="1418" w:header="851" w:footer="74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BD317" w14:textId="77777777" w:rsidR="0005151D" w:rsidRDefault="0005151D" w:rsidP="002037DE">
      <w:r>
        <w:separator/>
      </w:r>
    </w:p>
  </w:endnote>
  <w:endnote w:type="continuationSeparator" w:id="0">
    <w:p w14:paraId="1C3A4D19" w14:textId="77777777" w:rsidR="0005151D" w:rsidRDefault="0005151D" w:rsidP="002037DE">
      <w:r>
        <w:continuationSeparator/>
      </w:r>
    </w:p>
  </w:endnote>
  <w:endnote w:type="continuationNotice" w:id="1">
    <w:p w14:paraId="0C531456" w14:textId="77777777" w:rsidR="0005151D" w:rsidRDefault="00051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EEEB" w14:textId="77777777" w:rsidR="00C1579F" w:rsidRDefault="00C1579F">
    <w:pPr>
      <w:pStyle w:val="a6"/>
      <w:jc w:val="center"/>
    </w:pPr>
    <w:r>
      <w:fldChar w:fldCharType="begin"/>
    </w:r>
    <w:r>
      <w:instrText>PAGE   \* MERGEFORMAT</w:instrText>
    </w:r>
    <w:r>
      <w:fldChar w:fldCharType="separate"/>
    </w:r>
    <w:r w:rsidR="00BD3FE9" w:rsidRPr="00BD3FE9">
      <w:rPr>
        <w:noProof/>
        <w:lang w:val="ja-JP"/>
      </w:rPr>
      <w:t>7</w:t>
    </w:r>
    <w:r>
      <w:fldChar w:fldCharType="end"/>
    </w:r>
  </w:p>
  <w:p w14:paraId="549BAC39" w14:textId="77777777" w:rsidR="00752308" w:rsidRDefault="00752308" w:rsidP="005F2F90">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CA21" w14:textId="77777777" w:rsidR="00C1579F" w:rsidRDefault="00C1579F">
    <w:pPr>
      <w:pStyle w:val="a6"/>
      <w:jc w:val="center"/>
    </w:pPr>
  </w:p>
  <w:p w14:paraId="43E43DB6" w14:textId="77777777" w:rsidR="00C1579F" w:rsidRDefault="00C157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B9170" w14:textId="77777777" w:rsidR="0005151D" w:rsidRDefault="0005151D" w:rsidP="002037DE">
      <w:r>
        <w:separator/>
      </w:r>
    </w:p>
  </w:footnote>
  <w:footnote w:type="continuationSeparator" w:id="0">
    <w:p w14:paraId="489BDBB5" w14:textId="77777777" w:rsidR="0005151D" w:rsidRDefault="0005151D" w:rsidP="002037DE">
      <w:r>
        <w:continuationSeparator/>
      </w:r>
    </w:p>
  </w:footnote>
  <w:footnote w:type="continuationNotice" w:id="1">
    <w:p w14:paraId="5DB5F785" w14:textId="77777777" w:rsidR="0005151D" w:rsidRDefault="000515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5834A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1FCFBA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5B2C89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18C99D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8EEB6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F4290D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704FB9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77EB13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1BC517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93049D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B06E38"/>
    <w:multiLevelType w:val="multilevel"/>
    <w:tmpl w:val="3E8E438C"/>
    <w:lvl w:ilvl="0">
      <w:start w:val="1"/>
      <w:numFmt w:val="decimalEnclosedCircle"/>
      <w:lvlText w:val="%1"/>
      <w:lvlJc w:val="left"/>
      <w:pPr>
        <w:tabs>
          <w:tab w:val="num" w:pos="0"/>
        </w:tabs>
        <w:ind w:left="794" w:hanging="397"/>
      </w:pPr>
      <w:rPr>
        <w:rFonts w:cs="Times New Roman" w:hint="default"/>
      </w:rPr>
    </w:lvl>
    <w:lvl w:ilvl="1">
      <w:start w:val="1"/>
      <w:numFmt w:val="aiueoFullWidth"/>
      <w:lvlText w:val="(%2)"/>
      <w:lvlJc w:val="left"/>
      <w:pPr>
        <w:ind w:left="1470" w:hanging="420"/>
      </w:pPr>
      <w:rPr>
        <w:rFonts w:cs="Times New Roman"/>
      </w:rPr>
    </w:lvl>
    <w:lvl w:ilvl="2">
      <w:start w:val="1"/>
      <w:numFmt w:val="decimalEnclosedCircle"/>
      <w:lvlText w:val="%3"/>
      <w:lvlJc w:val="left"/>
      <w:pPr>
        <w:ind w:left="1890" w:hanging="420"/>
      </w:pPr>
      <w:rPr>
        <w:rFonts w:cs="Times New Roman"/>
      </w:rPr>
    </w:lvl>
    <w:lvl w:ilvl="3">
      <w:start w:val="1"/>
      <w:numFmt w:val="decimal"/>
      <w:lvlText w:val="%4."/>
      <w:lvlJc w:val="left"/>
      <w:pPr>
        <w:ind w:left="2310" w:hanging="420"/>
      </w:pPr>
      <w:rPr>
        <w:rFonts w:cs="Times New Roman"/>
      </w:rPr>
    </w:lvl>
    <w:lvl w:ilvl="4">
      <w:start w:val="1"/>
      <w:numFmt w:val="aiueoFullWidth"/>
      <w:lvlText w:val="(%5)"/>
      <w:lvlJc w:val="left"/>
      <w:pPr>
        <w:ind w:left="2730" w:hanging="420"/>
      </w:pPr>
      <w:rPr>
        <w:rFonts w:cs="Times New Roman"/>
      </w:rPr>
    </w:lvl>
    <w:lvl w:ilvl="5">
      <w:start w:val="1"/>
      <w:numFmt w:val="decimalEnclosedCircle"/>
      <w:lvlText w:val="%6"/>
      <w:lvlJc w:val="left"/>
      <w:pPr>
        <w:ind w:left="3150" w:hanging="420"/>
      </w:pPr>
      <w:rPr>
        <w:rFonts w:cs="Times New Roman"/>
      </w:rPr>
    </w:lvl>
    <w:lvl w:ilvl="6">
      <w:start w:val="1"/>
      <w:numFmt w:val="decimal"/>
      <w:lvlText w:val="%7."/>
      <w:lvlJc w:val="left"/>
      <w:pPr>
        <w:ind w:left="3570" w:hanging="420"/>
      </w:pPr>
      <w:rPr>
        <w:rFonts w:cs="Times New Roman"/>
      </w:rPr>
    </w:lvl>
    <w:lvl w:ilvl="7">
      <w:start w:val="1"/>
      <w:numFmt w:val="aiueoFullWidth"/>
      <w:lvlText w:val="(%8)"/>
      <w:lvlJc w:val="left"/>
      <w:pPr>
        <w:ind w:left="3990" w:hanging="420"/>
      </w:pPr>
      <w:rPr>
        <w:rFonts w:cs="Times New Roman"/>
      </w:rPr>
    </w:lvl>
    <w:lvl w:ilvl="8">
      <w:start w:val="1"/>
      <w:numFmt w:val="decimalEnclosedCircle"/>
      <w:lvlText w:val="%9"/>
      <w:lvlJc w:val="left"/>
      <w:pPr>
        <w:ind w:left="4410" w:hanging="420"/>
      </w:pPr>
      <w:rPr>
        <w:rFonts w:cs="Times New Roman"/>
      </w:rPr>
    </w:lvl>
  </w:abstractNum>
  <w:abstractNum w:abstractNumId="11" w15:restartNumberingAfterBreak="0">
    <w:nsid w:val="087B7526"/>
    <w:multiLevelType w:val="hybridMultilevel"/>
    <w:tmpl w:val="E0107E6A"/>
    <w:lvl w:ilvl="0" w:tplc="4058CB7C">
      <w:start w:val="1"/>
      <w:numFmt w:val="bullet"/>
      <w:lvlText w:val="・"/>
      <w:lvlJc w:val="left"/>
      <w:pPr>
        <w:ind w:left="420" w:hanging="420"/>
      </w:pPr>
      <w:rPr>
        <w:rFonts w:ascii="ＭＳ 明朝" w:eastAsia="ＭＳ 明朝" w:hAnsi="ＭＳ 明朝" w:hint="eastAsia"/>
      </w:rPr>
    </w:lvl>
    <w:lvl w:ilvl="1" w:tplc="4058CB7C">
      <w:start w:val="1"/>
      <w:numFmt w:val="bullet"/>
      <w:lvlText w:val="・"/>
      <w:lvlJc w:val="left"/>
      <w:pPr>
        <w:ind w:left="840" w:hanging="420"/>
      </w:pPr>
      <w:rPr>
        <w:rFonts w:ascii="ＭＳ 明朝" w:eastAsia="ＭＳ 明朝" w:hAnsi="ＭＳ 明朝" w:hint="eastAsia"/>
      </w:rPr>
    </w:lvl>
    <w:lvl w:ilvl="2" w:tplc="0409000B">
      <w:start w:val="1"/>
      <w:numFmt w:val="bullet"/>
      <w:lvlText w:val=""/>
      <w:lvlJc w:val="left"/>
      <w:pPr>
        <w:ind w:left="1200" w:hanging="36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A103459"/>
    <w:multiLevelType w:val="hybridMultilevel"/>
    <w:tmpl w:val="2DCA1E08"/>
    <w:lvl w:ilvl="0" w:tplc="F67C7560">
      <w:start w:val="1"/>
      <w:numFmt w:val="decimalEnclosedCircle"/>
      <w:lvlText w:val="%1"/>
      <w:lvlJc w:val="left"/>
      <w:pPr>
        <w:tabs>
          <w:tab w:val="num" w:pos="153"/>
        </w:tabs>
        <w:ind w:left="493" w:hanging="283"/>
      </w:pPr>
      <w:rPr>
        <w:rFonts w:hint="eastAsia"/>
      </w:rPr>
    </w:lvl>
    <w:lvl w:ilvl="1" w:tplc="04090017">
      <w:start w:val="1"/>
      <w:numFmt w:val="aiueoFullWidth"/>
      <w:lvlText w:val="(%2)"/>
      <w:lvlJc w:val="left"/>
      <w:pPr>
        <w:ind w:left="1283" w:hanging="420"/>
      </w:pPr>
      <w:rPr>
        <w:rFonts w:cs="Times New Roman"/>
      </w:rPr>
    </w:lvl>
    <w:lvl w:ilvl="2" w:tplc="04090011" w:tentative="1">
      <w:start w:val="1"/>
      <w:numFmt w:val="decimalEnclosedCircle"/>
      <w:lvlText w:val="%3"/>
      <w:lvlJc w:val="left"/>
      <w:pPr>
        <w:ind w:left="1703" w:hanging="420"/>
      </w:pPr>
      <w:rPr>
        <w:rFonts w:cs="Times New Roman"/>
      </w:rPr>
    </w:lvl>
    <w:lvl w:ilvl="3" w:tplc="0409000F" w:tentative="1">
      <w:start w:val="1"/>
      <w:numFmt w:val="decimal"/>
      <w:lvlText w:val="%4."/>
      <w:lvlJc w:val="left"/>
      <w:pPr>
        <w:ind w:left="2123" w:hanging="420"/>
      </w:pPr>
      <w:rPr>
        <w:rFonts w:cs="Times New Roman"/>
      </w:rPr>
    </w:lvl>
    <w:lvl w:ilvl="4" w:tplc="04090017" w:tentative="1">
      <w:start w:val="1"/>
      <w:numFmt w:val="aiueoFullWidth"/>
      <w:lvlText w:val="(%5)"/>
      <w:lvlJc w:val="left"/>
      <w:pPr>
        <w:ind w:left="2543" w:hanging="420"/>
      </w:pPr>
      <w:rPr>
        <w:rFonts w:cs="Times New Roman"/>
      </w:rPr>
    </w:lvl>
    <w:lvl w:ilvl="5" w:tplc="04090011" w:tentative="1">
      <w:start w:val="1"/>
      <w:numFmt w:val="decimalEnclosedCircle"/>
      <w:lvlText w:val="%6"/>
      <w:lvlJc w:val="left"/>
      <w:pPr>
        <w:ind w:left="2963" w:hanging="420"/>
      </w:pPr>
      <w:rPr>
        <w:rFonts w:cs="Times New Roman"/>
      </w:rPr>
    </w:lvl>
    <w:lvl w:ilvl="6" w:tplc="0409000F" w:tentative="1">
      <w:start w:val="1"/>
      <w:numFmt w:val="decimal"/>
      <w:lvlText w:val="%7."/>
      <w:lvlJc w:val="left"/>
      <w:pPr>
        <w:ind w:left="3383" w:hanging="420"/>
      </w:pPr>
      <w:rPr>
        <w:rFonts w:cs="Times New Roman"/>
      </w:rPr>
    </w:lvl>
    <w:lvl w:ilvl="7" w:tplc="04090017" w:tentative="1">
      <w:start w:val="1"/>
      <w:numFmt w:val="aiueoFullWidth"/>
      <w:lvlText w:val="(%8)"/>
      <w:lvlJc w:val="left"/>
      <w:pPr>
        <w:ind w:left="3803" w:hanging="420"/>
      </w:pPr>
      <w:rPr>
        <w:rFonts w:cs="Times New Roman"/>
      </w:rPr>
    </w:lvl>
    <w:lvl w:ilvl="8" w:tplc="04090011" w:tentative="1">
      <w:start w:val="1"/>
      <w:numFmt w:val="decimalEnclosedCircle"/>
      <w:lvlText w:val="%9"/>
      <w:lvlJc w:val="left"/>
      <w:pPr>
        <w:ind w:left="4223" w:hanging="420"/>
      </w:pPr>
      <w:rPr>
        <w:rFonts w:cs="Times New Roman"/>
      </w:rPr>
    </w:lvl>
  </w:abstractNum>
  <w:abstractNum w:abstractNumId="13" w15:restartNumberingAfterBreak="0">
    <w:nsid w:val="0F6C54AF"/>
    <w:multiLevelType w:val="hybridMultilevel"/>
    <w:tmpl w:val="1C1CBA66"/>
    <w:lvl w:ilvl="0" w:tplc="42701032">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D301B5"/>
    <w:multiLevelType w:val="hybridMultilevel"/>
    <w:tmpl w:val="9D2C1526"/>
    <w:lvl w:ilvl="0" w:tplc="0409000F">
      <w:start w:val="1"/>
      <w:numFmt w:val="decimal"/>
      <w:lvlText w:val="%1."/>
      <w:lvlJc w:val="left"/>
      <w:pPr>
        <w:ind w:left="420" w:hanging="420"/>
      </w:pPr>
    </w:lvl>
    <w:lvl w:ilvl="1" w:tplc="874A9FAA">
      <w:start w:val="1"/>
      <w:numFmt w:val="decimal"/>
      <w:lvlText w:val="(%2)"/>
      <w:lvlJc w:val="left"/>
      <w:pPr>
        <w:tabs>
          <w:tab w:val="num" w:pos="0"/>
        </w:tabs>
        <w:ind w:left="397" w:hanging="397"/>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0B0E2C"/>
    <w:multiLevelType w:val="hybridMultilevel"/>
    <w:tmpl w:val="32962666"/>
    <w:lvl w:ilvl="0" w:tplc="41E2EBE0">
      <w:start w:val="1"/>
      <w:numFmt w:val="decimalFullWidth"/>
      <w:lvlText w:val="（%1）"/>
      <w:lvlJc w:val="left"/>
      <w:pPr>
        <w:ind w:left="930" w:hanging="720"/>
      </w:pPr>
      <w:rPr>
        <w:rFonts w:cs="Times New Roman" w:hint="default"/>
      </w:rPr>
    </w:lvl>
    <w:lvl w:ilvl="1" w:tplc="CED69E8A">
      <w:start w:val="1"/>
      <w:numFmt w:val="decimalEnclosedCircle"/>
      <w:lvlText w:val="%2"/>
      <w:lvlJc w:val="left"/>
      <w:pPr>
        <w:ind w:left="990" w:hanging="360"/>
      </w:pPr>
      <w:rPr>
        <w:rFonts w:ascii="Century" w:eastAsia="ＭＳ 明朝" w:hAnsi="Century" w:cs="Times New Roman"/>
      </w:rPr>
    </w:lvl>
    <w:lvl w:ilvl="2" w:tplc="E8D4CF18">
      <w:start w:val="1"/>
      <w:numFmt w:val="decimal"/>
      <w:lvlText w:val="(%3)"/>
      <w:lvlJc w:val="left"/>
      <w:pPr>
        <w:tabs>
          <w:tab w:val="num" w:pos="0"/>
        </w:tabs>
        <w:ind w:left="397" w:hanging="397"/>
      </w:pPr>
      <w:rPr>
        <w:rFonts w:hint="eastAsia"/>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6" w15:restartNumberingAfterBreak="0">
    <w:nsid w:val="213B00F0"/>
    <w:multiLevelType w:val="hybridMultilevel"/>
    <w:tmpl w:val="4C745806"/>
    <w:lvl w:ilvl="0" w:tplc="42701032">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2226374A"/>
    <w:multiLevelType w:val="hybridMultilevel"/>
    <w:tmpl w:val="FBB04D32"/>
    <w:lvl w:ilvl="0" w:tplc="7F928720">
      <w:start w:val="1"/>
      <w:numFmt w:val="decimal"/>
      <w:lvlText w:val="(%1)"/>
      <w:lvlJc w:val="left"/>
      <w:pPr>
        <w:tabs>
          <w:tab w:val="num" w:pos="0"/>
        </w:tabs>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145D58"/>
    <w:multiLevelType w:val="hybridMultilevel"/>
    <w:tmpl w:val="6AF00ED6"/>
    <w:lvl w:ilvl="0" w:tplc="F67C7560">
      <w:start w:val="1"/>
      <w:numFmt w:val="decimalEnclosedCircle"/>
      <w:lvlText w:val="%1"/>
      <w:lvlJc w:val="left"/>
      <w:pPr>
        <w:tabs>
          <w:tab w:val="num" w:pos="397"/>
        </w:tabs>
        <w:ind w:left="737" w:hanging="28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06019EB"/>
    <w:multiLevelType w:val="hybridMultilevel"/>
    <w:tmpl w:val="28A242FE"/>
    <w:lvl w:ilvl="0" w:tplc="34AAA766">
      <w:start w:val="9"/>
      <w:numFmt w:val="decimalEnclosedCircle"/>
      <w:lvlText w:val="%1"/>
      <w:lvlJc w:val="left"/>
      <w:pPr>
        <w:tabs>
          <w:tab w:val="num" w:pos="340"/>
        </w:tabs>
        <w:ind w:left="680" w:hanging="28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3297AD8"/>
    <w:multiLevelType w:val="multilevel"/>
    <w:tmpl w:val="B802D03E"/>
    <w:lvl w:ilvl="0">
      <w:start w:val="1"/>
      <w:numFmt w:val="decimalFullWidth"/>
      <w:lvlText w:val="（%1）"/>
      <w:lvlJc w:val="left"/>
      <w:pPr>
        <w:ind w:left="945" w:hanging="420"/>
      </w:pPr>
      <w:rPr>
        <w:rFonts w:cs="Times New Roman" w:hint="default"/>
      </w:rPr>
    </w:lvl>
    <w:lvl w:ilvl="1">
      <w:start w:val="1"/>
      <w:numFmt w:val="aiueoFullWidth"/>
      <w:lvlText w:val="(%2)"/>
      <w:lvlJc w:val="left"/>
      <w:pPr>
        <w:ind w:left="1365" w:hanging="420"/>
      </w:pPr>
    </w:lvl>
    <w:lvl w:ilvl="2">
      <w:start w:val="1"/>
      <w:numFmt w:val="decimalEnclosedCircle"/>
      <w:lvlText w:val="%3"/>
      <w:lvlJc w:val="left"/>
      <w:pPr>
        <w:ind w:left="1785" w:hanging="420"/>
      </w:pPr>
    </w:lvl>
    <w:lvl w:ilvl="3">
      <w:start w:val="1"/>
      <w:numFmt w:val="decimal"/>
      <w:lvlText w:val="%4."/>
      <w:lvlJc w:val="left"/>
      <w:pPr>
        <w:ind w:left="2205" w:hanging="420"/>
      </w:pPr>
    </w:lvl>
    <w:lvl w:ilvl="4">
      <w:start w:val="1"/>
      <w:numFmt w:val="aiueoFullWidth"/>
      <w:lvlText w:val="(%5)"/>
      <w:lvlJc w:val="left"/>
      <w:pPr>
        <w:ind w:left="2625" w:hanging="420"/>
      </w:pPr>
    </w:lvl>
    <w:lvl w:ilvl="5">
      <w:start w:val="1"/>
      <w:numFmt w:val="decimalEnclosedCircle"/>
      <w:lvlText w:val="%6"/>
      <w:lvlJc w:val="left"/>
      <w:pPr>
        <w:ind w:left="3045" w:hanging="420"/>
      </w:pPr>
    </w:lvl>
    <w:lvl w:ilvl="6">
      <w:start w:val="1"/>
      <w:numFmt w:val="decimal"/>
      <w:lvlText w:val="%7."/>
      <w:lvlJc w:val="left"/>
      <w:pPr>
        <w:ind w:left="3465" w:hanging="420"/>
      </w:pPr>
    </w:lvl>
    <w:lvl w:ilvl="7">
      <w:start w:val="1"/>
      <w:numFmt w:val="aiueoFullWidth"/>
      <w:lvlText w:val="(%8)"/>
      <w:lvlJc w:val="left"/>
      <w:pPr>
        <w:ind w:left="3885" w:hanging="420"/>
      </w:pPr>
    </w:lvl>
    <w:lvl w:ilvl="8">
      <w:start w:val="1"/>
      <w:numFmt w:val="decimalEnclosedCircle"/>
      <w:lvlText w:val="%9"/>
      <w:lvlJc w:val="left"/>
      <w:pPr>
        <w:ind w:left="4305" w:hanging="420"/>
      </w:pPr>
    </w:lvl>
  </w:abstractNum>
  <w:abstractNum w:abstractNumId="21" w15:restartNumberingAfterBreak="0">
    <w:nsid w:val="34CF266C"/>
    <w:multiLevelType w:val="multilevel"/>
    <w:tmpl w:val="6AF00ED6"/>
    <w:lvl w:ilvl="0">
      <w:start w:val="1"/>
      <w:numFmt w:val="decimalEnclosedCircle"/>
      <w:lvlText w:val="%1"/>
      <w:lvlJc w:val="left"/>
      <w:pPr>
        <w:tabs>
          <w:tab w:val="num" w:pos="397"/>
        </w:tabs>
        <w:ind w:left="737" w:hanging="283"/>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F944AFB"/>
    <w:multiLevelType w:val="multilevel"/>
    <w:tmpl w:val="28A242FE"/>
    <w:lvl w:ilvl="0">
      <w:start w:val="9"/>
      <w:numFmt w:val="decimalEnclosedCircle"/>
      <w:lvlText w:val="%1"/>
      <w:lvlJc w:val="left"/>
      <w:pPr>
        <w:tabs>
          <w:tab w:val="num" w:pos="340"/>
        </w:tabs>
        <w:ind w:left="680" w:hanging="283"/>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01369E2"/>
    <w:multiLevelType w:val="hybridMultilevel"/>
    <w:tmpl w:val="109CAF98"/>
    <w:lvl w:ilvl="0" w:tplc="7F928720">
      <w:start w:val="1"/>
      <w:numFmt w:val="decimal"/>
      <w:lvlText w:val="(%1)"/>
      <w:lvlJc w:val="left"/>
      <w:pPr>
        <w:tabs>
          <w:tab w:val="num" w:pos="420"/>
        </w:tabs>
        <w:ind w:left="817" w:hanging="397"/>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F2E699C"/>
    <w:multiLevelType w:val="hybridMultilevel"/>
    <w:tmpl w:val="73AACB2A"/>
    <w:lvl w:ilvl="0" w:tplc="74BE413A">
      <w:start w:val="1"/>
      <w:numFmt w:val="decimalEnclosedCircle"/>
      <w:lvlText w:val="%1"/>
      <w:lvlJc w:val="left"/>
      <w:pPr>
        <w:tabs>
          <w:tab w:val="num" w:pos="397"/>
        </w:tabs>
        <w:ind w:left="794" w:hanging="397"/>
      </w:pPr>
      <w:rPr>
        <w:rFonts w:cs="Times New Roman" w:hint="default"/>
      </w:rPr>
    </w:lvl>
    <w:lvl w:ilvl="1" w:tplc="BE7881C8">
      <w:start w:val="1"/>
      <w:numFmt w:val="decimal"/>
      <w:lvlText w:val="(%2)"/>
      <w:lvlJc w:val="left"/>
      <w:pPr>
        <w:tabs>
          <w:tab w:val="num" w:pos="0"/>
        </w:tabs>
        <w:ind w:left="397" w:hanging="397"/>
      </w:pPr>
      <w:rPr>
        <w:rFonts w:cs="Times New Roman" w:hint="eastAsia"/>
      </w:rPr>
    </w:lvl>
    <w:lvl w:ilvl="2" w:tplc="F67C7560">
      <w:start w:val="1"/>
      <w:numFmt w:val="decimalEnclosedCircle"/>
      <w:lvlText w:val="%3"/>
      <w:lvlJc w:val="left"/>
      <w:pPr>
        <w:tabs>
          <w:tab w:val="num" w:pos="1541"/>
        </w:tabs>
        <w:ind w:left="1881" w:hanging="283"/>
      </w:pPr>
      <w:rPr>
        <w:rFonts w:cs="Times New Roman" w:hint="eastAsia"/>
      </w:rPr>
    </w:lvl>
    <w:lvl w:ilvl="3" w:tplc="0409000F" w:tentative="1">
      <w:start w:val="1"/>
      <w:numFmt w:val="decimal"/>
      <w:lvlText w:val="%4."/>
      <w:lvlJc w:val="left"/>
      <w:pPr>
        <w:ind w:left="2438" w:hanging="420"/>
      </w:pPr>
      <w:rPr>
        <w:rFonts w:cs="Times New Roman"/>
      </w:rPr>
    </w:lvl>
    <w:lvl w:ilvl="4" w:tplc="04090017" w:tentative="1">
      <w:start w:val="1"/>
      <w:numFmt w:val="aiueoFullWidth"/>
      <w:lvlText w:val="(%5)"/>
      <w:lvlJc w:val="left"/>
      <w:pPr>
        <w:ind w:left="2858" w:hanging="420"/>
      </w:pPr>
      <w:rPr>
        <w:rFonts w:cs="Times New Roman"/>
      </w:rPr>
    </w:lvl>
    <w:lvl w:ilvl="5" w:tplc="04090011" w:tentative="1">
      <w:start w:val="1"/>
      <w:numFmt w:val="decimalEnclosedCircle"/>
      <w:lvlText w:val="%6"/>
      <w:lvlJc w:val="left"/>
      <w:pPr>
        <w:ind w:left="3278" w:hanging="420"/>
      </w:pPr>
      <w:rPr>
        <w:rFonts w:cs="Times New Roman"/>
      </w:rPr>
    </w:lvl>
    <w:lvl w:ilvl="6" w:tplc="0409000F" w:tentative="1">
      <w:start w:val="1"/>
      <w:numFmt w:val="decimal"/>
      <w:lvlText w:val="%7."/>
      <w:lvlJc w:val="left"/>
      <w:pPr>
        <w:ind w:left="3698" w:hanging="420"/>
      </w:pPr>
      <w:rPr>
        <w:rFonts w:cs="Times New Roman"/>
      </w:rPr>
    </w:lvl>
    <w:lvl w:ilvl="7" w:tplc="04090017" w:tentative="1">
      <w:start w:val="1"/>
      <w:numFmt w:val="aiueoFullWidth"/>
      <w:lvlText w:val="(%8)"/>
      <w:lvlJc w:val="left"/>
      <w:pPr>
        <w:ind w:left="4118" w:hanging="420"/>
      </w:pPr>
      <w:rPr>
        <w:rFonts w:cs="Times New Roman"/>
      </w:rPr>
    </w:lvl>
    <w:lvl w:ilvl="8" w:tplc="04090011" w:tentative="1">
      <w:start w:val="1"/>
      <w:numFmt w:val="decimalEnclosedCircle"/>
      <w:lvlText w:val="%9"/>
      <w:lvlJc w:val="left"/>
      <w:pPr>
        <w:ind w:left="4538" w:hanging="420"/>
      </w:pPr>
      <w:rPr>
        <w:rFonts w:cs="Times New Roman"/>
      </w:rPr>
    </w:lvl>
  </w:abstractNum>
  <w:abstractNum w:abstractNumId="25" w15:restartNumberingAfterBreak="0">
    <w:nsid w:val="51DA4D2F"/>
    <w:multiLevelType w:val="multilevel"/>
    <w:tmpl w:val="755818EE"/>
    <w:lvl w:ilvl="0">
      <w:start w:val="1"/>
      <w:numFmt w:val="decimal"/>
      <w:lvlText w:val="(%1)"/>
      <w:lvlJc w:val="left"/>
      <w:pPr>
        <w:tabs>
          <w:tab w:val="num" w:pos="0"/>
        </w:tabs>
        <w:ind w:left="397" w:hanging="39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569A24AA"/>
    <w:multiLevelType w:val="hybridMultilevel"/>
    <w:tmpl w:val="755818EE"/>
    <w:lvl w:ilvl="0" w:tplc="7F928720">
      <w:start w:val="1"/>
      <w:numFmt w:val="decimal"/>
      <w:lvlText w:val="(%1)"/>
      <w:lvlJc w:val="left"/>
      <w:pPr>
        <w:tabs>
          <w:tab w:val="num" w:pos="0"/>
        </w:tabs>
        <w:ind w:left="397" w:hanging="39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9514A3E"/>
    <w:multiLevelType w:val="multilevel"/>
    <w:tmpl w:val="109CAF98"/>
    <w:lvl w:ilvl="0">
      <w:start w:val="1"/>
      <w:numFmt w:val="decimal"/>
      <w:lvlText w:val="(%1)"/>
      <w:lvlJc w:val="left"/>
      <w:pPr>
        <w:tabs>
          <w:tab w:val="num" w:pos="420"/>
        </w:tabs>
        <w:ind w:left="817" w:hanging="397"/>
      </w:pPr>
      <w:rPr>
        <w:rFonts w:hint="eastAsia"/>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28" w15:restartNumberingAfterBreak="0">
    <w:nsid w:val="59A42CEE"/>
    <w:multiLevelType w:val="multilevel"/>
    <w:tmpl w:val="32962666"/>
    <w:lvl w:ilvl="0">
      <w:start w:val="1"/>
      <w:numFmt w:val="decimalFullWidth"/>
      <w:lvlText w:val="（%1）"/>
      <w:lvlJc w:val="left"/>
      <w:pPr>
        <w:ind w:left="930" w:hanging="720"/>
      </w:pPr>
      <w:rPr>
        <w:rFonts w:cs="Times New Roman" w:hint="default"/>
      </w:rPr>
    </w:lvl>
    <w:lvl w:ilvl="1">
      <w:start w:val="1"/>
      <w:numFmt w:val="decimalEnclosedCircle"/>
      <w:lvlText w:val="%2"/>
      <w:lvlJc w:val="left"/>
      <w:pPr>
        <w:ind w:left="990" w:hanging="360"/>
      </w:pPr>
      <w:rPr>
        <w:rFonts w:ascii="Century" w:eastAsia="ＭＳ 明朝" w:hAnsi="Century" w:cs="Times New Roman"/>
      </w:rPr>
    </w:lvl>
    <w:lvl w:ilvl="2">
      <w:start w:val="1"/>
      <w:numFmt w:val="decimal"/>
      <w:lvlText w:val="(%3)"/>
      <w:lvlJc w:val="left"/>
      <w:pPr>
        <w:tabs>
          <w:tab w:val="num" w:pos="0"/>
        </w:tabs>
        <w:ind w:left="397" w:hanging="397"/>
      </w:pPr>
      <w:rPr>
        <w:rFonts w:hint="eastAsia"/>
      </w:rPr>
    </w:lvl>
    <w:lvl w:ilvl="3">
      <w:start w:val="1"/>
      <w:numFmt w:val="decimal"/>
      <w:lvlText w:val="%4."/>
      <w:lvlJc w:val="left"/>
      <w:pPr>
        <w:ind w:left="1890" w:hanging="420"/>
      </w:pPr>
      <w:rPr>
        <w:rFonts w:cs="Times New Roman"/>
      </w:rPr>
    </w:lvl>
    <w:lvl w:ilvl="4">
      <w:start w:val="1"/>
      <w:numFmt w:val="aiueoFullWidth"/>
      <w:lvlText w:val="(%5)"/>
      <w:lvlJc w:val="left"/>
      <w:pPr>
        <w:ind w:left="2310" w:hanging="420"/>
      </w:pPr>
      <w:rPr>
        <w:rFonts w:cs="Times New Roman"/>
      </w:rPr>
    </w:lvl>
    <w:lvl w:ilvl="5">
      <w:start w:val="1"/>
      <w:numFmt w:val="decimalEnclosedCircle"/>
      <w:lvlText w:val="%6"/>
      <w:lvlJc w:val="left"/>
      <w:pPr>
        <w:ind w:left="2730" w:hanging="420"/>
      </w:pPr>
      <w:rPr>
        <w:rFonts w:cs="Times New Roman"/>
      </w:rPr>
    </w:lvl>
    <w:lvl w:ilvl="6">
      <w:start w:val="1"/>
      <w:numFmt w:val="decimal"/>
      <w:lvlText w:val="%7."/>
      <w:lvlJc w:val="left"/>
      <w:pPr>
        <w:ind w:left="3150" w:hanging="420"/>
      </w:pPr>
      <w:rPr>
        <w:rFonts w:cs="Times New Roman"/>
      </w:rPr>
    </w:lvl>
    <w:lvl w:ilvl="7">
      <w:start w:val="1"/>
      <w:numFmt w:val="aiueoFullWidth"/>
      <w:lvlText w:val="(%8)"/>
      <w:lvlJc w:val="left"/>
      <w:pPr>
        <w:ind w:left="3570" w:hanging="420"/>
      </w:pPr>
      <w:rPr>
        <w:rFonts w:cs="Times New Roman"/>
      </w:rPr>
    </w:lvl>
    <w:lvl w:ilvl="8">
      <w:start w:val="1"/>
      <w:numFmt w:val="decimalEnclosedCircle"/>
      <w:lvlText w:val="%9"/>
      <w:lvlJc w:val="left"/>
      <w:pPr>
        <w:ind w:left="3990" w:hanging="420"/>
      </w:pPr>
      <w:rPr>
        <w:rFonts w:cs="Times New Roman"/>
      </w:rPr>
    </w:lvl>
  </w:abstractNum>
  <w:abstractNum w:abstractNumId="29" w15:restartNumberingAfterBreak="0">
    <w:nsid w:val="5CBC50C8"/>
    <w:multiLevelType w:val="multilevel"/>
    <w:tmpl w:val="36466628"/>
    <w:lvl w:ilvl="0">
      <w:start w:val="1"/>
      <w:numFmt w:val="decimal"/>
      <w:lvlText w:val="%1."/>
      <w:lvlJc w:val="left"/>
      <w:pPr>
        <w:ind w:left="420" w:hanging="420"/>
      </w:pPr>
    </w:lvl>
    <w:lvl w:ilvl="1">
      <w:start w:val="1"/>
      <w:numFmt w:val="decimal"/>
      <w:lvlText w:val="(%2)"/>
      <w:lvlJc w:val="left"/>
      <w:pPr>
        <w:tabs>
          <w:tab w:val="num" w:pos="420"/>
        </w:tabs>
        <w:ind w:left="397" w:hanging="397"/>
      </w:pPr>
      <w:rPr>
        <w:rFonts w:hint="eastAsia"/>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69344851"/>
    <w:multiLevelType w:val="multilevel"/>
    <w:tmpl w:val="8C9A7922"/>
    <w:lvl w:ilvl="0">
      <w:start w:val="1"/>
      <w:numFmt w:val="decimalFullWidth"/>
      <w:lvlText w:val="（%1）"/>
      <w:lvlJc w:val="left"/>
      <w:pPr>
        <w:ind w:left="930" w:hanging="720"/>
      </w:pPr>
      <w:rPr>
        <w:rFonts w:cs="Times New Roman" w:hint="default"/>
      </w:rPr>
    </w:lvl>
    <w:lvl w:ilvl="1">
      <w:start w:val="1"/>
      <w:numFmt w:val="decimalEnclosedCircle"/>
      <w:lvlText w:val="%2"/>
      <w:lvlJc w:val="left"/>
      <w:pPr>
        <w:ind w:left="990" w:hanging="360"/>
      </w:pPr>
      <w:rPr>
        <w:rFonts w:ascii="Century" w:eastAsia="ＭＳ 明朝" w:hAnsi="Century" w:cs="Times New Roman"/>
      </w:rPr>
    </w:lvl>
    <w:lvl w:ilvl="2">
      <w:start w:val="1"/>
      <w:numFmt w:val="decimal"/>
      <w:lvlText w:val="(%3)"/>
      <w:lvlJc w:val="left"/>
      <w:pPr>
        <w:tabs>
          <w:tab w:val="num" w:pos="0"/>
        </w:tabs>
        <w:ind w:left="397" w:hanging="397"/>
      </w:pPr>
      <w:rPr>
        <w:rFonts w:hint="eastAsia"/>
      </w:rPr>
    </w:lvl>
    <w:lvl w:ilvl="3">
      <w:start w:val="1"/>
      <w:numFmt w:val="decimal"/>
      <w:lvlText w:val="%4."/>
      <w:lvlJc w:val="left"/>
      <w:pPr>
        <w:ind w:left="1890" w:hanging="420"/>
      </w:pPr>
      <w:rPr>
        <w:rFonts w:cs="Times New Roman"/>
      </w:rPr>
    </w:lvl>
    <w:lvl w:ilvl="4">
      <w:start w:val="1"/>
      <w:numFmt w:val="aiueoFullWidth"/>
      <w:lvlText w:val="(%5)"/>
      <w:lvlJc w:val="left"/>
      <w:pPr>
        <w:ind w:left="2310" w:hanging="420"/>
      </w:pPr>
      <w:rPr>
        <w:rFonts w:cs="Times New Roman"/>
      </w:rPr>
    </w:lvl>
    <w:lvl w:ilvl="5">
      <w:start w:val="1"/>
      <w:numFmt w:val="decimalEnclosedCircle"/>
      <w:lvlText w:val="%6"/>
      <w:lvlJc w:val="left"/>
      <w:pPr>
        <w:ind w:left="2730" w:hanging="420"/>
      </w:pPr>
      <w:rPr>
        <w:rFonts w:cs="Times New Roman"/>
      </w:rPr>
    </w:lvl>
    <w:lvl w:ilvl="6">
      <w:start w:val="1"/>
      <w:numFmt w:val="decimal"/>
      <w:lvlText w:val="%7."/>
      <w:lvlJc w:val="left"/>
      <w:pPr>
        <w:ind w:left="3150" w:hanging="420"/>
      </w:pPr>
      <w:rPr>
        <w:rFonts w:cs="Times New Roman"/>
      </w:rPr>
    </w:lvl>
    <w:lvl w:ilvl="7">
      <w:start w:val="1"/>
      <w:numFmt w:val="aiueoFullWidth"/>
      <w:lvlText w:val="(%8)"/>
      <w:lvlJc w:val="left"/>
      <w:pPr>
        <w:ind w:left="3570" w:hanging="420"/>
      </w:pPr>
      <w:rPr>
        <w:rFonts w:cs="Times New Roman"/>
      </w:rPr>
    </w:lvl>
    <w:lvl w:ilvl="8">
      <w:start w:val="1"/>
      <w:numFmt w:val="decimalEnclosedCircle"/>
      <w:lvlText w:val="%9"/>
      <w:lvlJc w:val="left"/>
      <w:pPr>
        <w:ind w:left="3990" w:hanging="420"/>
      </w:pPr>
      <w:rPr>
        <w:rFonts w:cs="Times New Roman"/>
      </w:rPr>
    </w:lvl>
  </w:abstractNum>
  <w:abstractNum w:abstractNumId="31" w15:restartNumberingAfterBreak="0">
    <w:nsid w:val="6C2342CF"/>
    <w:multiLevelType w:val="multilevel"/>
    <w:tmpl w:val="755818EE"/>
    <w:lvl w:ilvl="0">
      <w:start w:val="1"/>
      <w:numFmt w:val="decimal"/>
      <w:lvlText w:val="(%1)"/>
      <w:lvlJc w:val="left"/>
      <w:pPr>
        <w:tabs>
          <w:tab w:val="num" w:pos="0"/>
        </w:tabs>
        <w:ind w:left="397" w:hanging="39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667443419">
    <w:abstractNumId w:val="15"/>
  </w:num>
  <w:num w:numId="2" w16cid:durableId="1180899834">
    <w:abstractNumId w:val="16"/>
  </w:num>
  <w:num w:numId="3" w16cid:durableId="1264533180">
    <w:abstractNumId w:val="14"/>
  </w:num>
  <w:num w:numId="4" w16cid:durableId="1928423191">
    <w:abstractNumId w:val="17"/>
  </w:num>
  <w:num w:numId="5" w16cid:durableId="630400233">
    <w:abstractNumId w:val="23"/>
  </w:num>
  <w:num w:numId="6" w16cid:durableId="684399530">
    <w:abstractNumId w:val="13"/>
  </w:num>
  <w:num w:numId="7" w16cid:durableId="210465025">
    <w:abstractNumId w:val="11"/>
  </w:num>
  <w:num w:numId="8" w16cid:durableId="1958027227">
    <w:abstractNumId w:val="24"/>
  </w:num>
  <w:num w:numId="9" w16cid:durableId="962424032">
    <w:abstractNumId w:val="12"/>
  </w:num>
  <w:num w:numId="10" w16cid:durableId="425734650">
    <w:abstractNumId w:val="10"/>
  </w:num>
  <w:num w:numId="11" w16cid:durableId="99839986">
    <w:abstractNumId w:val="18"/>
  </w:num>
  <w:num w:numId="12" w16cid:durableId="1467701357">
    <w:abstractNumId w:val="21"/>
  </w:num>
  <w:num w:numId="13" w16cid:durableId="221990116">
    <w:abstractNumId w:val="19"/>
  </w:num>
  <w:num w:numId="14" w16cid:durableId="2244228">
    <w:abstractNumId w:val="22"/>
  </w:num>
  <w:num w:numId="15" w16cid:durableId="35127807">
    <w:abstractNumId w:val="27"/>
  </w:num>
  <w:num w:numId="16" w16cid:durableId="1308438000">
    <w:abstractNumId w:val="20"/>
  </w:num>
  <w:num w:numId="17" w16cid:durableId="307247644">
    <w:abstractNumId w:val="26"/>
  </w:num>
  <w:num w:numId="18" w16cid:durableId="30614972">
    <w:abstractNumId w:val="31"/>
  </w:num>
  <w:num w:numId="19" w16cid:durableId="1151292644">
    <w:abstractNumId w:val="25"/>
  </w:num>
  <w:num w:numId="20" w16cid:durableId="2122602588">
    <w:abstractNumId w:val="29"/>
  </w:num>
  <w:num w:numId="21" w16cid:durableId="414518322">
    <w:abstractNumId w:val="30"/>
  </w:num>
  <w:num w:numId="22" w16cid:durableId="2045444898">
    <w:abstractNumId w:val="28"/>
  </w:num>
  <w:num w:numId="23" w16cid:durableId="1298486527">
    <w:abstractNumId w:val="9"/>
  </w:num>
  <w:num w:numId="24" w16cid:durableId="23290435">
    <w:abstractNumId w:val="7"/>
  </w:num>
  <w:num w:numId="25" w16cid:durableId="1943410448">
    <w:abstractNumId w:val="6"/>
  </w:num>
  <w:num w:numId="26" w16cid:durableId="26175277">
    <w:abstractNumId w:val="5"/>
  </w:num>
  <w:num w:numId="27" w16cid:durableId="97337878">
    <w:abstractNumId w:val="4"/>
  </w:num>
  <w:num w:numId="28" w16cid:durableId="2102987415">
    <w:abstractNumId w:val="8"/>
  </w:num>
  <w:num w:numId="29" w16cid:durableId="2062484193">
    <w:abstractNumId w:val="3"/>
  </w:num>
  <w:num w:numId="30" w16cid:durableId="302780387">
    <w:abstractNumId w:val="2"/>
  </w:num>
  <w:num w:numId="31" w16cid:durableId="987594004">
    <w:abstractNumId w:val="1"/>
  </w:num>
  <w:num w:numId="32" w16cid:durableId="130681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45"/>
    <w:rsid w:val="000019D9"/>
    <w:rsid w:val="0000200E"/>
    <w:rsid w:val="00010BE4"/>
    <w:rsid w:val="00011480"/>
    <w:rsid w:val="00017445"/>
    <w:rsid w:val="00017862"/>
    <w:rsid w:val="0002323F"/>
    <w:rsid w:val="00026D69"/>
    <w:rsid w:val="00033FCE"/>
    <w:rsid w:val="00036D55"/>
    <w:rsid w:val="00040AFF"/>
    <w:rsid w:val="00042722"/>
    <w:rsid w:val="00042B24"/>
    <w:rsid w:val="00042C67"/>
    <w:rsid w:val="00045967"/>
    <w:rsid w:val="000459AF"/>
    <w:rsid w:val="00046B81"/>
    <w:rsid w:val="00050E83"/>
    <w:rsid w:val="00050EBB"/>
    <w:rsid w:val="0005151D"/>
    <w:rsid w:val="00051C0C"/>
    <w:rsid w:val="00055D71"/>
    <w:rsid w:val="0005711C"/>
    <w:rsid w:val="0006023B"/>
    <w:rsid w:val="000642CC"/>
    <w:rsid w:val="00064666"/>
    <w:rsid w:val="00073632"/>
    <w:rsid w:val="00075CDD"/>
    <w:rsid w:val="0007651F"/>
    <w:rsid w:val="000768A3"/>
    <w:rsid w:val="00081D78"/>
    <w:rsid w:val="00082612"/>
    <w:rsid w:val="00086494"/>
    <w:rsid w:val="00090BFC"/>
    <w:rsid w:val="000952DB"/>
    <w:rsid w:val="0009632B"/>
    <w:rsid w:val="0009698D"/>
    <w:rsid w:val="00096999"/>
    <w:rsid w:val="00096B1D"/>
    <w:rsid w:val="00097952"/>
    <w:rsid w:val="000A1065"/>
    <w:rsid w:val="000A1324"/>
    <w:rsid w:val="000A1E1D"/>
    <w:rsid w:val="000A2A25"/>
    <w:rsid w:val="000A35B4"/>
    <w:rsid w:val="000A681E"/>
    <w:rsid w:val="000A7102"/>
    <w:rsid w:val="000A7A73"/>
    <w:rsid w:val="000B16EF"/>
    <w:rsid w:val="000B237E"/>
    <w:rsid w:val="000B2FC6"/>
    <w:rsid w:val="000B3753"/>
    <w:rsid w:val="000C4902"/>
    <w:rsid w:val="000C582D"/>
    <w:rsid w:val="000D59B9"/>
    <w:rsid w:val="000D76AD"/>
    <w:rsid w:val="000D7E4D"/>
    <w:rsid w:val="000E0AD0"/>
    <w:rsid w:val="000E0EBC"/>
    <w:rsid w:val="000E1F97"/>
    <w:rsid w:val="000E45DE"/>
    <w:rsid w:val="000E47B4"/>
    <w:rsid w:val="000E5C65"/>
    <w:rsid w:val="000E6F4F"/>
    <w:rsid w:val="000F10D5"/>
    <w:rsid w:val="000F2492"/>
    <w:rsid w:val="000F3EF3"/>
    <w:rsid w:val="000F45F6"/>
    <w:rsid w:val="000F6000"/>
    <w:rsid w:val="000F6561"/>
    <w:rsid w:val="000F7071"/>
    <w:rsid w:val="00103AF1"/>
    <w:rsid w:val="00106613"/>
    <w:rsid w:val="001119C6"/>
    <w:rsid w:val="00114FBD"/>
    <w:rsid w:val="00116170"/>
    <w:rsid w:val="00116180"/>
    <w:rsid w:val="00116BCF"/>
    <w:rsid w:val="00120387"/>
    <w:rsid w:val="0012063A"/>
    <w:rsid w:val="00121BC5"/>
    <w:rsid w:val="0012394E"/>
    <w:rsid w:val="00125090"/>
    <w:rsid w:val="0013030F"/>
    <w:rsid w:val="001331C5"/>
    <w:rsid w:val="0013326A"/>
    <w:rsid w:val="00134A12"/>
    <w:rsid w:val="00134FD9"/>
    <w:rsid w:val="00135A5C"/>
    <w:rsid w:val="00137E75"/>
    <w:rsid w:val="001413DE"/>
    <w:rsid w:val="0014216D"/>
    <w:rsid w:val="00144701"/>
    <w:rsid w:val="00146563"/>
    <w:rsid w:val="00146759"/>
    <w:rsid w:val="0015181B"/>
    <w:rsid w:val="00154C25"/>
    <w:rsid w:val="0015558B"/>
    <w:rsid w:val="00162742"/>
    <w:rsid w:val="00163D53"/>
    <w:rsid w:val="001641D5"/>
    <w:rsid w:val="00164FE9"/>
    <w:rsid w:val="00165B4C"/>
    <w:rsid w:val="00166438"/>
    <w:rsid w:val="00167A30"/>
    <w:rsid w:val="00171ACF"/>
    <w:rsid w:val="0017242F"/>
    <w:rsid w:val="0017344E"/>
    <w:rsid w:val="00176125"/>
    <w:rsid w:val="00176EE8"/>
    <w:rsid w:val="00182791"/>
    <w:rsid w:val="00182E96"/>
    <w:rsid w:val="00184FEF"/>
    <w:rsid w:val="00184FF7"/>
    <w:rsid w:val="00187355"/>
    <w:rsid w:val="001902EC"/>
    <w:rsid w:val="0019155D"/>
    <w:rsid w:val="001919BE"/>
    <w:rsid w:val="00192B8C"/>
    <w:rsid w:val="00195E0E"/>
    <w:rsid w:val="001967F1"/>
    <w:rsid w:val="001974B5"/>
    <w:rsid w:val="00197751"/>
    <w:rsid w:val="001A073C"/>
    <w:rsid w:val="001A4F29"/>
    <w:rsid w:val="001B0A6C"/>
    <w:rsid w:val="001B0BD5"/>
    <w:rsid w:val="001B0D56"/>
    <w:rsid w:val="001B2384"/>
    <w:rsid w:val="001D0DD5"/>
    <w:rsid w:val="001D17DA"/>
    <w:rsid w:val="001D3299"/>
    <w:rsid w:val="001D49C0"/>
    <w:rsid w:val="001D5431"/>
    <w:rsid w:val="001D5763"/>
    <w:rsid w:val="001D5F2F"/>
    <w:rsid w:val="001D6AF2"/>
    <w:rsid w:val="001D72B3"/>
    <w:rsid w:val="001E143D"/>
    <w:rsid w:val="001E1998"/>
    <w:rsid w:val="001E2A87"/>
    <w:rsid w:val="001E7587"/>
    <w:rsid w:val="001E7D16"/>
    <w:rsid w:val="001F0A0B"/>
    <w:rsid w:val="001F2DA1"/>
    <w:rsid w:val="001F6147"/>
    <w:rsid w:val="001F7525"/>
    <w:rsid w:val="002037DE"/>
    <w:rsid w:val="0021042E"/>
    <w:rsid w:val="002155F5"/>
    <w:rsid w:val="00215800"/>
    <w:rsid w:val="0021640C"/>
    <w:rsid w:val="002209B9"/>
    <w:rsid w:val="00221BC8"/>
    <w:rsid w:val="00232E95"/>
    <w:rsid w:val="002365A7"/>
    <w:rsid w:val="00240215"/>
    <w:rsid w:val="0024233E"/>
    <w:rsid w:val="00242FFE"/>
    <w:rsid w:val="0024364A"/>
    <w:rsid w:val="002436BB"/>
    <w:rsid w:val="00243FE2"/>
    <w:rsid w:val="002517D7"/>
    <w:rsid w:val="00252109"/>
    <w:rsid w:val="00254B5E"/>
    <w:rsid w:val="00255392"/>
    <w:rsid w:val="0025785A"/>
    <w:rsid w:val="0026062C"/>
    <w:rsid w:val="00263571"/>
    <w:rsid w:val="00263BB1"/>
    <w:rsid w:val="00265EE7"/>
    <w:rsid w:val="00270547"/>
    <w:rsid w:val="002707C7"/>
    <w:rsid w:val="002724A6"/>
    <w:rsid w:val="00273888"/>
    <w:rsid w:val="0027693D"/>
    <w:rsid w:val="00283C74"/>
    <w:rsid w:val="00284D33"/>
    <w:rsid w:val="0028605E"/>
    <w:rsid w:val="002860AD"/>
    <w:rsid w:val="0029113E"/>
    <w:rsid w:val="002913B6"/>
    <w:rsid w:val="002921DD"/>
    <w:rsid w:val="00293739"/>
    <w:rsid w:val="002A06F7"/>
    <w:rsid w:val="002A098B"/>
    <w:rsid w:val="002A0A5C"/>
    <w:rsid w:val="002A1E5A"/>
    <w:rsid w:val="002A23DE"/>
    <w:rsid w:val="002A377D"/>
    <w:rsid w:val="002A3F8C"/>
    <w:rsid w:val="002A4957"/>
    <w:rsid w:val="002A4F3D"/>
    <w:rsid w:val="002A4FD9"/>
    <w:rsid w:val="002A7050"/>
    <w:rsid w:val="002B1C5E"/>
    <w:rsid w:val="002B2399"/>
    <w:rsid w:val="002B2607"/>
    <w:rsid w:val="002B3080"/>
    <w:rsid w:val="002B3EA3"/>
    <w:rsid w:val="002B5137"/>
    <w:rsid w:val="002B7288"/>
    <w:rsid w:val="002C0C7D"/>
    <w:rsid w:val="002C228F"/>
    <w:rsid w:val="002C3247"/>
    <w:rsid w:val="002C37A9"/>
    <w:rsid w:val="002C41D3"/>
    <w:rsid w:val="002C46E7"/>
    <w:rsid w:val="002C5A96"/>
    <w:rsid w:val="002C6522"/>
    <w:rsid w:val="002D3454"/>
    <w:rsid w:val="002D6DBE"/>
    <w:rsid w:val="002E2958"/>
    <w:rsid w:val="002E6CB4"/>
    <w:rsid w:val="002E7AAC"/>
    <w:rsid w:val="002F1840"/>
    <w:rsid w:val="002F6DE4"/>
    <w:rsid w:val="00304F6D"/>
    <w:rsid w:val="00305146"/>
    <w:rsid w:val="0030555F"/>
    <w:rsid w:val="00306DE8"/>
    <w:rsid w:val="00307E34"/>
    <w:rsid w:val="0031198A"/>
    <w:rsid w:val="00311C84"/>
    <w:rsid w:val="0031481E"/>
    <w:rsid w:val="003156FB"/>
    <w:rsid w:val="0031571D"/>
    <w:rsid w:val="003217DD"/>
    <w:rsid w:val="00321ECC"/>
    <w:rsid w:val="00324376"/>
    <w:rsid w:val="0032777C"/>
    <w:rsid w:val="003321CD"/>
    <w:rsid w:val="00334EF3"/>
    <w:rsid w:val="00334FC5"/>
    <w:rsid w:val="00336AC6"/>
    <w:rsid w:val="003429FB"/>
    <w:rsid w:val="0034416F"/>
    <w:rsid w:val="00344AD1"/>
    <w:rsid w:val="00352210"/>
    <w:rsid w:val="003624F2"/>
    <w:rsid w:val="003647FF"/>
    <w:rsid w:val="003652FC"/>
    <w:rsid w:val="00372461"/>
    <w:rsid w:val="00372D06"/>
    <w:rsid w:val="00374C4C"/>
    <w:rsid w:val="00374E99"/>
    <w:rsid w:val="003759E5"/>
    <w:rsid w:val="0038053B"/>
    <w:rsid w:val="0038135E"/>
    <w:rsid w:val="003816AE"/>
    <w:rsid w:val="003831BE"/>
    <w:rsid w:val="00384032"/>
    <w:rsid w:val="003843CB"/>
    <w:rsid w:val="003846F1"/>
    <w:rsid w:val="00384FF2"/>
    <w:rsid w:val="003850B5"/>
    <w:rsid w:val="00390F76"/>
    <w:rsid w:val="003945C9"/>
    <w:rsid w:val="003976F0"/>
    <w:rsid w:val="00397B30"/>
    <w:rsid w:val="003A2540"/>
    <w:rsid w:val="003A3B8D"/>
    <w:rsid w:val="003A4166"/>
    <w:rsid w:val="003A47A9"/>
    <w:rsid w:val="003A6061"/>
    <w:rsid w:val="003A6563"/>
    <w:rsid w:val="003A715E"/>
    <w:rsid w:val="003A744C"/>
    <w:rsid w:val="003B0A3F"/>
    <w:rsid w:val="003B0B1D"/>
    <w:rsid w:val="003B3207"/>
    <w:rsid w:val="003B52CA"/>
    <w:rsid w:val="003B6942"/>
    <w:rsid w:val="003B6D24"/>
    <w:rsid w:val="003B7518"/>
    <w:rsid w:val="003C02A6"/>
    <w:rsid w:val="003C1827"/>
    <w:rsid w:val="003C6129"/>
    <w:rsid w:val="003C6C64"/>
    <w:rsid w:val="003D0B4F"/>
    <w:rsid w:val="003D1EC3"/>
    <w:rsid w:val="003D6E9F"/>
    <w:rsid w:val="003E03C6"/>
    <w:rsid w:val="003E1B46"/>
    <w:rsid w:val="003E24B8"/>
    <w:rsid w:val="003E419D"/>
    <w:rsid w:val="003E4F02"/>
    <w:rsid w:val="003E7CA0"/>
    <w:rsid w:val="003E7F04"/>
    <w:rsid w:val="003F09D3"/>
    <w:rsid w:val="003F151E"/>
    <w:rsid w:val="003F6BC1"/>
    <w:rsid w:val="00403F53"/>
    <w:rsid w:val="004060AD"/>
    <w:rsid w:val="00410692"/>
    <w:rsid w:val="0041095C"/>
    <w:rsid w:val="00411A86"/>
    <w:rsid w:val="00422B7A"/>
    <w:rsid w:val="004325C4"/>
    <w:rsid w:val="00437AC9"/>
    <w:rsid w:val="00444C78"/>
    <w:rsid w:val="00444D67"/>
    <w:rsid w:val="00451463"/>
    <w:rsid w:val="004533F9"/>
    <w:rsid w:val="00457600"/>
    <w:rsid w:val="00463316"/>
    <w:rsid w:val="004652D8"/>
    <w:rsid w:val="0046588D"/>
    <w:rsid w:val="00466D21"/>
    <w:rsid w:val="0046765F"/>
    <w:rsid w:val="0047037C"/>
    <w:rsid w:val="0047112C"/>
    <w:rsid w:val="00471BC1"/>
    <w:rsid w:val="00472561"/>
    <w:rsid w:val="00473C80"/>
    <w:rsid w:val="00480FE8"/>
    <w:rsid w:val="00483C23"/>
    <w:rsid w:val="004843A5"/>
    <w:rsid w:val="004868C2"/>
    <w:rsid w:val="004870A5"/>
    <w:rsid w:val="00487847"/>
    <w:rsid w:val="00487C57"/>
    <w:rsid w:val="00490125"/>
    <w:rsid w:val="0049080E"/>
    <w:rsid w:val="004908E1"/>
    <w:rsid w:val="00490DA2"/>
    <w:rsid w:val="0049196C"/>
    <w:rsid w:val="00493F2E"/>
    <w:rsid w:val="004A1C1B"/>
    <w:rsid w:val="004B0985"/>
    <w:rsid w:val="004B0991"/>
    <w:rsid w:val="004B35E0"/>
    <w:rsid w:val="004B3AB4"/>
    <w:rsid w:val="004B4C2D"/>
    <w:rsid w:val="004B51C9"/>
    <w:rsid w:val="004B7BEA"/>
    <w:rsid w:val="004B7EF6"/>
    <w:rsid w:val="004C2EF6"/>
    <w:rsid w:val="004C7319"/>
    <w:rsid w:val="004D0B3A"/>
    <w:rsid w:val="004D1C8D"/>
    <w:rsid w:val="004D3160"/>
    <w:rsid w:val="004D358F"/>
    <w:rsid w:val="004D5F79"/>
    <w:rsid w:val="004E0545"/>
    <w:rsid w:val="004E0871"/>
    <w:rsid w:val="004E60A4"/>
    <w:rsid w:val="004F0C0A"/>
    <w:rsid w:val="004F0F14"/>
    <w:rsid w:val="004F2664"/>
    <w:rsid w:val="004F2730"/>
    <w:rsid w:val="004F5171"/>
    <w:rsid w:val="00504A12"/>
    <w:rsid w:val="0050513C"/>
    <w:rsid w:val="005057B9"/>
    <w:rsid w:val="00507262"/>
    <w:rsid w:val="00512615"/>
    <w:rsid w:val="005143BF"/>
    <w:rsid w:val="00517030"/>
    <w:rsid w:val="005177A6"/>
    <w:rsid w:val="00520B5F"/>
    <w:rsid w:val="00521618"/>
    <w:rsid w:val="005315AF"/>
    <w:rsid w:val="00535029"/>
    <w:rsid w:val="00535B83"/>
    <w:rsid w:val="005401F0"/>
    <w:rsid w:val="0054350B"/>
    <w:rsid w:val="00543D50"/>
    <w:rsid w:val="00544EA3"/>
    <w:rsid w:val="00546FB1"/>
    <w:rsid w:val="00552D07"/>
    <w:rsid w:val="00553D7A"/>
    <w:rsid w:val="0055602A"/>
    <w:rsid w:val="0055671F"/>
    <w:rsid w:val="0055749E"/>
    <w:rsid w:val="005575A3"/>
    <w:rsid w:val="00561631"/>
    <w:rsid w:val="00561732"/>
    <w:rsid w:val="00561A84"/>
    <w:rsid w:val="00561FB8"/>
    <w:rsid w:val="0056355C"/>
    <w:rsid w:val="00567017"/>
    <w:rsid w:val="00576E84"/>
    <w:rsid w:val="00581408"/>
    <w:rsid w:val="00581525"/>
    <w:rsid w:val="0058467E"/>
    <w:rsid w:val="005848D8"/>
    <w:rsid w:val="005900EE"/>
    <w:rsid w:val="005909F7"/>
    <w:rsid w:val="00591D50"/>
    <w:rsid w:val="00595B49"/>
    <w:rsid w:val="00596373"/>
    <w:rsid w:val="005A3569"/>
    <w:rsid w:val="005A3828"/>
    <w:rsid w:val="005A4029"/>
    <w:rsid w:val="005A4315"/>
    <w:rsid w:val="005B6AB4"/>
    <w:rsid w:val="005B740A"/>
    <w:rsid w:val="005B7435"/>
    <w:rsid w:val="005B7E26"/>
    <w:rsid w:val="005C034B"/>
    <w:rsid w:val="005C1312"/>
    <w:rsid w:val="005C214A"/>
    <w:rsid w:val="005C298F"/>
    <w:rsid w:val="005D481D"/>
    <w:rsid w:val="005D5E82"/>
    <w:rsid w:val="005E02BE"/>
    <w:rsid w:val="005E08E1"/>
    <w:rsid w:val="005E11D4"/>
    <w:rsid w:val="005E4A36"/>
    <w:rsid w:val="005E5778"/>
    <w:rsid w:val="005E6F94"/>
    <w:rsid w:val="005F0464"/>
    <w:rsid w:val="005F12D8"/>
    <w:rsid w:val="005F2F90"/>
    <w:rsid w:val="005F3B28"/>
    <w:rsid w:val="005F5465"/>
    <w:rsid w:val="005F755B"/>
    <w:rsid w:val="005F79CA"/>
    <w:rsid w:val="00605CA5"/>
    <w:rsid w:val="0060662C"/>
    <w:rsid w:val="00606921"/>
    <w:rsid w:val="006074F8"/>
    <w:rsid w:val="006110EB"/>
    <w:rsid w:val="006112C1"/>
    <w:rsid w:val="00614F08"/>
    <w:rsid w:val="006158F0"/>
    <w:rsid w:val="00616581"/>
    <w:rsid w:val="00620117"/>
    <w:rsid w:val="00620FE7"/>
    <w:rsid w:val="0062564E"/>
    <w:rsid w:val="00625D01"/>
    <w:rsid w:val="00627138"/>
    <w:rsid w:val="0062728B"/>
    <w:rsid w:val="0064048E"/>
    <w:rsid w:val="006410ED"/>
    <w:rsid w:val="00641AD3"/>
    <w:rsid w:val="00642049"/>
    <w:rsid w:val="00642507"/>
    <w:rsid w:val="00646C38"/>
    <w:rsid w:val="006503E5"/>
    <w:rsid w:val="006519C0"/>
    <w:rsid w:val="006532F7"/>
    <w:rsid w:val="006538D0"/>
    <w:rsid w:val="00656459"/>
    <w:rsid w:val="00656C6A"/>
    <w:rsid w:val="00662CE7"/>
    <w:rsid w:val="00663383"/>
    <w:rsid w:val="00664B3B"/>
    <w:rsid w:val="006667EF"/>
    <w:rsid w:val="0066694F"/>
    <w:rsid w:val="00667182"/>
    <w:rsid w:val="00670B24"/>
    <w:rsid w:val="00676538"/>
    <w:rsid w:val="00676652"/>
    <w:rsid w:val="006802E3"/>
    <w:rsid w:val="006812A9"/>
    <w:rsid w:val="006814B3"/>
    <w:rsid w:val="00681899"/>
    <w:rsid w:val="00683410"/>
    <w:rsid w:val="0068403B"/>
    <w:rsid w:val="006863F8"/>
    <w:rsid w:val="006872E2"/>
    <w:rsid w:val="00687BE7"/>
    <w:rsid w:val="006935AE"/>
    <w:rsid w:val="00693815"/>
    <w:rsid w:val="006975F5"/>
    <w:rsid w:val="006A1AAD"/>
    <w:rsid w:val="006A4A72"/>
    <w:rsid w:val="006A5B06"/>
    <w:rsid w:val="006A6030"/>
    <w:rsid w:val="006B2B01"/>
    <w:rsid w:val="006B66E8"/>
    <w:rsid w:val="006C3580"/>
    <w:rsid w:val="006C389B"/>
    <w:rsid w:val="006C4F63"/>
    <w:rsid w:val="006C51A3"/>
    <w:rsid w:val="006C7DFE"/>
    <w:rsid w:val="006D083E"/>
    <w:rsid w:val="006D3526"/>
    <w:rsid w:val="006E1B11"/>
    <w:rsid w:val="006E1C77"/>
    <w:rsid w:val="006E4B2B"/>
    <w:rsid w:val="006E783C"/>
    <w:rsid w:val="006F1AC9"/>
    <w:rsid w:val="006F32DE"/>
    <w:rsid w:val="006F54A8"/>
    <w:rsid w:val="006F6367"/>
    <w:rsid w:val="00700910"/>
    <w:rsid w:val="00701328"/>
    <w:rsid w:val="007022A6"/>
    <w:rsid w:val="00703D76"/>
    <w:rsid w:val="00716705"/>
    <w:rsid w:val="00717563"/>
    <w:rsid w:val="00717871"/>
    <w:rsid w:val="00717C81"/>
    <w:rsid w:val="00725AC7"/>
    <w:rsid w:val="007274BB"/>
    <w:rsid w:val="00727FE7"/>
    <w:rsid w:val="00731F2F"/>
    <w:rsid w:val="00732DCA"/>
    <w:rsid w:val="00734606"/>
    <w:rsid w:val="00735E14"/>
    <w:rsid w:val="0073643D"/>
    <w:rsid w:val="00737F85"/>
    <w:rsid w:val="007406F1"/>
    <w:rsid w:val="00743DD9"/>
    <w:rsid w:val="00745E04"/>
    <w:rsid w:val="00747AD5"/>
    <w:rsid w:val="007510A9"/>
    <w:rsid w:val="007517FF"/>
    <w:rsid w:val="00752308"/>
    <w:rsid w:val="007544A4"/>
    <w:rsid w:val="007551C2"/>
    <w:rsid w:val="00757928"/>
    <w:rsid w:val="00766851"/>
    <w:rsid w:val="00767AA5"/>
    <w:rsid w:val="007706AE"/>
    <w:rsid w:val="0077154D"/>
    <w:rsid w:val="00775A5F"/>
    <w:rsid w:val="007842EA"/>
    <w:rsid w:val="007865D7"/>
    <w:rsid w:val="00792263"/>
    <w:rsid w:val="00794AC9"/>
    <w:rsid w:val="00795998"/>
    <w:rsid w:val="00797230"/>
    <w:rsid w:val="00797CEB"/>
    <w:rsid w:val="007A2CEB"/>
    <w:rsid w:val="007A3618"/>
    <w:rsid w:val="007A5A81"/>
    <w:rsid w:val="007B189B"/>
    <w:rsid w:val="007B1D32"/>
    <w:rsid w:val="007B2423"/>
    <w:rsid w:val="007B2B15"/>
    <w:rsid w:val="007B34E6"/>
    <w:rsid w:val="007B3B1D"/>
    <w:rsid w:val="007B45AB"/>
    <w:rsid w:val="007B673B"/>
    <w:rsid w:val="007B7C4A"/>
    <w:rsid w:val="007C0162"/>
    <w:rsid w:val="007C05DD"/>
    <w:rsid w:val="007C06AB"/>
    <w:rsid w:val="007C1A36"/>
    <w:rsid w:val="007C23C3"/>
    <w:rsid w:val="007C28C1"/>
    <w:rsid w:val="007C2E1C"/>
    <w:rsid w:val="007C3E4F"/>
    <w:rsid w:val="007C4E31"/>
    <w:rsid w:val="007C5F4E"/>
    <w:rsid w:val="007C6447"/>
    <w:rsid w:val="007C7276"/>
    <w:rsid w:val="007C79F2"/>
    <w:rsid w:val="007D39AA"/>
    <w:rsid w:val="007D3D6F"/>
    <w:rsid w:val="007D4986"/>
    <w:rsid w:val="007D4E39"/>
    <w:rsid w:val="007D501F"/>
    <w:rsid w:val="007D56DA"/>
    <w:rsid w:val="007E09D3"/>
    <w:rsid w:val="007E0DCA"/>
    <w:rsid w:val="007E1AE3"/>
    <w:rsid w:val="007E2011"/>
    <w:rsid w:val="007E24C1"/>
    <w:rsid w:val="007E2BC9"/>
    <w:rsid w:val="007E2D6C"/>
    <w:rsid w:val="007E63B1"/>
    <w:rsid w:val="007E7B71"/>
    <w:rsid w:val="007F6BA7"/>
    <w:rsid w:val="008021CB"/>
    <w:rsid w:val="00803B98"/>
    <w:rsid w:val="0080590A"/>
    <w:rsid w:val="00805F3E"/>
    <w:rsid w:val="00807F84"/>
    <w:rsid w:val="00822E67"/>
    <w:rsid w:val="00826206"/>
    <w:rsid w:val="00831488"/>
    <w:rsid w:val="008331F7"/>
    <w:rsid w:val="00834727"/>
    <w:rsid w:val="00834FAC"/>
    <w:rsid w:val="0083646D"/>
    <w:rsid w:val="00837121"/>
    <w:rsid w:val="00840BD7"/>
    <w:rsid w:val="00841316"/>
    <w:rsid w:val="0084714F"/>
    <w:rsid w:val="008472F1"/>
    <w:rsid w:val="00850186"/>
    <w:rsid w:val="00851643"/>
    <w:rsid w:val="008536DC"/>
    <w:rsid w:val="008548B5"/>
    <w:rsid w:val="00856257"/>
    <w:rsid w:val="00862A40"/>
    <w:rsid w:val="0086527C"/>
    <w:rsid w:val="00865D94"/>
    <w:rsid w:val="008733E7"/>
    <w:rsid w:val="008743C3"/>
    <w:rsid w:val="00874600"/>
    <w:rsid w:val="008758EE"/>
    <w:rsid w:val="00876289"/>
    <w:rsid w:val="00876D12"/>
    <w:rsid w:val="00881BEA"/>
    <w:rsid w:val="0088225E"/>
    <w:rsid w:val="0088415D"/>
    <w:rsid w:val="00892F88"/>
    <w:rsid w:val="00895FE8"/>
    <w:rsid w:val="00897D0F"/>
    <w:rsid w:val="008A0D80"/>
    <w:rsid w:val="008A1E47"/>
    <w:rsid w:val="008A2405"/>
    <w:rsid w:val="008A2BD2"/>
    <w:rsid w:val="008A75C3"/>
    <w:rsid w:val="008A7F3E"/>
    <w:rsid w:val="008B2C91"/>
    <w:rsid w:val="008B65D9"/>
    <w:rsid w:val="008C0127"/>
    <w:rsid w:val="008C0475"/>
    <w:rsid w:val="008C1CE9"/>
    <w:rsid w:val="008C4BBD"/>
    <w:rsid w:val="008C76A7"/>
    <w:rsid w:val="008D1B3D"/>
    <w:rsid w:val="008D55F3"/>
    <w:rsid w:val="008E07BE"/>
    <w:rsid w:val="008E16FA"/>
    <w:rsid w:val="008E2585"/>
    <w:rsid w:val="008E7447"/>
    <w:rsid w:val="008F1508"/>
    <w:rsid w:val="008F53D4"/>
    <w:rsid w:val="00913437"/>
    <w:rsid w:val="009150F6"/>
    <w:rsid w:val="00915CCD"/>
    <w:rsid w:val="009163F7"/>
    <w:rsid w:val="00916D07"/>
    <w:rsid w:val="00920117"/>
    <w:rsid w:val="00921423"/>
    <w:rsid w:val="00921AFA"/>
    <w:rsid w:val="0092476E"/>
    <w:rsid w:val="00932B8B"/>
    <w:rsid w:val="00933CD1"/>
    <w:rsid w:val="00934299"/>
    <w:rsid w:val="00934749"/>
    <w:rsid w:val="00943E31"/>
    <w:rsid w:val="00944B0C"/>
    <w:rsid w:val="00944E89"/>
    <w:rsid w:val="0094570E"/>
    <w:rsid w:val="00945A28"/>
    <w:rsid w:val="009464F0"/>
    <w:rsid w:val="009527D3"/>
    <w:rsid w:val="009561FA"/>
    <w:rsid w:val="00960846"/>
    <w:rsid w:val="00965213"/>
    <w:rsid w:val="00970F19"/>
    <w:rsid w:val="00974900"/>
    <w:rsid w:val="00974908"/>
    <w:rsid w:val="009855A2"/>
    <w:rsid w:val="0098573B"/>
    <w:rsid w:val="00985956"/>
    <w:rsid w:val="00986575"/>
    <w:rsid w:val="00986E02"/>
    <w:rsid w:val="00986E8A"/>
    <w:rsid w:val="00987276"/>
    <w:rsid w:val="00987FD1"/>
    <w:rsid w:val="00992033"/>
    <w:rsid w:val="009928E9"/>
    <w:rsid w:val="00993082"/>
    <w:rsid w:val="00993A8B"/>
    <w:rsid w:val="009951E8"/>
    <w:rsid w:val="009956CA"/>
    <w:rsid w:val="009A0B9B"/>
    <w:rsid w:val="009A0D24"/>
    <w:rsid w:val="009A0F26"/>
    <w:rsid w:val="009B0545"/>
    <w:rsid w:val="009B0AD9"/>
    <w:rsid w:val="009B3B2C"/>
    <w:rsid w:val="009B4D57"/>
    <w:rsid w:val="009B6049"/>
    <w:rsid w:val="009B7849"/>
    <w:rsid w:val="009B7E1D"/>
    <w:rsid w:val="009C0194"/>
    <w:rsid w:val="009C0EB6"/>
    <w:rsid w:val="009C2F55"/>
    <w:rsid w:val="009C6742"/>
    <w:rsid w:val="009D233C"/>
    <w:rsid w:val="009D48C4"/>
    <w:rsid w:val="009D5BED"/>
    <w:rsid w:val="009D78D5"/>
    <w:rsid w:val="009D7C83"/>
    <w:rsid w:val="009E0E16"/>
    <w:rsid w:val="009E15FA"/>
    <w:rsid w:val="009E3303"/>
    <w:rsid w:val="009E4F3D"/>
    <w:rsid w:val="009E6BBF"/>
    <w:rsid w:val="009E6F68"/>
    <w:rsid w:val="009F5302"/>
    <w:rsid w:val="009F6CAC"/>
    <w:rsid w:val="009F71E8"/>
    <w:rsid w:val="00A029D3"/>
    <w:rsid w:val="00A038C4"/>
    <w:rsid w:val="00A04C1E"/>
    <w:rsid w:val="00A05B8B"/>
    <w:rsid w:val="00A066E1"/>
    <w:rsid w:val="00A160B7"/>
    <w:rsid w:val="00A2060B"/>
    <w:rsid w:val="00A20AEB"/>
    <w:rsid w:val="00A21C2F"/>
    <w:rsid w:val="00A2247A"/>
    <w:rsid w:val="00A22BB6"/>
    <w:rsid w:val="00A23FD4"/>
    <w:rsid w:val="00A254D0"/>
    <w:rsid w:val="00A27462"/>
    <w:rsid w:val="00A301D2"/>
    <w:rsid w:val="00A32861"/>
    <w:rsid w:val="00A40DAC"/>
    <w:rsid w:val="00A41349"/>
    <w:rsid w:val="00A41B98"/>
    <w:rsid w:val="00A4235B"/>
    <w:rsid w:val="00A423F3"/>
    <w:rsid w:val="00A43928"/>
    <w:rsid w:val="00A44FB4"/>
    <w:rsid w:val="00A462D1"/>
    <w:rsid w:val="00A5289F"/>
    <w:rsid w:val="00A53D30"/>
    <w:rsid w:val="00A55111"/>
    <w:rsid w:val="00A555E3"/>
    <w:rsid w:val="00A55B9D"/>
    <w:rsid w:val="00A61E00"/>
    <w:rsid w:val="00A63047"/>
    <w:rsid w:val="00A630DC"/>
    <w:rsid w:val="00A6395E"/>
    <w:rsid w:val="00A66497"/>
    <w:rsid w:val="00A66B34"/>
    <w:rsid w:val="00A72DF3"/>
    <w:rsid w:val="00A74ECC"/>
    <w:rsid w:val="00A77A01"/>
    <w:rsid w:val="00A80EC2"/>
    <w:rsid w:val="00A82E55"/>
    <w:rsid w:val="00A94C17"/>
    <w:rsid w:val="00A95319"/>
    <w:rsid w:val="00A96086"/>
    <w:rsid w:val="00A974FB"/>
    <w:rsid w:val="00AA2A7F"/>
    <w:rsid w:val="00AA2F50"/>
    <w:rsid w:val="00AB04A1"/>
    <w:rsid w:val="00AC02E6"/>
    <w:rsid w:val="00AC1430"/>
    <w:rsid w:val="00AC147E"/>
    <w:rsid w:val="00AC295C"/>
    <w:rsid w:val="00AC64B0"/>
    <w:rsid w:val="00AD0F1F"/>
    <w:rsid w:val="00AD1C11"/>
    <w:rsid w:val="00AD3BCF"/>
    <w:rsid w:val="00AD7B5F"/>
    <w:rsid w:val="00AE1B29"/>
    <w:rsid w:val="00AE4379"/>
    <w:rsid w:val="00AE539B"/>
    <w:rsid w:val="00AE5A61"/>
    <w:rsid w:val="00AF24D2"/>
    <w:rsid w:val="00AF56AA"/>
    <w:rsid w:val="00B00317"/>
    <w:rsid w:val="00B00A59"/>
    <w:rsid w:val="00B0160B"/>
    <w:rsid w:val="00B02869"/>
    <w:rsid w:val="00B05E3E"/>
    <w:rsid w:val="00B06CDE"/>
    <w:rsid w:val="00B0732E"/>
    <w:rsid w:val="00B11836"/>
    <w:rsid w:val="00B11A52"/>
    <w:rsid w:val="00B12EAC"/>
    <w:rsid w:val="00B136C8"/>
    <w:rsid w:val="00B152B0"/>
    <w:rsid w:val="00B211B8"/>
    <w:rsid w:val="00B21C27"/>
    <w:rsid w:val="00B21ED4"/>
    <w:rsid w:val="00B22433"/>
    <w:rsid w:val="00B24EF9"/>
    <w:rsid w:val="00B25CCD"/>
    <w:rsid w:val="00B25F7D"/>
    <w:rsid w:val="00B27706"/>
    <w:rsid w:val="00B30817"/>
    <w:rsid w:val="00B30E09"/>
    <w:rsid w:val="00B35DBF"/>
    <w:rsid w:val="00B35E1D"/>
    <w:rsid w:val="00B36070"/>
    <w:rsid w:val="00B4022F"/>
    <w:rsid w:val="00B4176E"/>
    <w:rsid w:val="00B4627C"/>
    <w:rsid w:val="00B52907"/>
    <w:rsid w:val="00B56E9A"/>
    <w:rsid w:val="00B65425"/>
    <w:rsid w:val="00B67011"/>
    <w:rsid w:val="00B7154A"/>
    <w:rsid w:val="00B7571B"/>
    <w:rsid w:val="00B75F8C"/>
    <w:rsid w:val="00B77E45"/>
    <w:rsid w:val="00B82135"/>
    <w:rsid w:val="00B834BB"/>
    <w:rsid w:val="00B8417C"/>
    <w:rsid w:val="00B914AE"/>
    <w:rsid w:val="00B91584"/>
    <w:rsid w:val="00B934DC"/>
    <w:rsid w:val="00B94819"/>
    <w:rsid w:val="00B94B9F"/>
    <w:rsid w:val="00BA10CF"/>
    <w:rsid w:val="00BA3CBA"/>
    <w:rsid w:val="00BA52CD"/>
    <w:rsid w:val="00BA5393"/>
    <w:rsid w:val="00BA5831"/>
    <w:rsid w:val="00BA71A1"/>
    <w:rsid w:val="00BB0710"/>
    <w:rsid w:val="00BB0C3E"/>
    <w:rsid w:val="00BB1264"/>
    <w:rsid w:val="00BB290D"/>
    <w:rsid w:val="00BB36EE"/>
    <w:rsid w:val="00BC0989"/>
    <w:rsid w:val="00BC0BCF"/>
    <w:rsid w:val="00BC1746"/>
    <w:rsid w:val="00BC2864"/>
    <w:rsid w:val="00BC35CB"/>
    <w:rsid w:val="00BC600D"/>
    <w:rsid w:val="00BD20DB"/>
    <w:rsid w:val="00BD2A69"/>
    <w:rsid w:val="00BD2CF7"/>
    <w:rsid w:val="00BD3BCE"/>
    <w:rsid w:val="00BD3FE9"/>
    <w:rsid w:val="00BD4511"/>
    <w:rsid w:val="00BD5FC3"/>
    <w:rsid w:val="00BD67E8"/>
    <w:rsid w:val="00BD6B56"/>
    <w:rsid w:val="00BE0E86"/>
    <w:rsid w:val="00BE209D"/>
    <w:rsid w:val="00BE3A8C"/>
    <w:rsid w:val="00BF02FE"/>
    <w:rsid w:val="00BF315A"/>
    <w:rsid w:val="00BF439A"/>
    <w:rsid w:val="00BF6369"/>
    <w:rsid w:val="00BF6CBD"/>
    <w:rsid w:val="00C0270C"/>
    <w:rsid w:val="00C02F03"/>
    <w:rsid w:val="00C03C8D"/>
    <w:rsid w:val="00C04868"/>
    <w:rsid w:val="00C05CEB"/>
    <w:rsid w:val="00C072B6"/>
    <w:rsid w:val="00C1048D"/>
    <w:rsid w:val="00C10D74"/>
    <w:rsid w:val="00C10F6F"/>
    <w:rsid w:val="00C11A8F"/>
    <w:rsid w:val="00C136AA"/>
    <w:rsid w:val="00C139C7"/>
    <w:rsid w:val="00C1579F"/>
    <w:rsid w:val="00C16A2E"/>
    <w:rsid w:val="00C16C0D"/>
    <w:rsid w:val="00C20FEA"/>
    <w:rsid w:val="00C222FA"/>
    <w:rsid w:val="00C300CB"/>
    <w:rsid w:val="00C3049B"/>
    <w:rsid w:val="00C33969"/>
    <w:rsid w:val="00C34040"/>
    <w:rsid w:val="00C35191"/>
    <w:rsid w:val="00C359B7"/>
    <w:rsid w:val="00C40AB7"/>
    <w:rsid w:val="00C413C7"/>
    <w:rsid w:val="00C43E4C"/>
    <w:rsid w:val="00C44377"/>
    <w:rsid w:val="00C45CCC"/>
    <w:rsid w:val="00C555A1"/>
    <w:rsid w:val="00C55C25"/>
    <w:rsid w:val="00C5683B"/>
    <w:rsid w:val="00C57DD0"/>
    <w:rsid w:val="00C57ED2"/>
    <w:rsid w:val="00C616CC"/>
    <w:rsid w:val="00C64637"/>
    <w:rsid w:val="00C70C88"/>
    <w:rsid w:val="00C710EA"/>
    <w:rsid w:val="00C71A15"/>
    <w:rsid w:val="00C76AD4"/>
    <w:rsid w:val="00C76B67"/>
    <w:rsid w:val="00C774C8"/>
    <w:rsid w:val="00C8043D"/>
    <w:rsid w:val="00C823EE"/>
    <w:rsid w:val="00C8527B"/>
    <w:rsid w:val="00C87DB6"/>
    <w:rsid w:val="00C87F5A"/>
    <w:rsid w:val="00C9022C"/>
    <w:rsid w:val="00C93672"/>
    <w:rsid w:val="00C93E04"/>
    <w:rsid w:val="00C95AFA"/>
    <w:rsid w:val="00C962AF"/>
    <w:rsid w:val="00C9785A"/>
    <w:rsid w:val="00CA02B2"/>
    <w:rsid w:val="00CB3988"/>
    <w:rsid w:val="00CB5709"/>
    <w:rsid w:val="00CB772A"/>
    <w:rsid w:val="00CB7E5D"/>
    <w:rsid w:val="00CC077D"/>
    <w:rsid w:val="00CC0AC1"/>
    <w:rsid w:val="00CC48AC"/>
    <w:rsid w:val="00CC691F"/>
    <w:rsid w:val="00CD1890"/>
    <w:rsid w:val="00CD2837"/>
    <w:rsid w:val="00CD5A18"/>
    <w:rsid w:val="00CD5F9B"/>
    <w:rsid w:val="00CD6CAA"/>
    <w:rsid w:val="00CD6F7B"/>
    <w:rsid w:val="00CD713B"/>
    <w:rsid w:val="00CD7657"/>
    <w:rsid w:val="00CD7AC9"/>
    <w:rsid w:val="00CE0262"/>
    <w:rsid w:val="00CE56AD"/>
    <w:rsid w:val="00CE652C"/>
    <w:rsid w:val="00CE66DC"/>
    <w:rsid w:val="00CE68FE"/>
    <w:rsid w:val="00CE6DF6"/>
    <w:rsid w:val="00CF069E"/>
    <w:rsid w:val="00CF29CB"/>
    <w:rsid w:val="00CF3AEB"/>
    <w:rsid w:val="00CF594F"/>
    <w:rsid w:val="00D00B00"/>
    <w:rsid w:val="00D02940"/>
    <w:rsid w:val="00D03B2B"/>
    <w:rsid w:val="00D03E01"/>
    <w:rsid w:val="00D0567C"/>
    <w:rsid w:val="00D0764C"/>
    <w:rsid w:val="00D10498"/>
    <w:rsid w:val="00D10B68"/>
    <w:rsid w:val="00D11696"/>
    <w:rsid w:val="00D12403"/>
    <w:rsid w:val="00D130BA"/>
    <w:rsid w:val="00D215CC"/>
    <w:rsid w:val="00D21CC9"/>
    <w:rsid w:val="00D25999"/>
    <w:rsid w:val="00D25E34"/>
    <w:rsid w:val="00D26352"/>
    <w:rsid w:val="00D2774A"/>
    <w:rsid w:val="00D32BE3"/>
    <w:rsid w:val="00D3358E"/>
    <w:rsid w:val="00D34750"/>
    <w:rsid w:val="00D354EB"/>
    <w:rsid w:val="00D35A72"/>
    <w:rsid w:val="00D37C0F"/>
    <w:rsid w:val="00D436F3"/>
    <w:rsid w:val="00D445C3"/>
    <w:rsid w:val="00D46648"/>
    <w:rsid w:val="00D475F4"/>
    <w:rsid w:val="00D50C1E"/>
    <w:rsid w:val="00D52070"/>
    <w:rsid w:val="00D54BCD"/>
    <w:rsid w:val="00D600C4"/>
    <w:rsid w:val="00D60809"/>
    <w:rsid w:val="00D60BDE"/>
    <w:rsid w:val="00D6107F"/>
    <w:rsid w:val="00D62CB4"/>
    <w:rsid w:val="00D62F62"/>
    <w:rsid w:val="00D63CC9"/>
    <w:rsid w:val="00D63F2E"/>
    <w:rsid w:val="00D64401"/>
    <w:rsid w:val="00D650EC"/>
    <w:rsid w:val="00D65648"/>
    <w:rsid w:val="00D65765"/>
    <w:rsid w:val="00D66E0B"/>
    <w:rsid w:val="00D6748E"/>
    <w:rsid w:val="00D71820"/>
    <w:rsid w:val="00D7381A"/>
    <w:rsid w:val="00D7576C"/>
    <w:rsid w:val="00D77815"/>
    <w:rsid w:val="00D816CE"/>
    <w:rsid w:val="00D82F71"/>
    <w:rsid w:val="00D85BFB"/>
    <w:rsid w:val="00D861D2"/>
    <w:rsid w:val="00D91049"/>
    <w:rsid w:val="00D911FB"/>
    <w:rsid w:val="00D941E3"/>
    <w:rsid w:val="00D976B1"/>
    <w:rsid w:val="00DA3772"/>
    <w:rsid w:val="00DA5F8E"/>
    <w:rsid w:val="00DA6B3C"/>
    <w:rsid w:val="00DA7355"/>
    <w:rsid w:val="00DB43BD"/>
    <w:rsid w:val="00DB6D8A"/>
    <w:rsid w:val="00DC0BF0"/>
    <w:rsid w:val="00DC2F39"/>
    <w:rsid w:val="00DC46CB"/>
    <w:rsid w:val="00DC5893"/>
    <w:rsid w:val="00DD003C"/>
    <w:rsid w:val="00DD0F4C"/>
    <w:rsid w:val="00DD24E7"/>
    <w:rsid w:val="00DD58D7"/>
    <w:rsid w:val="00DE2513"/>
    <w:rsid w:val="00DE28DB"/>
    <w:rsid w:val="00DE2AE1"/>
    <w:rsid w:val="00DE2CED"/>
    <w:rsid w:val="00DE3EE2"/>
    <w:rsid w:val="00DF077D"/>
    <w:rsid w:val="00DF183F"/>
    <w:rsid w:val="00DF2CC0"/>
    <w:rsid w:val="00DF3A92"/>
    <w:rsid w:val="00DF608C"/>
    <w:rsid w:val="00E00853"/>
    <w:rsid w:val="00E01585"/>
    <w:rsid w:val="00E01E76"/>
    <w:rsid w:val="00E028F7"/>
    <w:rsid w:val="00E06B41"/>
    <w:rsid w:val="00E071AC"/>
    <w:rsid w:val="00E11633"/>
    <w:rsid w:val="00E12613"/>
    <w:rsid w:val="00E12878"/>
    <w:rsid w:val="00E147AE"/>
    <w:rsid w:val="00E20947"/>
    <w:rsid w:val="00E20D6A"/>
    <w:rsid w:val="00E268FA"/>
    <w:rsid w:val="00E278B9"/>
    <w:rsid w:val="00E33EAC"/>
    <w:rsid w:val="00E354D3"/>
    <w:rsid w:val="00E454A5"/>
    <w:rsid w:val="00E45B46"/>
    <w:rsid w:val="00E4666B"/>
    <w:rsid w:val="00E47371"/>
    <w:rsid w:val="00E511E5"/>
    <w:rsid w:val="00E51695"/>
    <w:rsid w:val="00E52258"/>
    <w:rsid w:val="00E53D34"/>
    <w:rsid w:val="00E56CC0"/>
    <w:rsid w:val="00E57BF8"/>
    <w:rsid w:val="00E612AD"/>
    <w:rsid w:val="00E70A22"/>
    <w:rsid w:val="00E756C6"/>
    <w:rsid w:val="00E76393"/>
    <w:rsid w:val="00E76686"/>
    <w:rsid w:val="00E77893"/>
    <w:rsid w:val="00E80A29"/>
    <w:rsid w:val="00E82AC8"/>
    <w:rsid w:val="00E91540"/>
    <w:rsid w:val="00E91922"/>
    <w:rsid w:val="00E924C3"/>
    <w:rsid w:val="00E93450"/>
    <w:rsid w:val="00E9516C"/>
    <w:rsid w:val="00E95684"/>
    <w:rsid w:val="00EA296A"/>
    <w:rsid w:val="00EA60B8"/>
    <w:rsid w:val="00EA7478"/>
    <w:rsid w:val="00EB13FB"/>
    <w:rsid w:val="00EB23EE"/>
    <w:rsid w:val="00EB2AE8"/>
    <w:rsid w:val="00EB41C7"/>
    <w:rsid w:val="00EB686F"/>
    <w:rsid w:val="00EB7C06"/>
    <w:rsid w:val="00EC0D07"/>
    <w:rsid w:val="00EC2A1F"/>
    <w:rsid w:val="00EC4268"/>
    <w:rsid w:val="00EC4613"/>
    <w:rsid w:val="00EC4D09"/>
    <w:rsid w:val="00EC6B05"/>
    <w:rsid w:val="00ED3404"/>
    <w:rsid w:val="00ED3CFF"/>
    <w:rsid w:val="00ED5483"/>
    <w:rsid w:val="00EE0795"/>
    <w:rsid w:val="00EE28E0"/>
    <w:rsid w:val="00EE2C3C"/>
    <w:rsid w:val="00EE525E"/>
    <w:rsid w:val="00EE568F"/>
    <w:rsid w:val="00EE5D8F"/>
    <w:rsid w:val="00EE62A1"/>
    <w:rsid w:val="00EE7079"/>
    <w:rsid w:val="00EE7293"/>
    <w:rsid w:val="00EF0D23"/>
    <w:rsid w:val="00EF3B19"/>
    <w:rsid w:val="00EF48DF"/>
    <w:rsid w:val="00F00A72"/>
    <w:rsid w:val="00F03B0A"/>
    <w:rsid w:val="00F042F0"/>
    <w:rsid w:val="00F071C7"/>
    <w:rsid w:val="00F1273F"/>
    <w:rsid w:val="00F14A8C"/>
    <w:rsid w:val="00F2063A"/>
    <w:rsid w:val="00F2549C"/>
    <w:rsid w:val="00F25695"/>
    <w:rsid w:val="00F25F56"/>
    <w:rsid w:val="00F276CF"/>
    <w:rsid w:val="00F31A52"/>
    <w:rsid w:val="00F31FCB"/>
    <w:rsid w:val="00F32606"/>
    <w:rsid w:val="00F355BC"/>
    <w:rsid w:val="00F359EE"/>
    <w:rsid w:val="00F40EF1"/>
    <w:rsid w:val="00F41D5A"/>
    <w:rsid w:val="00F42F4E"/>
    <w:rsid w:val="00F450FA"/>
    <w:rsid w:val="00F50875"/>
    <w:rsid w:val="00F52129"/>
    <w:rsid w:val="00F52160"/>
    <w:rsid w:val="00F61636"/>
    <w:rsid w:val="00F61832"/>
    <w:rsid w:val="00F62E7E"/>
    <w:rsid w:val="00F6455E"/>
    <w:rsid w:val="00F67409"/>
    <w:rsid w:val="00F71109"/>
    <w:rsid w:val="00F7119B"/>
    <w:rsid w:val="00F74787"/>
    <w:rsid w:val="00F76248"/>
    <w:rsid w:val="00F77991"/>
    <w:rsid w:val="00F77A49"/>
    <w:rsid w:val="00F85138"/>
    <w:rsid w:val="00F906A4"/>
    <w:rsid w:val="00F910D5"/>
    <w:rsid w:val="00F9299E"/>
    <w:rsid w:val="00F9691E"/>
    <w:rsid w:val="00F96D8E"/>
    <w:rsid w:val="00FA0C7D"/>
    <w:rsid w:val="00FA51BF"/>
    <w:rsid w:val="00FA5555"/>
    <w:rsid w:val="00FA5EED"/>
    <w:rsid w:val="00FB4059"/>
    <w:rsid w:val="00FB4665"/>
    <w:rsid w:val="00FB4C76"/>
    <w:rsid w:val="00FC14E9"/>
    <w:rsid w:val="00FC2BBD"/>
    <w:rsid w:val="00FD03BB"/>
    <w:rsid w:val="00FD33FA"/>
    <w:rsid w:val="00FD4AEA"/>
    <w:rsid w:val="00FD60A1"/>
    <w:rsid w:val="00FD7ADD"/>
    <w:rsid w:val="00FE0BBE"/>
    <w:rsid w:val="00FE3B61"/>
    <w:rsid w:val="00FE7AF6"/>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C05F00"/>
  <w15:chartTrackingRefBased/>
  <w15:docId w15:val="{DE703C4D-8583-4EBC-AAFF-0C9487FD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83E"/>
    <w:pPr>
      <w:widowControl w:val="0"/>
      <w:jc w:val="both"/>
    </w:pPr>
    <w:rPr>
      <w:kern w:val="2"/>
      <w:sz w:val="21"/>
      <w:szCs w:val="22"/>
    </w:rPr>
  </w:style>
  <w:style w:type="paragraph" w:styleId="1">
    <w:name w:val="heading 1"/>
    <w:basedOn w:val="a"/>
    <w:next w:val="a"/>
    <w:link w:val="10"/>
    <w:qFormat/>
    <w:locked/>
    <w:rsid w:val="0009698D"/>
    <w:pPr>
      <w:keepNext/>
      <w:outlineLvl w:val="0"/>
    </w:pPr>
    <w:rPr>
      <w:rFonts w:ascii="Arial" w:eastAsia="ＭＳ ゴシック" w:hAnsi="Arial"/>
      <w:sz w:val="24"/>
      <w:szCs w:val="24"/>
    </w:rPr>
  </w:style>
  <w:style w:type="paragraph" w:styleId="2">
    <w:name w:val="heading 2"/>
    <w:basedOn w:val="a"/>
    <w:next w:val="a"/>
    <w:link w:val="20"/>
    <w:qFormat/>
    <w:locked/>
    <w:rsid w:val="008E07BE"/>
    <w:pPr>
      <w:keepNext/>
      <w:outlineLvl w:val="1"/>
    </w:pPr>
    <w:rPr>
      <w:rFonts w:ascii="Arial" w:eastAsia="ＭＳ ゴシック" w:hAnsi="Arial"/>
    </w:rPr>
  </w:style>
  <w:style w:type="paragraph" w:styleId="3">
    <w:name w:val="heading 3"/>
    <w:basedOn w:val="a"/>
    <w:next w:val="a"/>
    <w:link w:val="30"/>
    <w:qFormat/>
    <w:locked/>
    <w:rsid w:val="00B0160B"/>
    <w:pPr>
      <w:keepNext/>
      <w:ind w:leftChars="400" w:left="400"/>
      <w:outlineLvl w:val="2"/>
    </w:pPr>
    <w:rPr>
      <w:rFonts w:ascii="Arial" w:eastAsia="ＭＳ ゴシック" w:hAnsi="Arial"/>
    </w:rPr>
  </w:style>
  <w:style w:type="paragraph" w:styleId="4">
    <w:name w:val="heading 4"/>
    <w:basedOn w:val="a"/>
    <w:next w:val="a"/>
    <w:qFormat/>
    <w:locked/>
    <w:rsid w:val="00E20D6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77E45"/>
    <w:pPr>
      <w:ind w:leftChars="400" w:left="840"/>
    </w:pPr>
  </w:style>
  <w:style w:type="paragraph" w:styleId="a4">
    <w:name w:val="header"/>
    <w:basedOn w:val="a"/>
    <w:link w:val="a5"/>
    <w:uiPriority w:val="99"/>
    <w:rsid w:val="002037DE"/>
    <w:pPr>
      <w:tabs>
        <w:tab w:val="center" w:pos="4252"/>
        <w:tab w:val="right" w:pos="8504"/>
      </w:tabs>
      <w:snapToGrid w:val="0"/>
    </w:pPr>
  </w:style>
  <w:style w:type="character" w:customStyle="1" w:styleId="a5">
    <w:name w:val="ヘッダー (文字)"/>
    <w:link w:val="a4"/>
    <w:uiPriority w:val="99"/>
    <w:locked/>
    <w:rsid w:val="002037DE"/>
    <w:rPr>
      <w:rFonts w:cs="Times New Roman"/>
    </w:rPr>
  </w:style>
  <w:style w:type="paragraph" w:styleId="a6">
    <w:name w:val="footer"/>
    <w:basedOn w:val="a"/>
    <w:link w:val="a7"/>
    <w:uiPriority w:val="99"/>
    <w:rsid w:val="002037DE"/>
    <w:pPr>
      <w:tabs>
        <w:tab w:val="center" w:pos="4252"/>
        <w:tab w:val="right" w:pos="8504"/>
      </w:tabs>
      <w:snapToGrid w:val="0"/>
    </w:pPr>
  </w:style>
  <w:style w:type="character" w:customStyle="1" w:styleId="a7">
    <w:name w:val="フッター (文字)"/>
    <w:link w:val="a6"/>
    <w:uiPriority w:val="99"/>
    <w:locked/>
    <w:rsid w:val="002037DE"/>
    <w:rPr>
      <w:rFonts w:cs="Times New Roman"/>
    </w:rPr>
  </w:style>
  <w:style w:type="table" w:styleId="a8">
    <w:name w:val="Table Grid"/>
    <w:basedOn w:val="a1"/>
    <w:uiPriority w:val="99"/>
    <w:rsid w:val="00FE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6B66E8"/>
    <w:rPr>
      <w:rFonts w:ascii="Arial" w:eastAsia="ＭＳ ゴシック" w:hAnsi="Arial"/>
      <w:sz w:val="18"/>
      <w:szCs w:val="18"/>
    </w:rPr>
  </w:style>
  <w:style w:type="character" w:customStyle="1" w:styleId="aa">
    <w:name w:val="吹き出し (文字)"/>
    <w:link w:val="a9"/>
    <w:uiPriority w:val="99"/>
    <w:semiHidden/>
    <w:locked/>
    <w:rsid w:val="006B66E8"/>
    <w:rPr>
      <w:rFonts w:ascii="Arial" w:eastAsia="ＭＳ ゴシック" w:hAnsi="Arial" w:cs="Times New Roman"/>
      <w:sz w:val="18"/>
      <w:szCs w:val="18"/>
    </w:rPr>
  </w:style>
  <w:style w:type="character" w:customStyle="1" w:styleId="10">
    <w:name w:val="見出し 1 (文字)"/>
    <w:link w:val="1"/>
    <w:rsid w:val="0009698D"/>
    <w:rPr>
      <w:rFonts w:ascii="Arial" w:eastAsia="ＭＳ ゴシック" w:hAnsi="Arial" w:cs="Times New Roman"/>
      <w:sz w:val="24"/>
      <w:szCs w:val="24"/>
    </w:rPr>
  </w:style>
  <w:style w:type="paragraph" w:styleId="ab">
    <w:name w:val="TOC Heading"/>
    <w:basedOn w:val="1"/>
    <w:next w:val="a"/>
    <w:uiPriority w:val="39"/>
    <w:qFormat/>
    <w:rsid w:val="00CA02B2"/>
    <w:pPr>
      <w:keepLines/>
      <w:widowControl/>
      <w:spacing w:before="480" w:line="276" w:lineRule="auto"/>
      <w:jc w:val="left"/>
      <w:outlineLvl w:val="9"/>
    </w:pPr>
    <w:rPr>
      <w:b/>
      <w:bCs/>
      <w:color w:val="365F91"/>
      <w:kern w:val="0"/>
      <w:sz w:val="28"/>
      <w:szCs w:val="28"/>
    </w:rPr>
  </w:style>
  <w:style w:type="paragraph" w:styleId="21">
    <w:name w:val="toc 2"/>
    <w:basedOn w:val="a"/>
    <w:next w:val="a"/>
    <w:autoRedefine/>
    <w:uiPriority w:val="39"/>
    <w:locked/>
    <w:rsid w:val="003A4166"/>
    <w:pPr>
      <w:tabs>
        <w:tab w:val="left" w:pos="851"/>
        <w:tab w:val="right" w:leader="dot" w:pos="8494"/>
      </w:tabs>
      <w:ind w:leftChars="100" w:left="210"/>
    </w:pPr>
  </w:style>
  <w:style w:type="character" w:styleId="ac">
    <w:name w:val="Hyperlink"/>
    <w:uiPriority w:val="99"/>
    <w:unhideWhenUsed/>
    <w:rsid w:val="00CA02B2"/>
    <w:rPr>
      <w:color w:val="0000FF"/>
      <w:u w:val="single"/>
    </w:rPr>
  </w:style>
  <w:style w:type="character" w:customStyle="1" w:styleId="20">
    <w:name w:val="見出し 2 (文字)"/>
    <w:link w:val="2"/>
    <w:rsid w:val="008E07BE"/>
    <w:rPr>
      <w:rFonts w:ascii="Arial" w:eastAsia="ＭＳ ゴシック" w:hAnsi="Arial" w:cs="Times New Roman"/>
    </w:rPr>
  </w:style>
  <w:style w:type="paragraph" w:styleId="11">
    <w:name w:val="toc 1"/>
    <w:basedOn w:val="a"/>
    <w:next w:val="a"/>
    <w:autoRedefine/>
    <w:uiPriority w:val="39"/>
    <w:locked/>
    <w:rsid w:val="003A4166"/>
    <w:pPr>
      <w:tabs>
        <w:tab w:val="left" w:pos="426"/>
        <w:tab w:val="right" w:leader="dot" w:pos="8494"/>
      </w:tabs>
      <w:spacing w:before="120" w:after="120"/>
    </w:pPr>
    <w:rPr>
      <w:b/>
      <w:sz w:val="22"/>
    </w:rPr>
  </w:style>
  <w:style w:type="paragraph" w:styleId="ad">
    <w:name w:val="Plain Text"/>
    <w:basedOn w:val="a"/>
    <w:rsid w:val="00283C74"/>
    <w:rPr>
      <w:rFonts w:ascii="ＭＳ 明朝" w:hAnsi="Courier New" w:cs="Courier New"/>
      <w:szCs w:val="21"/>
    </w:rPr>
  </w:style>
  <w:style w:type="character" w:customStyle="1" w:styleId="30">
    <w:name w:val="見出し 3 (文字)"/>
    <w:link w:val="3"/>
    <w:rsid w:val="00B0160B"/>
    <w:rPr>
      <w:rFonts w:ascii="Arial" w:eastAsia="ＭＳ ゴシック" w:hAnsi="Arial"/>
      <w:kern w:val="2"/>
      <w:sz w:val="21"/>
      <w:szCs w:val="22"/>
      <w:lang w:val="en-US" w:eastAsia="ja-JP" w:bidi="ar-SA"/>
    </w:rPr>
  </w:style>
  <w:style w:type="paragraph" w:styleId="31">
    <w:name w:val="toc 3"/>
    <w:basedOn w:val="a"/>
    <w:next w:val="a"/>
    <w:autoRedefine/>
    <w:semiHidden/>
    <w:locked/>
    <w:rsid w:val="00DE2CED"/>
    <w:pPr>
      <w:ind w:leftChars="200" w:left="420"/>
    </w:pPr>
  </w:style>
  <w:style w:type="character" w:styleId="ae">
    <w:name w:val="annotation reference"/>
    <w:semiHidden/>
    <w:rsid w:val="007C79F2"/>
    <w:rPr>
      <w:sz w:val="18"/>
      <w:szCs w:val="18"/>
    </w:rPr>
  </w:style>
  <w:style w:type="paragraph" w:styleId="af">
    <w:name w:val="annotation text"/>
    <w:basedOn w:val="a"/>
    <w:semiHidden/>
    <w:rsid w:val="007C79F2"/>
    <w:pPr>
      <w:jc w:val="left"/>
    </w:pPr>
  </w:style>
  <w:style w:type="paragraph" w:styleId="af0">
    <w:name w:val="annotation subject"/>
    <w:basedOn w:val="af"/>
    <w:next w:val="af"/>
    <w:semiHidden/>
    <w:rsid w:val="007C79F2"/>
    <w:rPr>
      <w:b/>
      <w:bCs/>
    </w:rPr>
  </w:style>
  <w:style w:type="character" w:styleId="af1">
    <w:name w:val="FollowedHyperlink"/>
    <w:rsid w:val="000F45F6"/>
    <w:rPr>
      <w:color w:val="800080"/>
      <w:u w:val="single"/>
    </w:rPr>
  </w:style>
  <w:style w:type="paragraph" w:styleId="af2">
    <w:name w:val="Document Map"/>
    <w:basedOn w:val="a"/>
    <w:semiHidden/>
    <w:rsid w:val="00C20FEA"/>
    <w:pPr>
      <w:shd w:val="clear" w:color="auto" w:fill="000080"/>
    </w:pPr>
    <w:rPr>
      <w:rFonts w:ascii="Arial" w:eastAsia="ＭＳ ゴシック" w:hAnsi="Arial"/>
    </w:rPr>
  </w:style>
  <w:style w:type="paragraph" w:styleId="af3">
    <w:name w:val="No Spacing"/>
    <w:link w:val="af4"/>
    <w:uiPriority w:val="1"/>
    <w:qFormat/>
    <w:rsid w:val="0005711C"/>
    <w:rPr>
      <w:sz w:val="22"/>
      <w:szCs w:val="22"/>
    </w:rPr>
  </w:style>
  <w:style w:type="character" w:customStyle="1" w:styleId="af4">
    <w:name w:val="行間詰め (文字)"/>
    <w:link w:val="af3"/>
    <w:uiPriority w:val="1"/>
    <w:rsid w:val="0005711C"/>
    <w:rPr>
      <w:sz w:val="22"/>
      <w:szCs w:val="22"/>
    </w:rPr>
  </w:style>
  <w:style w:type="paragraph" w:styleId="af5">
    <w:name w:val="Revision"/>
    <w:hidden/>
    <w:uiPriority w:val="99"/>
    <w:semiHidden/>
    <w:rsid w:val="00B21C2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969">
      <w:bodyDiv w:val="1"/>
      <w:marLeft w:val="0"/>
      <w:marRight w:val="0"/>
      <w:marTop w:val="0"/>
      <w:marBottom w:val="0"/>
      <w:divBdr>
        <w:top w:val="none" w:sz="0" w:space="0" w:color="auto"/>
        <w:left w:val="none" w:sz="0" w:space="0" w:color="auto"/>
        <w:bottom w:val="none" w:sz="0" w:space="0" w:color="auto"/>
        <w:right w:val="none" w:sz="0" w:space="0" w:color="auto"/>
      </w:divBdr>
    </w:div>
    <w:div w:id="9184977">
      <w:bodyDiv w:val="1"/>
      <w:marLeft w:val="0"/>
      <w:marRight w:val="0"/>
      <w:marTop w:val="0"/>
      <w:marBottom w:val="0"/>
      <w:divBdr>
        <w:top w:val="none" w:sz="0" w:space="0" w:color="auto"/>
        <w:left w:val="none" w:sz="0" w:space="0" w:color="auto"/>
        <w:bottom w:val="none" w:sz="0" w:space="0" w:color="auto"/>
        <w:right w:val="none" w:sz="0" w:space="0" w:color="auto"/>
      </w:divBdr>
    </w:div>
    <w:div w:id="23597476">
      <w:bodyDiv w:val="1"/>
      <w:marLeft w:val="0"/>
      <w:marRight w:val="0"/>
      <w:marTop w:val="0"/>
      <w:marBottom w:val="0"/>
      <w:divBdr>
        <w:top w:val="none" w:sz="0" w:space="0" w:color="auto"/>
        <w:left w:val="none" w:sz="0" w:space="0" w:color="auto"/>
        <w:bottom w:val="none" w:sz="0" w:space="0" w:color="auto"/>
        <w:right w:val="none" w:sz="0" w:space="0" w:color="auto"/>
      </w:divBdr>
    </w:div>
    <w:div w:id="35937819">
      <w:bodyDiv w:val="1"/>
      <w:marLeft w:val="0"/>
      <w:marRight w:val="0"/>
      <w:marTop w:val="0"/>
      <w:marBottom w:val="0"/>
      <w:divBdr>
        <w:top w:val="none" w:sz="0" w:space="0" w:color="auto"/>
        <w:left w:val="none" w:sz="0" w:space="0" w:color="auto"/>
        <w:bottom w:val="none" w:sz="0" w:space="0" w:color="auto"/>
        <w:right w:val="none" w:sz="0" w:space="0" w:color="auto"/>
      </w:divBdr>
    </w:div>
    <w:div w:id="41902579">
      <w:bodyDiv w:val="1"/>
      <w:marLeft w:val="0"/>
      <w:marRight w:val="0"/>
      <w:marTop w:val="0"/>
      <w:marBottom w:val="0"/>
      <w:divBdr>
        <w:top w:val="none" w:sz="0" w:space="0" w:color="auto"/>
        <w:left w:val="none" w:sz="0" w:space="0" w:color="auto"/>
        <w:bottom w:val="none" w:sz="0" w:space="0" w:color="auto"/>
        <w:right w:val="none" w:sz="0" w:space="0" w:color="auto"/>
      </w:divBdr>
    </w:div>
    <w:div w:id="53312509">
      <w:bodyDiv w:val="1"/>
      <w:marLeft w:val="0"/>
      <w:marRight w:val="0"/>
      <w:marTop w:val="0"/>
      <w:marBottom w:val="0"/>
      <w:divBdr>
        <w:top w:val="none" w:sz="0" w:space="0" w:color="auto"/>
        <w:left w:val="none" w:sz="0" w:space="0" w:color="auto"/>
        <w:bottom w:val="none" w:sz="0" w:space="0" w:color="auto"/>
        <w:right w:val="none" w:sz="0" w:space="0" w:color="auto"/>
      </w:divBdr>
    </w:div>
    <w:div w:id="54009170">
      <w:bodyDiv w:val="1"/>
      <w:marLeft w:val="0"/>
      <w:marRight w:val="0"/>
      <w:marTop w:val="0"/>
      <w:marBottom w:val="0"/>
      <w:divBdr>
        <w:top w:val="none" w:sz="0" w:space="0" w:color="auto"/>
        <w:left w:val="none" w:sz="0" w:space="0" w:color="auto"/>
        <w:bottom w:val="none" w:sz="0" w:space="0" w:color="auto"/>
        <w:right w:val="none" w:sz="0" w:space="0" w:color="auto"/>
      </w:divBdr>
    </w:div>
    <w:div w:id="54551083">
      <w:bodyDiv w:val="1"/>
      <w:marLeft w:val="0"/>
      <w:marRight w:val="0"/>
      <w:marTop w:val="0"/>
      <w:marBottom w:val="0"/>
      <w:divBdr>
        <w:top w:val="none" w:sz="0" w:space="0" w:color="auto"/>
        <w:left w:val="none" w:sz="0" w:space="0" w:color="auto"/>
        <w:bottom w:val="none" w:sz="0" w:space="0" w:color="auto"/>
        <w:right w:val="none" w:sz="0" w:space="0" w:color="auto"/>
      </w:divBdr>
    </w:div>
    <w:div w:id="71661101">
      <w:bodyDiv w:val="1"/>
      <w:marLeft w:val="0"/>
      <w:marRight w:val="0"/>
      <w:marTop w:val="0"/>
      <w:marBottom w:val="0"/>
      <w:divBdr>
        <w:top w:val="none" w:sz="0" w:space="0" w:color="auto"/>
        <w:left w:val="none" w:sz="0" w:space="0" w:color="auto"/>
        <w:bottom w:val="none" w:sz="0" w:space="0" w:color="auto"/>
        <w:right w:val="none" w:sz="0" w:space="0" w:color="auto"/>
      </w:divBdr>
    </w:div>
    <w:div w:id="72630086">
      <w:bodyDiv w:val="1"/>
      <w:marLeft w:val="0"/>
      <w:marRight w:val="0"/>
      <w:marTop w:val="0"/>
      <w:marBottom w:val="0"/>
      <w:divBdr>
        <w:top w:val="none" w:sz="0" w:space="0" w:color="auto"/>
        <w:left w:val="none" w:sz="0" w:space="0" w:color="auto"/>
        <w:bottom w:val="none" w:sz="0" w:space="0" w:color="auto"/>
        <w:right w:val="none" w:sz="0" w:space="0" w:color="auto"/>
      </w:divBdr>
    </w:div>
    <w:div w:id="88283167">
      <w:bodyDiv w:val="1"/>
      <w:marLeft w:val="0"/>
      <w:marRight w:val="0"/>
      <w:marTop w:val="0"/>
      <w:marBottom w:val="0"/>
      <w:divBdr>
        <w:top w:val="none" w:sz="0" w:space="0" w:color="auto"/>
        <w:left w:val="none" w:sz="0" w:space="0" w:color="auto"/>
        <w:bottom w:val="none" w:sz="0" w:space="0" w:color="auto"/>
        <w:right w:val="none" w:sz="0" w:space="0" w:color="auto"/>
      </w:divBdr>
    </w:div>
    <w:div w:id="89548324">
      <w:bodyDiv w:val="1"/>
      <w:marLeft w:val="0"/>
      <w:marRight w:val="0"/>
      <w:marTop w:val="0"/>
      <w:marBottom w:val="0"/>
      <w:divBdr>
        <w:top w:val="none" w:sz="0" w:space="0" w:color="auto"/>
        <w:left w:val="none" w:sz="0" w:space="0" w:color="auto"/>
        <w:bottom w:val="none" w:sz="0" w:space="0" w:color="auto"/>
        <w:right w:val="none" w:sz="0" w:space="0" w:color="auto"/>
      </w:divBdr>
    </w:div>
    <w:div w:id="100033030">
      <w:bodyDiv w:val="1"/>
      <w:marLeft w:val="0"/>
      <w:marRight w:val="0"/>
      <w:marTop w:val="0"/>
      <w:marBottom w:val="0"/>
      <w:divBdr>
        <w:top w:val="none" w:sz="0" w:space="0" w:color="auto"/>
        <w:left w:val="none" w:sz="0" w:space="0" w:color="auto"/>
        <w:bottom w:val="none" w:sz="0" w:space="0" w:color="auto"/>
        <w:right w:val="none" w:sz="0" w:space="0" w:color="auto"/>
      </w:divBdr>
    </w:div>
    <w:div w:id="119223834">
      <w:bodyDiv w:val="1"/>
      <w:marLeft w:val="0"/>
      <w:marRight w:val="0"/>
      <w:marTop w:val="0"/>
      <w:marBottom w:val="0"/>
      <w:divBdr>
        <w:top w:val="none" w:sz="0" w:space="0" w:color="auto"/>
        <w:left w:val="none" w:sz="0" w:space="0" w:color="auto"/>
        <w:bottom w:val="none" w:sz="0" w:space="0" w:color="auto"/>
        <w:right w:val="none" w:sz="0" w:space="0" w:color="auto"/>
      </w:divBdr>
    </w:div>
    <w:div w:id="147523023">
      <w:bodyDiv w:val="1"/>
      <w:marLeft w:val="0"/>
      <w:marRight w:val="0"/>
      <w:marTop w:val="0"/>
      <w:marBottom w:val="0"/>
      <w:divBdr>
        <w:top w:val="none" w:sz="0" w:space="0" w:color="auto"/>
        <w:left w:val="none" w:sz="0" w:space="0" w:color="auto"/>
        <w:bottom w:val="none" w:sz="0" w:space="0" w:color="auto"/>
        <w:right w:val="none" w:sz="0" w:space="0" w:color="auto"/>
      </w:divBdr>
    </w:div>
    <w:div w:id="148637112">
      <w:bodyDiv w:val="1"/>
      <w:marLeft w:val="0"/>
      <w:marRight w:val="0"/>
      <w:marTop w:val="0"/>
      <w:marBottom w:val="0"/>
      <w:divBdr>
        <w:top w:val="none" w:sz="0" w:space="0" w:color="auto"/>
        <w:left w:val="none" w:sz="0" w:space="0" w:color="auto"/>
        <w:bottom w:val="none" w:sz="0" w:space="0" w:color="auto"/>
        <w:right w:val="none" w:sz="0" w:space="0" w:color="auto"/>
      </w:divBdr>
    </w:div>
    <w:div w:id="150219441">
      <w:bodyDiv w:val="1"/>
      <w:marLeft w:val="0"/>
      <w:marRight w:val="0"/>
      <w:marTop w:val="0"/>
      <w:marBottom w:val="0"/>
      <w:divBdr>
        <w:top w:val="none" w:sz="0" w:space="0" w:color="auto"/>
        <w:left w:val="none" w:sz="0" w:space="0" w:color="auto"/>
        <w:bottom w:val="none" w:sz="0" w:space="0" w:color="auto"/>
        <w:right w:val="none" w:sz="0" w:space="0" w:color="auto"/>
      </w:divBdr>
      <w:divsChild>
        <w:div w:id="1168252370">
          <w:marLeft w:val="0"/>
          <w:marRight w:val="0"/>
          <w:marTop w:val="0"/>
          <w:marBottom w:val="0"/>
          <w:divBdr>
            <w:top w:val="none" w:sz="0" w:space="0" w:color="auto"/>
            <w:left w:val="none" w:sz="0" w:space="0" w:color="auto"/>
            <w:bottom w:val="none" w:sz="0" w:space="0" w:color="auto"/>
            <w:right w:val="none" w:sz="0" w:space="0" w:color="auto"/>
          </w:divBdr>
        </w:div>
      </w:divsChild>
    </w:div>
    <w:div w:id="160513975">
      <w:bodyDiv w:val="1"/>
      <w:marLeft w:val="0"/>
      <w:marRight w:val="0"/>
      <w:marTop w:val="0"/>
      <w:marBottom w:val="0"/>
      <w:divBdr>
        <w:top w:val="none" w:sz="0" w:space="0" w:color="auto"/>
        <w:left w:val="none" w:sz="0" w:space="0" w:color="auto"/>
        <w:bottom w:val="none" w:sz="0" w:space="0" w:color="auto"/>
        <w:right w:val="none" w:sz="0" w:space="0" w:color="auto"/>
      </w:divBdr>
    </w:div>
    <w:div w:id="160854845">
      <w:bodyDiv w:val="1"/>
      <w:marLeft w:val="0"/>
      <w:marRight w:val="0"/>
      <w:marTop w:val="0"/>
      <w:marBottom w:val="0"/>
      <w:divBdr>
        <w:top w:val="none" w:sz="0" w:space="0" w:color="auto"/>
        <w:left w:val="none" w:sz="0" w:space="0" w:color="auto"/>
        <w:bottom w:val="none" w:sz="0" w:space="0" w:color="auto"/>
        <w:right w:val="none" w:sz="0" w:space="0" w:color="auto"/>
      </w:divBdr>
    </w:div>
    <w:div w:id="165676865">
      <w:bodyDiv w:val="1"/>
      <w:marLeft w:val="0"/>
      <w:marRight w:val="0"/>
      <w:marTop w:val="0"/>
      <w:marBottom w:val="0"/>
      <w:divBdr>
        <w:top w:val="none" w:sz="0" w:space="0" w:color="auto"/>
        <w:left w:val="none" w:sz="0" w:space="0" w:color="auto"/>
        <w:bottom w:val="none" w:sz="0" w:space="0" w:color="auto"/>
        <w:right w:val="none" w:sz="0" w:space="0" w:color="auto"/>
      </w:divBdr>
    </w:div>
    <w:div w:id="174226035">
      <w:bodyDiv w:val="1"/>
      <w:marLeft w:val="0"/>
      <w:marRight w:val="0"/>
      <w:marTop w:val="0"/>
      <w:marBottom w:val="0"/>
      <w:divBdr>
        <w:top w:val="none" w:sz="0" w:space="0" w:color="auto"/>
        <w:left w:val="none" w:sz="0" w:space="0" w:color="auto"/>
        <w:bottom w:val="none" w:sz="0" w:space="0" w:color="auto"/>
        <w:right w:val="none" w:sz="0" w:space="0" w:color="auto"/>
      </w:divBdr>
      <w:divsChild>
        <w:div w:id="477891208">
          <w:marLeft w:val="0"/>
          <w:marRight w:val="0"/>
          <w:marTop w:val="0"/>
          <w:marBottom w:val="0"/>
          <w:divBdr>
            <w:top w:val="none" w:sz="0" w:space="0" w:color="auto"/>
            <w:left w:val="none" w:sz="0" w:space="0" w:color="auto"/>
            <w:bottom w:val="none" w:sz="0" w:space="0" w:color="auto"/>
            <w:right w:val="none" w:sz="0" w:space="0" w:color="auto"/>
          </w:divBdr>
        </w:div>
      </w:divsChild>
    </w:div>
    <w:div w:id="195312221">
      <w:bodyDiv w:val="1"/>
      <w:marLeft w:val="0"/>
      <w:marRight w:val="0"/>
      <w:marTop w:val="0"/>
      <w:marBottom w:val="0"/>
      <w:divBdr>
        <w:top w:val="none" w:sz="0" w:space="0" w:color="auto"/>
        <w:left w:val="none" w:sz="0" w:space="0" w:color="auto"/>
        <w:bottom w:val="none" w:sz="0" w:space="0" w:color="auto"/>
        <w:right w:val="none" w:sz="0" w:space="0" w:color="auto"/>
      </w:divBdr>
    </w:div>
    <w:div w:id="197158332">
      <w:bodyDiv w:val="1"/>
      <w:marLeft w:val="0"/>
      <w:marRight w:val="0"/>
      <w:marTop w:val="0"/>
      <w:marBottom w:val="0"/>
      <w:divBdr>
        <w:top w:val="none" w:sz="0" w:space="0" w:color="auto"/>
        <w:left w:val="none" w:sz="0" w:space="0" w:color="auto"/>
        <w:bottom w:val="none" w:sz="0" w:space="0" w:color="auto"/>
        <w:right w:val="none" w:sz="0" w:space="0" w:color="auto"/>
      </w:divBdr>
    </w:div>
    <w:div w:id="198126460">
      <w:bodyDiv w:val="1"/>
      <w:marLeft w:val="0"/>
      <w:marRight w:val="0"/>
      <w:marTop w:val="0"/>
      <w:marBottom w:val="0"/>
      <w:divBdr>
        <w:top w:val="none" w:sz="0" w:space="0" w:color="auto"/>
        <w:left w:val="none" w:sz="0" w:space="0" w:color="auto"/>
        <w:bottom w:val="none" w:sz="0" w:space="0" w:color="auto"/>
        <w:right w:val="none" w:sz="0" w:space="0" w:color="auto"/>
      </w:divBdr>
    </w:div>
    <w:div w:id="228031995">
      <w:bodyDiv w:val="1"/>
      <w:marLeft w:val="0"/>
      <w:marRight w:val="0"/>
      <w:marTop w:val="0"/>
      <w:marBottom w:val="0"/>
      <w:divBdr>
        <w:top w:val="none" w:sz="0" w:space="0" w:color="auto"/>
        <w:left w:val="none" w:sz="0" w:space="0" w:color="auto"/>
        <w:bottom w:val="none" w:sz="0" w:space="0" w:color="auto"/>
        <w:right w:val="none" w:sz="0" w:space="0" w:color="auto"/>
      </w:divBdr>
    </w:div>
    <w:div w:id="228655324">
      <w:bodyDiv w:val="1"/>
      <w:marLeft w:val="0"/>
      <w:marRight w:val="0"/>
      <w:marTop w:val="0"/>
      <w:marBottom w:val="0"/>
      <w:divBdr>
        <w:top w:val="none" w:sz="0" w:space="0" w:color="auto"/>
        <w:left w:val="none" w:sz="0" w:space="0" w:color="auto"/>
        <w:bottom w:val="none" w:sz="0" w:space="0" w:color="auto"/>
        <w:right w:val="none" w:sz="0" w:space="0" w:color="auto"/>
      </w:divBdr>
    </w:div>
    <w:div w:id="235214058">
      <w:bodyDiv w:val="1"/>
      <w:marLeft w:val="0"/>
      <w:marRight w:val="0"/>
      <w:marTop w:val="0"/>
      <w:marBottom w:val="0"/>
      <w:divBdr>
        <w:top w:val="none" w:sz="0" w:space="0" w:color="auto"/>
        <w:left w:val="none" w:sz="0" w:space="0" w:color="auto"/>
        <w:bottom w:val="none" w:sz="0" w:space="0" w:color="auto"/>
        <w:right w:val="none" w:sz="0" w:space="0" w:color="auto"/>
      </w:divBdr>
    </w:div>
    <w:div w:id="239949422">
      <w:bodyDiv w:val="1"/>
      <w:marLeft w:val="0"/>
      <w:marRight w:val="0"/>
      <w:marTop w:val="0"/>
      <w:marBottom w:val="0"/>
      <w:divBdr>
        <w:top w:val="none" w:sz="0" w:space="0" w:color="auto"/>
        <w:left w:val="none" w:sz="0" w:space="0" w:color="auto"/>
        <w:bottom w:val="none" w:sz="0" w:space="0" w:color="auto"/>
        <w:right w:val="none" w:sz="0" w:space="0" w:color="auto"/>
      </w:divBdr>
    </w:div>
    <w:div w:id="265310574">
      <w:bodyDiv w:val="1"/>
      <w:marLeft w:val="0"/>
      <w:marRight w:val="0"/>
      <w:marTop w:val="0"/>
      <w:marBottom w:val="0"/>
      <w:divBdr>
        <w:top w:val="none" w:sz="0" w:space="0" w:color="auto"/>
        <w:left w:val="none" w:sz="0" w:space="0" w:color="auto"/>
        <w:bottom w:val="none" w:sz="0" w:space="0" w:color="auto"/>
        <w:right w:val="none" w:sz="0" w:space="0" w:color="auto"/>
      </w:divBdr>
    </w:div>
    <w:div w:id="278993276">
      <w:bodyDiv w:val="1"/>
      <w:marLeft w:val="0"/>
      <w:marRight w:val="0"/>
      <w:marTop w:val="0"/>
      <w:marBottom w:val="0"/>
      <w:divBdr>
        <w:top w:val="none" w:sz="0" w:space="0" w:color="auto"/>
        <w:left w:val="none" w:sz="0" w:space="0" w:color="auto"/>
        <w:bottom w:val="none" w:sz="0" w:space="0" w:color="auto"/>
        <w:right w:val="none" w:sz="0" w:space="0" w:color="auto"/>
      </w:divBdr>
    </w:div>
    <w:div w:id="279650710">
      <w:bodyDiv w:val="1"/>
      <w:marLeft w:val="0"/>
      <w:marRight w:val="0"/>
      <w:marTop w:val="0"/>
      <w:marBottom w:val="0"/>
      <w:divBdr>
        <w:top w:val="none" w:sz="0" w:space="0" w:color="auto"/>
        <w:left w:val="none" w:sz="0" w:space="0" w:color="auto"/>
        <w:bottom w:val="none" w:sz="0" w:space="0" w:color="auto"/>
        <w:right w:val="none" w:sz="0" w:space="0" w:color="auto"/>
      </w:divBdr>
    </w:div>
    <w:div w:id="283657757">
      <w:bodyDiv w:val="1"/>
      <w:marLeft w:val="0"/>
      <w:marRight w:val="0"/>
      <w:marTop w:val="0"/>
      <w:marBottom w:val="0"/>
      <w:divBdr>
        <w:top w:val="none" w:sz="0" w:space="0" w:color="auto"/>
        <w:left w:val="none" w:sz="0" w:space="0" w:color="auto"/>
        <w:bottom w:val="none" w:sz="0" w:space="0" w:color="auto"/>
        <w:right w:val="none" w:sz="0" w:space="0" w:color="auto"/>
      </w:divBdr>
      <w:divsChild>
        <w:div w:id="2050103184">
          <w:marLeft w:val="0"/>
          <w:marRight w:val="0"/>
          <w:marTop w:val="0"/>
          <w:marBottom w:val="0"/>
          <w:divBdr>
            <w:top w:val="none" w:sz="0" w:space="0" w:color="auto"/>
            <w:left w:val="none" w:sz="0" w:space="0" w:color="auto"/>
            <w:bottom w:val="none" w:sz="0" w:space="0" w:color="auto"/>
            <w:right w:val="none" w:sz="0" w:space="0" w:color="auto"/>
          </w:divBdr>
        </w:div>
      </w:divsChild>
    </w:div>
    <w:div w:id="348800520">
      <w:bodyDiv w:val="1"/>
      <w:marLeft w:val="0"/>
      <w:marRight w:val="0"/>
      <w:marTop w:val="0"/>
      <w:marBottom w:val="0"/>
      <w:divBdr>
        <w:top w:val="none" w:sz="0" w:space="0" w:color="auto"/>
        <w:left w:val="none" w:sz="0" w:space="0" w:color="auto"/>
        <w:bottom w:val="none" w:sz="0" w:space="0" w:color="auto"/>
        <w:right w:val="none" w:sz="0" w:space="0" w:color="auto"/>
      </w:divBdr>
    </w:div>
    <w:div w:id="350570310">
      <w:bodyDiv w:val="1"/>
      <w:marLeft w:val="0"/>
      <w:marRight w:val="0"/>
      <w:marTop w:val="0"/>
      <w:marBottom w:val="0"/>
      <w:divBdr>
        <w:top w:val="none" w:sz="0" w:space="0" w:color="auto"/>
        <w:left w:val="none" w:sz="0" w:space="0" w:color="auto"/>
        <w:bottom w:val="none" w:sz="0" w:space="0" w:color="auto"/>
        <w:right w:val="none" w:sz="0" w:space="0" w:color="auto"/>
      </w:divBdr>
    </w:div>
    <w:div w:id="352389198">
      <w:bodyDiv w:val="1"/>
      <w:marLeft w:val="0"/>
      <w:marRight w:val="0"/>
      <w:marTop w:val="0"/>
      <w:marBottom w:val="0"/>
      <w:divBdr>
        <w:top w:val="none" w:sz="0" w:space="0" w:color="auto"/>
        <w:left w:val="none" w:sz="0" w:space="0" w:color="auto"/>
        <w:bottom w:val="none" w:sz="0" w:space="0" w:color="auto"/>
        <w:right w:val="none" w:sz="0" w:space="0" w:color="auto"/>
      </w:divBdr>
    </w:div>
    <w:div w:id="368143741">
      <w:bodyDiv w:val="1"/>
      <w:marLeft w:val="0"/>
      <w:marRight w:val="0"/>
      <w:marTop w:val="0"/>
      <w:marBottom w:val="0"/>
      <w:divBdr>
        <w:top w:val="none" w:sz="0" w:space="0" w:color="auto"/>
        <w:left w:val="none" w:sz="0" w:space="0" w:color="auto"/>
        <w:bottom w:val="none" w:sz="0" w:space="0" w:color="auto"/>
        <w:right w:val="none" w:sz="0" w:space="0" w:color="auto"/>
      </w:divBdr>
    </w:div>
    <w:div w:id="385841308">
      <w:bodyDiv w:val="1"/>
      <w:marLeft w:val="0"/>
      <w:marRight w:val="0"/>
      <w:marTop w:val="0"/>
      <w:marBottom w:val="0"/>
      <w:divBdr>
        <w:top w:val="none" w:sz="0" w:space="0" w:color="auto"/>
        <w:left w:val="none" w:sz="0" w:space="0" w:color="auto"/>
        <w:bottom w:val="none" w:sz="0" w:space="0" w:color="auto"/>
        <w:right w:val="none" w:sz="0" w:space="0" w:color="auto"/>
      </w:divBdr>
    </w:div>
    <w:div w:id="390733390">
      <w:bodyDiv w:val="1"/>
      <w:marLeft w:val="0"/>
      <w:marRight w:val="0"/>
      <w:marTop w:val="0"/>
      <w:marBottom w:val="0"/>
      <w:divBdr>
        <w:top w:val="none" w:sz="0" w:space="0" w:color="auto"/>
        <w:left w:val="none" w:sz="0" w:space="0" w:color="auto"/>
        <w:bottom w:val="none" w:sz="0" w:space="0" w:color="auto"/>
        <w:right w:val="none" w:sz="0" w:space="0" w:color="auto"/>
      </w:divBdr>
    </w:div>
    <w:div w:id="400909077">
      <w:bodyDiv w:val="1"/>
      <w:marLeft w:val="0"/>
      <w:marRight w:val="0"/>
      <w:marTop w:val="0"/>
      <w:marBottom w:val="0"/>
      <w:divBdr>
        <w:top w:val="none" w:sz="0" w:space="0" w:color="auto"/>
        <w:left w:val="none" w:sz="0" w:space="0" w:color="auto"/>
        <w:bottom w:val="none" w:sz="0" w:space="0" w:color="auto"/>
        <w:right w:val="none" w:sz="0" w:space="0" w:color="auto"/>
      </w:divBdr>
    </w:div>
    <w:div w:id="401177392">
      <w:bodyDiv w:val="1"/>
      <w:marLeft w:val="0"/>
      <w:marRight w:val="0"/>
      <w:marTop w:val="0"/>
      <w:marBottom w:val="0"/>
      <w:divBdr>
        <w:top w:val="none" w:sz="0" w:space="0" w:color="auto"/>
        <w:left w:val="none" w:sz="0" w:space="0" w:color="auto"/>
        <w:bottom w:val="none" w:sz="0" w:space="0" w:color="auto"/>
        <w:right w:val="none" w:sz="0" w:space="0" w:color="auto"/>
      </w:divBdr>
    </w:div>
    <w:div w:id="410782837">
      <w:bodyDiv w:val="1"/>
      <w:marLeft w:val="0"/>
      <w:marRight w:val="0"/>
      <w:marTop w:val="0"/>
      <w:marBottom w:val="0"/>
      <w:divBdr>
        <w:top w:val="none" w:sz="0" w:space="0" w:color="auto"/>
        <w:left w:val="none" w:sz="0" w:space="0" w:color="auto"/>
        <w:bottom w:val="none" w:sz="0" w:space="0" w:color="auto"/>
        <w:right w:val="none" w:sz="0" w:space="0" w:color="auto"/>
      </w:divBdr>
    </w:div>
    <w:div w:id="418261381">
      <w:bodyDiv w:val="1"/>
      <w:marLeft w:val="0"/>
      <w:marRight w:val="0"/>
      <w:marTop w:val="0"/>
      <w:marBottom w:val="0"/>
      <w:divBdr>
        <w:top w:val="none" w:sz="0" w:space="0" w:color="auto"/>
        <w:left w:val="none" w:sz="0" w:space="0" w:color="auto"/>
        <w:bottom w:val="none" w:sz="0" w:space="0" w:color="auto"/>
        <w:right w:val="none" w:sz="0" w:space="0" w:color="auto"/>
      </w:divBdr>
    </w:div>
    <w:div w:id="427392859">
      <w:bodyDiv w:val="1"/>
      <w:marLeft w:val="0"/>
      <w:marRight w:val="0"/>
      <w:marTop w:val="0"/>
      <w:marBottom w:val="0"/>
      <w:divBdr>
        <w:top w:val="none" w:sz="0" w:space="0" w:color="auto"/>
        <w:left w:val="none" w:sz="0" w:space="0" w:color="auto"/>
        <w:bottom w:val="none" w:sz="0" w:space="0" w:color="auto"/>
        <w:right w:val="none" w:sz="0" w:space="0" w:color="auto"/>
      </w:divBdr>
      <w:divsChild>
        <w:div w:id="1589803534">
          <w:marLeft w:val="0"/>
          <w:marRight w:val="0"/>
          <w:marTop w:val="0"/>
          <w:marBottom w:val="0"/>
          <w:divBdr>
            <w:top w:val="none" w:sz="0" w:space="0" w:color="auto"/>
            <w:left w:val="none" w:sz="0" w:space="0" w:color="auto"/>
            <w:bottom w:val="none" w:sz="0" w:space="0" w:color="auto"/>
            <w:right w:val="none" w:sz="0" w:space="0" w:color="auto"/>
          </w:divBdr>
        </w:div>
      </w:divsChild>
    </w:div>
    <w:div w:id="474108397">
      <w:bodyDiv w:val="1"/>
      <w:marLeft w:val="0"/>
      <w:marRight w:val="0"/>
      <w:marTop w:val="0"/>
      <w:marBottom w:val="0"/>
      <w:divBdr>
        <w:top w:val="none" w:sz="0" w:space="0" w:color="auto"/>
        <w:left w:val="none" w:sz="0" w:space="0" w:color="auto"/>
        <w:bottom w:val="none" w:sz="0" w:space="0" w:color="auto"/>
        <w:right w:val="none" w:sz="0" w:space="0" w:color="auto"/>
      </w:divBdr>
    </w:div>
    <w:div w:id="486165470">
      <w:bodyDiv w:val="1"/>
      <w:marLeft w:val="0"/>
      <w:marRight w:val="0"/>
      <w:marTop w:val="0"/>
      <w:marBottom w:val="0"/>
      <w:divBdr>
        <w:top w:val="none" w:sz="0" w:space="0" w:color="auto"/>
        <w:left w:val="none" w:sz="0" w:space="0" w:color="auto"/>
        <w:bottom w:val="none" w:sz="0" w:space="0" w:color="auto"/>
        <w:right w:val="none" w:sz="0" w:space="0" w:color="auto"/>
      </w:divBdr>
    </w:div>
    <w:div w:id="492064265">
      <w:bodyDiv w:val="1"/>
      <w:marLeft w:val="0"/>
      <w:marRight w:val="0"/>
      <w:marTop w:val="0"/>
      <w:marBottom w:val="0"/>
      <w:divBdr>
        <w:top w:val="none" w:sz="0" w:space="0" w:color="auto"/>
        <w:left w:val="none" w:sz="0" w:space="0" w:color="auto"/>
        <w:bottom w:val="none" w:sz="0" w:space="0" w:color="auto"/>
        <w:right w:val="none" w:sz="0" w:space="0" w:color="auto"/>
      </w:divBdr>
    </w:div>
    <w:div w:id="495995686">
      <w:bodyDiv w:val="1"/>
      <w:marLeft w:val="0"/>
      <w:marRight w:val="0"/>
      <w:marTop w:val="0"/>
      <w:marBottom w:val="0"/>
      <w:divBdr>
        <w:top w:val="none" w:sz="0" w:space="0" w:color="auto"/>
        <w:left w:val="none" w:sz="0" w:space="0" w:color="auto"/>
        <w:bottom w:val="none" w:sz="0" w:space="0" w:color="auto"/>
        <w:right w:val="none" w:sz="0" w:space="0" w:color="auto"/>
      </w:divBdr>
    </w:div>
    <w:div w:id="512376848">
      <w:bodyDiv w:val="1"/>
      <w:marLeft w:val="0"/>
      <w:marRight w:val="0"/>
      <w:marTop w:val="0"/>
      <w:marBottom w:val="0"/>
      <w:divBdr>
        <w:top w:val="none" w:sz="0" w:space="0" w:color="auto"/>
        <w:left w:val="none" w:sz="0" w:space="0" w:color="auto"/>
        <w:bottom w:val="none" w:sz="0" w:space="0" w:color="auto"/>
        <w:right w:val="none" w:sz="0" w:space="0" w:color="auto"/>
      </w:divBdr>
    </w:div>
    <w:div w:id="542639442">
      <w:bodyDiv w:val="1"/>
      <w:marLeft w:val="0"/>
      <w:marRight w:val="0"/>
      <w:marTop w:val="0"/>
      <w:marBottom w:val="0"/>
      <w:divBdr>
        <w:top w:val="none" w:sz="0" w:space="0" w:color="auto"/>
        <w:left w:val="none" w:sz="0" w:space="0" w:color="auto"/>
        <w:bottom w:val="none" w:sz="0" w:space="0" w:color="auto"/>
        <w:right w:val="none" w:sz="0" w:space="0" w:color="auto"/>
      </w:divBdr>
    </w:div>
    <w:div w:id="551622305">
      <w:bodyDiv w:val="1"/>
      <w:marLeft w:val="0"/>
      <w:marRight w:val="0"/>
      <w:marTop w:val="0"/>
      <w:marBottom w:val="0"/>
      <w:divBdr>
        <w:top w:val="none" w:sz="0" w:space="0" w:color="auto"/>
        <w:left w:val="none" w:sz="0" w:space="0" w:color="auto"/>
        <w:bottom w:val="none" w:sz="0" w:space="0" w:color="auto"/>
        <w:right w:val="none" w:sz="0" w:space="0" w:color="auto"/>
      </w:divBdr>
    </w:div>
    <w:div w:id="558983260">
      <w:bodyDiv w:val="1"/>
      <w:marLeft w:val="0"/>
      <w:marRight w:val="0"/>
      <w:marTop w:val="0"/>
      <w:marBottom w:val="0"/>
      <w:divBdr>
        <w:top w:val="none" w:sz="0" w:space="0" w:color="auto"/>
        <w:left w:val="none" w:sz="0" w:space="0" w:color="auto"/>
        <w:bottom w:val="none" w:sz="0" w:space="0" w:color="auto"/>
        <w:right w:val="none" w:sz="0" w:space="0" w:color="auto"/>
      </w:divBdr>
    </w:div>
    <w:div w:id="571697627">
      <w:bodyDiv w:val="1"/>
      <w:marLeft w:val="0"/>
      <w:marRight w:val="0"/>
      <w:marTop w:val="0"/>
      <w:marBottom w:val="0"/>
      <w:divBdr>
        <w:top w:val="none" w:sz="0" w:space="0" w:color="auto"/>
        <w:left w:val="none" w:sz="0" w:space="0" w:color="auto"/>
        <w:bottom w:val="none" w:sz="0" w:space="0" w:color="auto"/>
        <w:right w:val="none" w:sz="0" w:space="0" w:color="auto"/>
      </w:divBdr>
    </w:div>
    <w:div w:id="585307365">
      <w:bodyDiv w:val="1"/>
      <w:marLeft w:val="0"/>
      <w:marRight w:val="0"/>
      <w:marTop w:val="0"/>
      <w:marBottom w:val="0"/>
      <w:divBdr>
        <w:top w:val="none" w:sz="0" w:space="0" w:color="auto"/>
        <w:left w:val="none" w:sz="0" w:space="0" w:color="auto"/>
        <w:bottom w:val="none" w:sz="0" w:space="0" w:color="auto"/>
        <w:right w:val="none" w:sz="0" w:space="0" w:color="auto"/>
      </w:divBdr>
    </w:div>
    <w:div w:id="596253960">
      <w:bodyDiv w:val="1"/>
      <w:marLeft w:val="0"/>
      <w:marRight w:val="0"/>
      <w:marTop w:val="0"/>
      <w:marBottom w:val="0"/>
      <w:divBdr>
        <w:top w:val="none" w:sz="0" w:space="0" w:color="auto"/>
        <w:left w:val="none" w:sz="0" w:space="0" w:color="auto"/>
        <w:bottom w:val="none" w:sz="0" w:space="0" w:color="auto"/>
        <w:right w:val="none" w:sz="0" w:space="0" w:color="auto"/>
      </w:divBdr>
    </w:div>
    <w:div w:id="603851226">
      <w:bodyDiv w:val="1"/>
      <w:marLeft w:val="0"/>
      <w:marRight w:val="0"/>
      <w:marTop w:val="0"/>
      <w:marBottom w:val="0"/>
      <w:divBdr>
        <w:top w:val="none" w:sz="0" w:space="0" w:color="auto"/>
        <w:left w:val="none" w:sz="0" w:space="0" w:color="auto"/>
        <w:bottom w:val="none" w:sz="0" w:space="0" w:color="auto"/>
        <w:right w:val="none" w:sz="0" w:space="0" w:color="auto"/>
      </w:divBdr>
    </w:div>
    <w:div w:id="613025401">
      <w:bodyDiv w:val="1"/>
      <w:marLeft w:val="0"/>
      <w:marRight w:val="0"/>
      <w:marTop w:val="0"/>
      <w:marBottom w:val="0"/>
      <w:divBdr>
        <w:top w:val="none" w:sz="0" w:space="0" w:color="auto"/>
        <w:left w:val="none" w:sz="0" w:space="0" w:color="auto"/>
        <w:bottom w:val="none" w:sz="0" w:space="0" w:color="auto"/>
        <w:right w:val="none" w:sz="0" w:space="0" w:color="auto"/>
      </w:divBdr>
    </w:div>
    <w:div w:id="632910280">
      <w:bodyDiv w:val="1"/>
      <w:marLeft w:val="0"/>
      <w:marRight w:val="0"/>
      <w:marTop w:val="0"/>
      <w:marBottom w:val="0"/>
      <w:divBdr>
        <w:top w:val="none" w:sz="0" w:space="0" w:color="auto"/>
        <w:left w:val="none" w:sz="0" w:space="0" w:color="auto"/>
        <w:bottom w:val="none" w:sz="0" w:space="0" w:color="auto"/>
        <w:right w:val="none" w:sz="0" w:space="0" w:color="auto"/>
      </w:divBdr>
    </w:div>
    <w:div w:id="633634487">
      <w:bodyDiv w:val="1"/>
      <w:marLeft w:val="0"/>
      <w:marRight w:val="0"/>
      <w:marTop w:val="0"/>
      <w:marBottom w:val="0"/>
      <w:divBdr>
        <w:top w:val="none" w:sz="0" w:space="0" w:color="auto"/>
        <w:left w:val="none" w:sz="0" w:space="0" w:color="auto"/>
        <w:bottom w:val="none" w:sz="0" w:space="0" w:color="auto"/>
        <w:right w:val="none" w:sz="0" w:space="0" w:color="auto"/>
      </w:divBdr>
    </w:div>
    <w:div w:id="644159811">
      <w:bodyDiv w:val="1"/>
      <w:marLeft w:val="0"/>
      <w:marRight w:val="0"/>
      <w:marTop w:val="0"/>
      <w:marBottom w:val="0"/>
      <w:divBdr>
        <w:top w:val="none" w:sz="0" w:space="0" w:color="auto"/>
        <w:left w:val="none" w:sz="0" w:space="0" w:color="auto"/>
        <w:bottom w:val="none" w:sz="0" w:space="0" w:color="auto"/>
        <w:right w:val="none" w:sz="0" w:space="0" w:color="auto"/>
      </w:divBdr>
    </w:div>
    <w:div w:id="646587137">
      <w:bodyDiv w:val="1"/>
      <w:marLeft w:val="0"/>
      <w:marRight w:val="0"/>
      <w:marTop w:val="0"/>
      <w:marBottom w:val="0"/>
      <w:divBdr>
        <w:top w:val="none" w:sz="0" w:space="0" w:color="auto"/>
        <w:left w:val="none" w:sz="0" w:space="0" w:color="auto"/>
        <w:bottom w:val="none" w:sz="0" w:space="0" w:color="auto"/>
        <w:right w:val="none" w:sz="0" w:space="0" w:color="auto"/>
      </w:divBdr>
    </w:div>
    <w:div w:id="651786831">
      <w:bodyDiv w:val="1"/>
      <w:marLeft w:val="0"/>
      <w:marRight w:val="0"/>
      <w:marTop w:val="0"/>
      <w:marBottom w:val="0"/>
      <w:divBdr>
        <w:top w:val="none" w:sz="0" w:space="0" w:color="auto"/>
        <w:left w:val="none" w:sz="0" w:space="0" w:color="auto"/>
        <w:bottom w:val="none" w:sz="0" w:space="0" w:color="auto"/>
        <w:right w:val="none" w:sz="0" w:space="0" w:color="auto"/>
      </w:divBdr>
    </w:div>
    <w:div w:id="662313945">
      <w:bodyDiv w:val="1"/>
      <w:marLeft w:val="0"/>
      <w:marRight w:val="0"/>
      <w:marTop w:val="0"/>
      <w:marBottom w:val="0"/>
      <w:divBdr>
        <w:top w:val="none" w:sz="0" w:space="0" w:color="auto"/>
        <w:left w:val="none" w:sz="0" w:space="0" w:color="auto"/>
        <w:bottom w:val="none" w:sz="0" w:space="0" w:color="auto"/>
        <w:right w:val="none" w:sz="0" w:space="0" w:color="auto"/>
      </w:divBdr>
    </w:div>
    <w:div w:id="663169279">
      <w:bodyDiv w:val="1"/>
      <w:marLeft w:val="0"/>
      <w:marRight w:val="0"/>
      <w:marTop w:val="0"/>
      <w:marBottom w:val="0"/>
      <w:divBdr>
        <w:top w:val="none" w:sz="0" w:space="0" w:color="auto"/>
        <w:left w:val="none" w:sz="0" w:space="0" w:color="auto"/>
        <w:bottom w:val="none" w:sz="0" w:space="0" w:color="auto"/>
        <w:right w:val="none" w:sz="0" w:space="0" w:color="auto"/>
      </w:divBdr>
    </w:div>
    <w:div w:id="668564317">
      <w:bodyDiv w:val="1"/>
      <w:marLeft w:val="0"/>
      <w:marRight w:val="0"/>
      <w:marTop w:val="0"/>
      <w:marBottom w:val="0"/>
      <w:divBdr>
        <w:top w:val="none" w:sz="0" w:space="0" w:color="auto"/>
        <w:left w:val="none" w:sz="0" w:space="0" w:color="auto"/>
        <w:bottom w:val="none" w:sz="0" w:space="0" w:color="auto"/>
        <w:right w:val="none" w:sz="0" w:space="0" w:color="auto"/>
      </w:divBdr>
    </w:div>
    <w:div w:id="671955241">
      <w:bodyDiv w:val="1"/>
      <w:marLeft w:val="0"/>
      <w:marRight w:val="0"/>
      <w:marTop w:val="0"/>
      <w:marBottom w:val="0"/>
      <w:divBdr>
        <w:top w:val="none" w:sz="0" w:space="0" w:color="auto"/>
        <w:left w:val="none" w:sz="0" w:space="0" w:color="auto"/>
        <w:bottom w:val="none" w:sz="0" w:space="0" w:color="auto"/>
        <w:right w:val="none" w:sz="0" w:space="0" w:color="auto"/>
      </w:divBdr>
    </w:div>
    <w:div w:id="727801269">
      <w:bodyDiv w:val="1"/>
      <w:marLeft w:val="0"/>
      <w:marRight w:val="0"/>
      <w:marTop w:val="0"/>
      <w:marBottom w:val="0"/>
      <w:divBdr>
        <w:top w:val="none" w:sz="0" w:space="0" w:color="auto"/>
        <w:left w:val="none" w:sz="0" w:space="0" w:color="auto"/>
        <w:bottom w:val="none" w:sz="0" w:space="0" w:color="auto"/>
        <w:right w:val="none" w:sz="0" w:space="0" w:color="auto"/>
      </w:divBdr>
    </w:div>
    <w:div w:id="731466326">
      <w:bodyDiv w:val="1"/>
      <w:marLeft w:val="0"/>
      <w:marRight w:val="0"/>
      <w:marTop w:val="0"/>
      <w:marBottom w:val="0"/>
      <w:divBdr>
        <w:top w:val="none" w:sz="0" w:space="0" w:color="auto"/>
        <w:left w:val="none" w:sz="0" w:space="0" w:color="auto"/>
        <w:bottom w:val="none" w:sz="0" w:space="0" w:color="auto"/>
        <w:right w:val="none" w:sz="0" w:space="0" w:color="auto"/>
      </w:divBdr>
    </w:div>
    <w:div w:id="738089129">
      <w:bodyDiv w:val="1"/>
      <w:marLeft w:val="0"/>
      <w:marRight w:val="0"/>
      <w:marTop w:val="0"/>
      <w:marBottom w:val="0"/>
      <w:divBdr>
        <w:top w:val="none" w:sz="0" w:space="0" w:color="auto"/>
        <w:left w:val="none" w:sz="0" w:space="0" w:color="auto"/>
        <w:bottom w:val="none" w:sz="0" w:space="0" w:color="auto"/>
        <w:right w:val="none" w:sz="0" w:space="0" w:color="auto"/>
      </w:divBdr>
    </w:div>
    <w:div w:id="739867310">
      <w:bodyDiv w:val="1"/>
      <w:marLeft w:val="0"/>
      <w:marRight w:val="0"/>
      <w:marTop w:val="0"/>
      <w:marBottom w:val="0"/>
      <w:divBdr>
        <w:top w:val="none" w:sz="0" w:space="0" w:color="auto"/>
        <w:left w:val="none" w:sz="0" w:space="0" w:color="auto"/>
        <w:bottom w:val="none" w:sz="0" w:space="0" w:color="auto"/>
        <w:right w:val="none" w:sz="0" w:space="0" w:color="auto"/>
      </w:divBdr>
    </w:div>
    <w:div w:id="752749672">
      <w:bodyDiv w:val="1"/>
      <w:marLeft w:val="0"/>
      <w:marRight w:val="0"/>
      <w:marTop w:val="0"/>
      <w:marBottom w:val="0"/>
      <w:divBdr>
        <w:top w:val="none" w:sz="0" w:space="0" w:color="auto"/>
        <w:left w:val="none" w:sz="0" w:space="0" w:color="auto"/>
        <w:bottom w:val="none" w:sz="0" w:space="0" w:color="auto"/>
        <w:right w:val="none" w:sz="0" w:space="0" w:color="auto"/>
      </w:divBdr>
    </w:div>
    <w:div w:id="756246316">
      <w:bodyDiv w:val="1"/>
      <w:marLeft w:val="0"/>
      <w:marRight w:val="0"/>
      <w:marTop w:val="0"/>
      <w:marBottom w:val="0"/>
      <w:divBdr>
        <w:top w:val="none" w:sz="0" w:space="0" w:color="auto"/>
        <w:left w:val="none" w:sz="0" w:space="0" w:color="auto"/>
        <w:bottom w:val="none" w:sz="0" w:space="0" w:color="auto"/>
        <w:right w:val="none" w:sz="0" w:space="0" w:color="auto"/>
      </w:divBdr>
    </w:div>
    <w:div w:id="761688014">
      <w:bodyDiv w:val="1"/>
      <w:marLeft w:val="0"/>
      <w:marRight w:val="0"/>
      <w:marTop w:val="0"/>
      <w:marBottom w:val="0"/>
      <w:divBdr>
        <w:top w:val="none" w:sz="0" w:space="0" w:color="auto"/>
        <w:left w:val="none" w:sz="0" w:space="0" w:color="auto"/>
        <w:bottom w:val="none" w:sz="0" w:space="0" w:color="auto"/>
        <w:right w:val="none" w:sz="0" w:space="0" w:color="auto"/>
      </w:divBdr>
    </w:div>
    <w:div w:id="767696044">
      <w:bodyDiv w:val="1"/>
      <w:marLeft w:val="0"/>
      <w:marRight w:val="0"/>
      <w:marTop w:val="0"/>
      <w:marBottom w:val="0"/>
      <w:divBdr>
        <w:top w:val="none" w:sz="0" w:space="0" w:color="auto"/>
        <w:left w:val="none" w:sz="0" w:space="0" w:color="auto"/>
        <w:bottom w:val="none" w:sz="0" w:space="0" w:color="auto"/>
        <w:right w:val="none" w:sz="0" w:space="0" w:color="auto"/>
      </w:divBdr>
    </w:div>
    <w:div w:id="767894762">
      <w:bodyDiv w:val="1"/>
      <w:marLeft w:val="0"/>
      <w:marRight w:val="0"/>
      <w:marTop w:val="0"/>
      <w:marBottom w:val="0"/>
      <w:divBdr>
        <w:top w:val="none" w:sz="0" w:space="0" w:color="auto"/>
        <w:left w:val="none" w:sz="0" w:space="0" w:color="auto"/>
        <w:bottom w:val="none" w:sz="0" w:space="0" w:color="auto"/>
        <w:right w:val="none" w:sz="0" w:space="0" w:color="auto"/>
      </w:divBdr>
    </w:div>
    <w:div w:id="779571017">
      <w:bodyDiv w:val="1"/>
      <w:marLeft w:val="0"/>
      <w:marRight w:val="0"/>
      <w:marTop w:val="0"/>
      <w:marBottom w:val="0"/>
      <w:divBdr>
        <w:top w:val="none" w:sz="0" w:space="0" w:color="auto"/>
        <w:left w:val="none" w:sz="0" w:space="0" w:color="auto"/>
        <w:bottom w:val="none" w:sz="0" w:space="0" w:color="auto"/>
        <w:right w:val="none" w:sz="0" w:space="0" w:color="auto"/>
      </w:divBdr>
    </w:div>
    <w:div w:id="789933786">
      <w:bodyDiv w:val="1"/>
      <w:marLeft w:val="0"/>
      <w:marRight w:val="0"/>
      <w:marTop w:val="0"/>
      <w:marBottom w:val="0"/>
      <w:divBdr>
        <w:top w:val="none" w:sz="0" w:space="0" w:color="auto"/>
        <w:left w:val="none" w:sz="0" w:space="0" w:color="auto"/>
        <w:bottom w:val="none" w:sz="0" w:space="0" w:color="auto"/>
        <w:right w:val="none" w:sz="0" w:space="0" w:color="auto"/>
      </w:divBdr>
    </w:div>
    <w:div w:id="793794596">
      <w:bodyDiv w:val="1"/>
      <w:marLeft w:val="0"/>
      <w:marRight w:val="0"/>
      <w:marTop w:val="0"/>
      <w:marBottom w:val="0"/>
      <w:divBdr>
        <w:top w:val="none" w:sz="0" w:space="0" w:color="auto"/>
        <w:left w:val="none" w:sz="0" w:space="0" w:color="auto"/>
        <w:bottom w:val="none" w:sz="0" w:space="0" w:color="auto"/>
        <w:right w:val="none" w:sz="0" w:space="0" w:color="auto"/>
      </w:divBdr>
    </w:div>
    <w:div w:id="799806411">
      <w:bodyDiv w:val="1"/>
      <w:marLeft w:val="0"/>
      <w:marRight w:val="0"/>
      <w:marTop w:val="0"/>
      <w:marBottom w:val="0"/>
      <w:divBdr>
        <w:top w:val="none" w:sz="0" w:space="0" w:color="auto"/>
        <w:left w:val="none" w:sz="0" w:space="0" w:color="auto"/>
        <w:bottom w:val="none" w:sz="0" w:space="0" w:color="auto"/>
        <w:right w:val="none" w:sz="0" w:space="0" w:color="auto"/>
      </w:divBdr>
    </w:div>
    <w:div w:id="815100387">
      <w:bodyDiv w:val="1"/>
      <w:marLeft w:val="0"/>
      <w:marRight w:val="0"/>
      <w:marTop w:val="0"/>
      <w:marBottom w:val="0"/>
      <w:divBdr>
        <w:top w:val="none" w:sz="0" w:space="0" w:color="auto"/>
        <w:left w:val="none" w:sz="0" w:space="0" w:color="auto"/>
        <w:bottom w:val="none" w:sz="0" w:space="0" w:color="auto"/>
        <w:right w:val="none" w:sz="0" w:space="0" w:color="auto"/>
      </w:divBdr>
    </w:div>
    <w:div w:id="817262891">
      <w:bodyDiv w:val="1"/>
      <w:marLeft w:val="0"/>
      <w:marRight w:val="0"/>
      <w:marTop w:val="0"/>
      <w:marBottom w:val="0"/>
      <w:divBdr>
        <w:top w:val="none" w:sz="0" w:space="0" w:color="auto"/>
        <w:left w:val="none" w:sz="0" w:space="0" w:color="auto"/>
        <w:bottom w:val="none" w:sz="0" w:space="0" w:color="auto"/>
        <w:right w:val="none" w:sz="0" w:space="0" w:color="auto"/>
      </w:divBdr>
    </w:div>
    <w:div w:id="840125657">
      <w:bodyDiv w:val="1"/>
      <w:marLeft w:val="0"/>
      <w:marRight w:val="0"/>
      <w:marTop w:val="0"/>
      <w:marBottom w:val="0"/>
      <w:divBdr>
        <w:top w:val="none" w:sz="0" w:space="0" w:color="auto"/>
        <w:left w:val="none" w:sz="0" w:space="0" w:color="auto"/>
        <w:bottom w:val="none" w:sz="0" w:space="0" w:color="auto"/>
        <w:right w:val="none" w:sz="0" w:space="0" w:color="auto"/>
      </w:divBdr>
    </w:div>
    <w:div w:id="841241257">
      <w:bodyDiv w:val="1"/>
      <w:marLeft w:val="0"/>
      <w:marRight w:val="0"/>
      <w:marTop w:val="0"/>
      <w:marBottom w:val="0"/>
      <w:divBdr>
        <w:top w:val="none" w:sz="0" w:space="0" w:color="auto"/>
        <w:left w:val="none" w:sz="0" w:space="0" w:color="auto"/>
        <w:bottom w:val="none" w:sz="0" w:space="0" w:color="auto"/>
        <w:right w:val="none" w:sz="0" w:space="0" w:color="auto"/>
      </w:divBdr>
    </w:div>
    <w:div w:id="847597690">
      <w:bodyDiv w:val="1"/>
      <w:marLeft w:val="0"/>
      <w:marRight w:val="0"/>
      <w:marTop w:val="0"/>
      <w:marBottom w:val="0"/>
      <w:divBdr>
        <w:top w:val="none" w:sz="0" w:space="0" w:color="auto"/>
        <w:left w:val="none" w:sz="0" w:space="0" w:color="auto"/>
        <w:bottom w:val="none" w:sz="0" w:space="0" w:color="auto"/>
        <w:right w:val="none" w:sz="0" w:space="0" w:color="auto"/>
      </w:divBdr>
    </w:div>
    <w:div w:id="893976730">
      <w:bodyDiv w:val="1"/>
      <w:marLeft w:val="0"/>
      <w:marRight w:val="0"/>
      <w:marTop w:val="0"/>
      <w:marBottom w:val="0"/>
      <w:divBdr>
        <w:top w:val="none" w:sz="0" w:space="0" w:color="auto"/>
        <w:left w:val="none" w:sz="0" w:space="0" w:color="auto"/>
        <w:bottom w:val="none" w:sz="0" w:space="0" w:color="auto"/>
        <w:right w:val="none" w:sz="0" w:space="0" w:color="auto"/>
      </w:divBdr>
    </w:div>
    <w:div w:id="898445028">
      <w:bodyDiv w:val="1"/>
      <w:marLeft w:val="0"/>
      <w:marRight w:val="0"/>
      <w:marTop w:val="0"/>
      <w:marBottom w:val="0"/>
      <w:divBdr>
        <w:top w:val="none" w:sz="0" w:space="0" w:color="auto"/>
        <w:left w:val="none" w:sz="0" w:space="0" w:color="auto"/>
        <w:bottom w:val="none" w:sz="0" w:space="0" w:color="auto"/>
        <w:right w:val="none" w:sz="0" w:space="0" w:color="auto"/>
      </w:divBdr>
    </w:div>
    <w:div w:id="899442426">
      <w:bodyDiv w:val="1"/>
      <w:marLeft w:val="0"/>
      <w:marRight w:val="0"/>
      <w:marTop w:val="0"/>
      <w:marBottom w:val="0"/>
      <w:divBdr>
        <w:top w:val="none" w:sz="0" w:space="0" w:color="auto"/>
        <w:left w:val="none" w:sz="0" w:space="0" w:color="auto"/>
        <w:bottom w:val="none" w:sz="0" w:space="0" w:color="auto"/>
        <w:right w:val="none" w:sz="0" w:space="0" w:color="auto"/>
      </w:divBdr>
    </w:div>
    <w:div w:id="912199125">
      <w:bodyDiv w:val="1"/>
      <w:marLeft w:val="0"/>
      <w:marRight w:val="0"/>
      <w:marTop w:val="0"/>
      <w:marBottom w:val="0"/>
      <w:divBdr>
        <w:top w:val="none" w:sz="0" w:space="0" w:color="auto"/>
        <w:left w:val="none" w:sz="0" w:space="0" w:color="auto"/>
        <w:bottom w:val="none" w:sz="0" w:space="0" w:color="auto"/>
        <w:right w:val="none" w:sz="0" w:space="0" w:color="auto"/>
      </w:divBdr>
      <w:divsChild>
        <w:div w:id="1014965605">
          <w:marLeft w:val="0"/>
          <w:marRight w:val="0"/>
          <w:marTop w:val="0"/>
          <w:marBottom w:val="0"/>
          <w:divBdr>
            <w:top w:val="none" w:sz="0" w:space="0" w:color="auto"/>
            <w:left w:val="none" w:sz="0" w:space="0" w:color="auto"/>
            <w:bottom w:val="none" w:sz="0" w:space="0" w:color="auto"/>
            <w:right w:val="none" w:sz="0" w:space="0" w:color="auto"/>
          </w:divBdr>
        </w:div>
      </w:divsChild>
    </w:div>
    <w:div w:id="929504828">
      <w:bodyDiv w:val="1"/>
      <w:marLeft w:val="0"/>
      <w:marRight w:val="0"/>
      <w:marTop w:val="0"/>
      <w:marBottom w:val="0"/>
      <w:divBdr>
        <w:top w:val="none" w:sz="0" w:space="0" w:color="auto"/>
        <w:left w:val="none" w:sz="0" w:space="0" w:color="auto"/>
        <w:bottom w:val="none" w:sz="0" w:space="0" w:color="auto"/>
        <w:right w:val="none" w:sz="0" w:space="0" w:color="auto"/>
      </w:divBdr>
    </w:div>
    <w:div w:id="930234201">
      <w:bodyDiv w:val="1"/>
      <w:marLeft w:val="0"/>
      <w:marRight w:val="0"/>
      <w:marTop w:val="0"/>
      <w:marBottom w:val="0"/>
      <w:divBdr>
        <w:top w:val="none" w:sz="0" w:space="0" w:color="auto"/>
        <w:left w:val="none" w:sz="0" w:space="0" w:color="auto"/>
        <w:bottom w:val="none" w:sz="0" w:space="0" w:color="auto"/>
        <w:right w:val="none" w:sz="0" w:space="0" w:color="auto"/>
      </w:divBdr>
    </w:div>
    <w:div w:id="957250443">
      <w:bodyDiv w:val="1"/>
      <w:marLeft w:val="0"/>
      <w:marRight w:val="0"/>
      <w:marTop w:val="0"/>
      <w:marBottom w:val="0"/>
      <w:divBdr>
        <w:top w:val="none" w:sz="0" w:space="0" w:color="auto"/>
        <w:left w:val="none" w:sz="0" w:space="0" w:color="auto"/>
        <w:bottom w:val="none" w:sz="0" w:space="0" w:color="auto"/>
        <w:right w:val="none" w:sz="0" w:space="0" w:color="auto"/>
      </w:divBdr>
    </w:div>
    <w:div w:id="957877901">
      <w:bodyDiv w:val="1"/>
      <w:marLeft w:val="0"/>
      <w:marRight w:val="0"/>
      <w:marTop w:val="0"/>
      <w:marBottom w:val="0"/>
      <w:divBdr>
        <w:top w:val="none" w:sz="0" w:space="0" w:color="auto"/>
        <w:left w:val="none" w:sz="0" w:space="0" w:color="auto"/>
        <w:bottom w:val="none" w:sz="0" w:space="0" w:color="auto"/>
        <w:right w:val="none" w:sz="0" w:space="0" w:color="auto"/>
      </w:divBdr>
    </w:div>
    <w:div w:id="968127502">
      <w:bodyDiv w:val="1"/>
      <w:marLeft w:val="0"/>
      <w:marRight w:val="0"/>
      <w:marTop w:val="0"/>
      <w:marBottom w:val="0"/>
      <w:divBdr>
        <w:top w:val="none" w:sz="0" w:space="0" w:color="auto"/>
        <w:left w:val="none" w:sz="0" w:space="0" w:color="auto"/>
        <w:bottom w:val="none" w:sz="0" w:space="0" w:color="auto"/>
        <w:right w:val="none" w:sz="0" w:space="0" w:color="auto"/>
      </w:divBdr>
      <w:divsChild>
        <w:div w:id="476797413">
          <w:marLeft w:val="0"/>
          <w:marRight w:val="0"/>
          <w:marTop w:val="0"/>
          <w:marBottom w:val="0"/>
          <w:divBdr>
            <w:top w:val="none" w:sz="0" w:space="0" w:color="auto"/>
            <w:left w:val="none" w:sz="0" w:space="0" w:color="auto"/>
            <w:bottom w:val="none" w:sz="0" w:space="0" w:color="auto"/>
            <w:right w:val="none" w:sz="0" w:space="0" w:color="auto"/>
          </w:divBdr>
        </w:div>
      </w:divsChild>
    </w:div>
    <w:div w:id="970332144">
      <w:bodyDiv w:val="1"/>
      <w:marLeft w:val="0"/>
      <w:marRight w:val="0"/>
      <w:marTop w:val="0"/>
      <w:marBottom w:val="0"/>
      <w:divBdr>
        <w:top w:val="none" w:sz="0" w:space="0" w:color="auto"/>
        <w:left w:val="none" w:sz="0" w:space="0" w:color="auto"/>
        <w:bottom w:val="none" w:sz="0" w:space="0" w:color="auto"/>
        <w:right w:val="none" w:sz="0" w:space="0" w:color="auto"/>
      </w:divBdr>
    </w:div>
    <w:div w:id="985281425">
      <w:bodyDiv w:val="1"/>
      <w:marLeft w:val="0"/>
      <w:marRight w:val="0"/>
      <w:marTop w:val="0"/>
      <w:marBottom w:val="0"/>
      <w:divBdr>
        <w:top w:val="none" w:sz="0" w:space="0" w:color="auto"/>
        <w:left w:val="none" w:sz="0" w:space="0" w:color="auto"/>
        <w:bottom w:val="none" w:sz="0" w:space="0" w:color="auto"/>
        <w:right w:val="none" w:sz="0" w:space="0" w:color="auto"/>
      </w:divBdr>
    </w:div>
    <w:div w:id="1002202194">
      <w:bodyDiv w:val="1"/>
      <w:marLeft w:val="0"/>
      <w:marRight w:val="0"/>
      <w:marTop w:val="0"/>
      <w:marBottom w:val="0"/>
      <w:divBdr>
        <w:top w:val="none" w:sz="0" w:space="0" w:color="auto"/>
        <w:left w:val="none" w:sz="0" w:space="0" w:color="auto"/>
        <w:bottom w:val="none" w:sz="0" w:space="0" w:color="auto"/>
        <w:right w:val="none" w:sz="0" w:space="0" w:color="auto"/>
      </w:divBdr>
      <w:divsChild>
        <w:div w:id="1898512455">
          <w:marLeft w:val="0"/>
          <w:marRight w:val="0"/>
          <w:marTop w:val="0"/>
          <w:marBottom w:val="0"/>
          <w:divBdr>
            <w:top w:val="none" w:sz="0" w:space="0" w:color="auto"/>
            <w:left w:val="none" w:sz="0" w:space="0" w:color="auto"/>
            <w:bottom w:val="none" w:sz="0" w:space="0" w:color="auto"/>
            <w:right w:val="none" w:sz="0" w:space="0" w:color="auto"/>
          </w:divBdr>
        </w:div>
      </w:divsChild>
    </w:div>
    <w:div w:id="1006515770">
      <w:bodyDiv w:val="1"/>
      <w:marLeft w:val="0"/>
      <w:marRight w:val="0"/>
      <w:marTop w:val="0"/>
      <w:marBottom w:val="0"/>
      <w:divBdr>
        <w:top w:val="none" w:sz="0" w:space="0" w:color="auto"/>
        <w:left w:val="none" w:sz="0" w:space="0" w:color="auto"/>
        <w:bottom w:val="none" w:sz="0" w:space="0" w:color="auto"/>
        <w:right w:val="none" w:sz="0" w:space="0" w:color="auto"/>
      </w:divBdr>
    </w:div>
    <w:div w:id="1028290355">
      <w:bodyDiv w:val="1"/>
      <w:marLeft w:val="0"/>
      <w:marRight w:val="0"/>
      <w:marTop w:val="0"/>
      <w:marBottom w:val="0"/>
      <w:divBdr>
        <w:top w:val="none" w:sz="0" w:space="0" w:color="auto"/>
        <w:left w:val="none" w:sz="0" w:space="0" w:color="auto"/>
        <w:bottom w:val="none" w:sz="0" w:space="0" w:color="auto"/>
        <w:right w:val="none" w:sz="0" w:space="0" w:color="auto"/>
      </w:divBdr>
    </w:div>
    <w:div w:id="1029645175">
      <w:bodyDiv w:val="1"/>
      <w:marLeft w:val="0"/>
      <w:marRight w:val="0"/>
      <w:marTop w:val="0"/>
      <w:marBottom w:val="0"/>
      <w:divBdr>
        <w:top w:val="none" w:sz="0" w:space="0" w:color="auto"/>
        <w:left w:val="none" w:sz="0" w:space="0" w:color="auto"/>
        <w:bottom w:val="none" w:sz="0" w:space="0" w:color="auto"/>
        <w:right w:val="none" w:sz="0" w:space="0" w:color="auto"/>
      </w:divBdr>
    </w:div>
    <w:div w:id="1033963227">
      <w:bodyDiv w:val="1"/>
      <w:marLeft w:val="0"/>
      <w:marRight w:val="0"/>
      <w:marTop w:val="0"/>
      <w:marBottom w:val="0"/>
      <w:divBdr>
        <w:top w:val="none" w:sz="0" w:space="0" w:color="auto"/>
        <w:left w:val="none" w:sz="0" w:space="0" w:color="auto"/>
        <w:bottom w:val="none" w:sz="0" w:space="0" w:color="auto"/>
        <w:right w:val="none" w:sz="0" w:space="0" w:color="auto"/>
      </w:divBdr>
    </w:div>
    <w:div w:id="1035499498">
      <w:bodyDiv w:val="1"/>
      <w:marLeft w:val="0"/>
      <w:marRight w:val="0"/>
      <w:marTop w:val="0"/>
      <w:marBottom w:val="0"/>
      <w:divBdr>
        <w:top w:val="none" w:sz="0" w:space="0" w:color="auto"/>
        <w:left w:val="none" w:sz="0" w:space="0" w:color="auto"/>
        <w:bottom w:val="none" w:sz="0" w:space="0" w:color="auto"/>
        <w:right w:val="none" w:sz="0" w:space="0" w:color="auto"/>
      </w:divBdr>
    </w:div>
    <w:div w:id="1064253752">
      <w:bodyDiv w:val="1"/>
      <w:marLeft w:val="0"/>
      <w:marRight w:val="0"/>
      <w:marTop w:val="0"/>
      <w:marBottom w:val="0"/>
      <w:divBdr>
        <w:top w:val="none" w:sz="0" w:space="0" w:color="auto"/>
        <w:left w:val="none" w:sz="0" w:space="0" w:color="auto"/>
        <w:bottom w:val="none" w:sz="0" w:space="0" w:color="auto"/>
        <w:right w:val="none" w:sz="0" w:space="0" w:color="auto"/>
      </w:divBdr>
    </w:div>
    <w:div w:id="1070690036">
      <w:bodyDiv w:val="1"/>
      <w:marLeft w:val="0"/>
      <w:marRight w:val="0"/>
      <w:marTop w:val="0"/>
      <w:marBottom w:val="0"/>
      <w:divBdr>
        <w:top w:val="none" w:sz="0" w:space="0" w:color="auto"/>
        <w:left w:val="none" w:sz="0" w:space="0" w:color="auto"/>
        <w:bottom w:val="none" w:sz="0" w:space="0" w:color="auto"/>
        <w:right w:val="none" w:sz="0" w:space="0" w:color="auto"/>
      </w:divBdr>
    </w:div>
    <w:div w:id="1107846340">
      <w:bodyDiv w:val="1"/>
      <w:marLeft w:val="0"/>
      <w:marRight w:val="0"/>
      <w:marTop w:val="0"/>
      <w:marBottom w:val="0"/>
      <w:divBdr>
        <w:top w:val="none" w:sz="0" w:space="0" w:color="auto"/>
        <w:left w:val="none" w:sz="0" w:space="0" w:color="auto"/>
        <w:bottom w:val="none" w:sz="0" w:space="0" w:color="auto"/>
        <w:right w:val="none" w:sz="0" w:space="0" w:color="auto"/>
      </w:divBdr>
    </w:div>
    <w:div w:id="1112942920">
      <w:bodyDiv w:val="1"/>
      <w:marLeft w:val="0"/>
      <w:marRight w:val="0"/>
      <w:marTop w:val="0"/>
      <w:marBottom w:val="0"/>
      <w:divBdr>
        <w:top w:val="none" w:sz="0" w:space="0" w:color="auto"/>
        <w:left w:val="none" w:sz="0" w:space="0" w:color="auto"/>
        <w:bottom w:val="none" w:sz="0" w:space="0" w:color="auto"/>
        <w:right w:val="none" w:sz="0" w:space="0" w:color="auto"/>
      </w:divBdr>
    </w:div>
    <w:div w:id="1122266995">
      <w:bodyDiv w:val="1"/>
      <w:marLeft w:val="0"/>
      <w:marRight w:val="0"/>
      <w:marTop w:val="0"/>
      <w:marBottom w:val="0"/>
      <w:divBdr>
        <w:top w:val="none" w:sz="0" w:space="0" w:color="auto"/>
        <w:left w:val="none" w:sz="0" w:space="0" w:color="auto"/>
        <w:bottom w:val="none" w:sz="0" w:space="0" w:color="auto"/>
        <w:right w:val="none" w:sz="0" w:space="0" w:color="auto"/>
      </w:divBdr>
    </w:div>
    <w:div w:id="1140341675">
      <w:bodyDiv w:val="1"/>
      <w:marLeft w:val="0"/>
      <w:marRight w:val="0"/>
      <w:marTop w:val="0"/>
      <w:marBottom w:val="0"/>
      <w:divBdr>
        <w:top w:val="none" w:sz="0" w:space="0" w:color="auto"/>
        <w:left w:val="none" w:sz="0" w:space="0" w:color="auto"/>
        <w:bottom w:val="none" w:sz="0" w:space="0" w:color="auto"/>
        <w:right w:val="none" w:sz="0" w:space="0" w:color="auto"/>
      </w:divBdr>
    </w:div>
    <w:div w:id="1152256390">
      <w:bodyDiv w:val="1"/>
      <w:marLeft w:val="0"/>
      <w:marRight w:val="0"/>
      <w:marTop w:val="0"/>
      <w:marBottom w:val="0"/>
      <w:divBdr>
        <w:top w:val="none" w:sz="0" w:space="0" w:color="auto"/>
        <w:left w:val="none" w:sz="0" w:space="0" w:color="auto"/>
        <w:bottom w:val="none" w:sz="0" w:space="0" w:color="auto"/>
        <w:right w:val="none" w:sz="0" w:space="0" w:color="auto"/>
      </w:divBdr>
    </w:div>
    <w:div w:id="1157847103">
      <w:bodyDiv w:val="1"/>
      <w:marLeft w:val="0"/>
      <w:marRight w:val="0"/>
      <w:marTop w:val="0"/>
      <w:marBottom w:val="0"/>
      <w:divBdr>
        <w:top w:val="none" w:sz="0" w:space="0" w:color="auto"/>
        <w:left w:val="none" w:sz="0" w:space="0" w:color="auto"/>
        <w:bottom w:val="none" w:sz="0" w:space="0" w:color="auto"/>
        <w:right w:val="none" w:sz="0" w:space="0" w:color="auto"/>
      </w:divBdr>
    </w:div>
    <w:div w:id="1168517898">
      <w:bodyDiv w:val="1"/>
      <w:marLeft w:val="0"/>
      <w:marRight w:val="0"/>
      <w:marTop w:val="0"/>
      <w:marBottom w:val="0"/>
      <w:divBdr>
        <w:top w:val="none" w:sz="0" w:space="0" w:color="auto"/>
        <w:left w:val="none" w:sz="0" w:space="0" w:color="auto"/>
        <w:bottom w:val="none" w:sz="0" w:space="0" w:color="auto"/>
        <w:right w:val="none" w:sz="0" w:space="0" w:color="auto"/>
      </w:divBdr>
    </w:div>
    <w:div w:id="1175537041">
      <w:bodyDiv w:val="1"/>
      <w:marLeft w:val="0"/>
      <w:marRight w:val="0"/>
      <w:marTop w:val="0"/>
      <w:marBottom w:val="0"/>
      <w:divBdr>
        <w:top w:val="none" w:sz="0" w:space="0" w:color="auto"/>
        <w:left w:val="none" w:sz="0" w:space="0" w:color="auto"/>
        <w:bottom w:val="none" w:sz="0" w:space="0" w:color="auto"/>
        <w:right w:val="none" w:sz="0" w:space="0" w:color="auto"/>
      </w:divBdr>
    </w:div>
    <w:div w:id="1182007675">
      <w:bodyDiv w:val="1"/>
      <w:marLeft w:val="0"/>
      <w:marRight w:val="0"/>
      <w:marTop w:val="0"/>
      <w:marBottom w:val="0"/>
      <w:divBdr>
        <w:top w:val="none" w:sz="0" w:space="0" w:color="auto"/>
        <w:left w:val="none" w:sz="0" w:space="0" w:color="auto"/>
        <w:bottom w:val="none" w:sz="0" w:space="0" w:color="auto"/>
        <w:right w:val="none" w:sz="0" w:space="0" w:color="auto"/>
      </w:divBdr>
    </w:div>
    <w:div w:id="1197815438">
      <w:bodyDiv w:val="1"/>
      <w:marLeft w:val="0"/>
      <w:marRight w:val="0"/>
      <w:marTop w:val="0"/>
      <w:marBottom w:val="0"/>
      <w:divBdr>
        <w:top w:val="none" w:sz="0" w:space="0" w:color="auto"/>
        <w:left w:val="none" w:sz="0" w:space="0" w:color="auto"/>
        <w:bottom w:val="none" w:sz="0" w:space="0" w:color="auto"/>
        <w:right w:val="none" w:sz="0" w:space="0" w:color="auto"/>
      </w:divBdr>
    </w:div>
    <w:div w:id="1210798477">
      <w:bodyDiv w:val="1"/>
      <w:marLeft w:val="0"/>
      <w:marRight w:val="0"/>
      <w:marTop w:val="0"/>
      <w:marBottom w:val="0"/>
      <w:divBdr>
        <w:top w:val="none" w:sz="0" w:space="0" w:color="auto"/>
        <w:left w:val="none" w:sz="0" w:space="0" w:color="auto"/>
        <w:bottom w:val="none" w:sz="0" w:space="0" w:color="auto"/>
        <w:right w:val="none" w:sz="0" w:space="0" w:color="auto"/>
      </w:divBdr>
    </w:div>
    <w:div w:id="1224870873">
      <w:bodyDiv w:val="1"/>
      <w:marLeft w:val="0"/>
      <w:marRight w:val="0"/>
      <w:marTop w:val="0"/>
      <w:marBottom w:val="0"/>
      <w:divBdr>
        <w:top w:val="none" w:sz="0" w:space="0" w:color="auto"/>
        <w:left w:val="none" w:sz="0" w:space="0" w:color="auto"/>
        <w:bottom w:val="none" w:sz="0" w:space="0" w:color="auto"/>
        <w:right w:val="none" w:sz="0" w:space="0" w:color="auto"/>
      </w:divBdr>
    </w:div>
    <w:div w:id="1238786648">
      <w:bodyDiv w:val="1"/>
      <w:marLeft w:val="0"/>
      <w:marRight w:val="0"/>
      <w:marTop w:val="0"/>
      <w:marBottom w:val="0"/>
      <w:divBdr>
        <w:top w:val="none" w:sz="0" w:space="0" w:color="auto"/>
        <w:left w:val="none" w:sz="0" w:space="0" w:color="auto"/>
        <w:bottom w:val="none" w:sz="0" w:space="0" w:color="auto"/>
        <w:right w:val="none" w:sz="0" w:space="0" w:color="auto"/>
      </w:divBdr>
    </w:div>
    <w:div w:id="1239557769">
      <w:bodyDiv w:val="1"/>
      <w:marLeft w:val="0"/>
      <w:marRight w:val="0"/>
      <w:marTop w:val="0"/>
      <w:marBottom w:val="0"/>
      <w:divBdr>
        <w:top w:val="none" w:sz="0" w:space="0" w:color="auto"/>
        <w:left w:val="none" w:sz="0" w:space="0" w:color="auto"/>
        <w:bottom w:val="none" w:sz="0" w:space="0" w:color="auto"/>
        <w:right w:val="none" w:sz="0" w:space="0" w:color="auto"/>
      </w:divBdr>
    </w:div>
    <w:div w:id="1257519708">
      <w:bodyDiv w:val="1"/>
      <w:marLeft w:val="0"/>
      <w:marRight w:val="0"/>
      <w:marTop w:val="0"/>
      <w:marBottom w:val="0"/>
      <w:divBdr>
        <w:top w:val="none" w:sz="0" w:space="0" w:color="auto"/>
        <w:left w:val="none" w:sz="0" w:space="0" w:color="auto"/>
        <w:bottom w:val="none" w:sz="0" w:space="0" w:color="auto"/>
        <w:right w:val="none" w:sz="0" w:space="0" w:color="auto"/>
      </w:divBdr>
    </w:div>
    <w:div w:id="1276403242">
      <w:bodyDiv w:val="1"/>
      <w:marLeft w:val="0"/>
      <w:marRight w:val="0"/>
      <w:marTop w:val="0"/>
      <w:marBottom w:val="0"/>
      <w:divBdr>
        <w:top w:val="none" w:sz="0" w:space="0" w:color="auto"/>
        <w:left w:val="none" w:sz="0" w:space="0" w:color="auto"/>
        <w:bottom w:val="none" w:sz="0" w:space="0" w:color="auto"/>
        <w:right w:val="none" w:sz="0" w:space="0" w:color="auto"/>
      </w:divBdr>
    </w:div>
    <w:div w:id="1290430503">
      <w:bodyDiv w:val="1"/>
      <w:marLeft w:val="0"/>
      <w:marRight w:val="0"/>
      <w:marTop w:val="0"/>
      <w:marBottom w:val="0"/>
      <w:divBdr>
        <w:top w:val="none" w:sz="0" w:space="0" w:color="auto"/>
        <w:left w:val="none" w:sz="0" w:space="0" w:color="auto"/>
        <w:bottom w:val="none" w:sz="0" w:space="0" w:color="auto"/>
        <w:right w:val="none" w:sz="0" w:space="0" w:color="auto"/>
      </w:divBdr>
    </w:div>
    <w:div w:id="1314528576">
      <w:bodyDiv w:val="1"/>
      <w:marLeft w:val="0"/>
      <w:marRight w:val="0"/>
      <w:marTop w:val="0"/>
      <w:marBottom w:val="0"/>
      <w:divBdr>
        <w:top w:val="none" w:sz="0" w:space="0" w:color="auto"/>
        <w:left w:val="none" w:sz="0" w:space="0" w:color="auto"/>
        <w:bottom w:val="none" w:sz="0" w:space="0" w:color="auto"/>
        <w:right w:val="none" w:sz="0" w:space="0" w:color="auto"/>
      </w:divBdr>
    </w:div>
    <w:div w:id="1354452703">
      <w:bodyDiv w:val="1"/>
      <w:marLeft w:val="0"/>
      <w:marRight w:val="0"/>
      <w:marTop w:val="0"/>
      <w:marBottom w:val="0"/>
      <w:divBdr>
        <w:top w:val="none" w:sz="0" w:space="0" w:color="auto"/>
        <w:left w:val="none" w:sz="0" w:space="0" w:color="auto"/>
        <w:bottom w:val="none" w:sz="0" w:space="0" w:color="auto"/>
        <w:right w:val="none" w:sz="0" w:space="0" w:color="auto"/>
      </w:divBdr>
    </w:div>
    <w:div w:id="1375541869">
      <w:bodyDiv w:val="1"/>
      <w:marLeft w:val="0"/>
      <w:marRight w:val="0"/>
      <w:marTop w:val="0"/>
      <w:marBottom w:val="0"/>
      <w:divBdr>
        <w:top w:val="none" w:sz="0" w:space="0" w:color="auto"/>
        <w:left w:val="none" w:sz="0" w:space="0" w:color="auto"/>
        <w:bottom w:val="none" w:sz="0" w:space="0" w:color="auto"/>
        <w:right w:val="none" w:sz="0" w:space="0" w:color="auto"/>
      </w:divBdr>
    </w:div>
    <w:div w:id="1381662089">
      <w:bodyDiv w:val="1"/>
      <w:marLeft w:val="0"/>
      <w:marRight w:val="0"/>
      <w:marTop w:val="0"/>
      <w:marBottom w:val="0"/>
      <w:divBdr>
        <w:top w:val="none" w:sz="0" w:space="0" w:color="auto"/>
        <w:left w:val="none" w:sz="0" w:space="0" w:color="auto"/>
        <w:bottom w:val="none" w:sz="0" w:space="0" w:color="auto"/>
        <w:right w:val="none" w:sz="0" w:space="0" w:color="auto"/>
      </w:divBdr>
    </w:div>
    <w:div w:id="1387949893">
      <w:bodyDiv w:val="1"/>
      <w:marLeft w:val="0"/>
      <w:marRight w:val="0"/>
      <w:marTop w:val="0"/>
      <w:marBottom w:val="0"/>
      <w:divBdr>
        <w:top w:val="none" w:sz="0" w:space="0" w:color="auto"/>
        <w:left w:val="none" w:sz="0" w:space="0" w:color="auto"/>
        <w:bottom w:val="none" w:sz="0" w:space="0" w:color="auto"/>
        <w:right w:val="none" w:sz="0" w:space="0" w:color="auto"/>
      </w:divBdr>
    </w:div>
    <w:div w:id="1392802455">
      <w:bodyDiv w:val="1"/>
      <w:marLeft w:val="0"/>
      <w:marRight w:val="0"/>
      <w:marTop w:val="0"/>
      <w:marBottom w:val="0"/>
      <w:divBdr>
        <w:top w:val="none" w:sz="0" w:space="0" w:color="auto"/>
        <w:left w:val="none" w:sz="0" w:space="0" w:color="auto"/>
        <w:bottom w:val="none" w:sz="0" w:space="0" w:color="auto"/>
        <w:right w:val="none" w:sz="0" w:space="0" w:color="auto"/>
      </w:divBdr>
    </w:div>
    <w:div w:id="1395542869">
      <w:bodyDiv w:val="1"/>
      <w:marLeft w:val="0"/>
      <w:marRight w:val="0"/>
      <w:marTop w:val="0"/>
      <w:marBottom w:val="0"/>
      <w:divBdr>
        <w:top w:val="none" w:sz="0" w:space="0" w:color="auto"/>
        <w:left w:val="none" w:sz="0" w:space="0" w:color="auto"/>
        <w:bottom w:val="none" w:sz="0" w:space="0" w:color="auto"/>
        <w:right w:val="none" w:sz="0" w:space="0" w:color="auto"/>
      </w:divBdr>
    </w:div>
    <w:div w:id="1400592956">
      <w:bodyDiv w:val="1"/>
      <w:marLeft w:val="0"/>
      <w:marRight w:val="0"/>
      <w:marTop w:val="0"/>
      <w:marBottom w:val="0"/>
      <w:divBdr>
        <w:top w:val="none" w:sz="0" w:space="0" w:color="auto"/>
        <w:left w:val="none" w:sz="0" w:space="0" w:color="auto"/>
        <w:bottom w:val="none" w:sz="0" w:space="0" w:color="auto"/>
        <w:right w:val="none" w:sz="0" w:space="0" w:color="auto"/>
      </w:divBdr>
    </w:div>
    <w:div w:id="1435437352">
      <w:bodyDiv w:val="1"/>
      <w:marLeft w:val="0"/>
      <w:marRight w:val="0"/>
      <w:marTop w:val="0"/>
      <w:marBottom w:val="0"/>
      <w:divBdr>
        <w:top w:val="none" w:sz="0" w:space="0" w:color="auto"/>
        <w:left w:val="none" w:sz="0" w:space="0" w:color="auto"/>
        <w:bottom w:val="none" w:sz="0" w:space="0" w:color="auto"/>
        <w:right w:val="none" w:sz="0" w:space="0" w:color="auto"/>
      </w:divBdr>
    </w:div>
    <w:div w:id="1437865531">
      <w:bodyDiv w:val="1"/>
      <w:marLeft w:val="0"/>
      <w:marRight w:val="0"/>
      <w:marTop w:val="0"/>
      <w:marBottom w:val="0"/>
      <w:divBdr>
        <w:top w:val="none" w:sz="0" w:space="0" w:color="auto"/>
        <w:left w:val="none" w:sz="0" w:space="0" w:color="auto"/>
        <w:bottom w:val="none" w:sz="0" w:space="0" w:color="auto"/>
        <w:right w:val="none" w:sz="0" w:space="0" w:color="auto"/>
      </w:divBdr>
    </w:div>
    <w:div w:id="1440834884">
      <w:bodyDiv w:val="1"/>
      <w:marLeft w:val="0"/>
      <w:marRight w:val="0"/>
      <w:marTop w:val="0"/>
      <w:marBottom w:val="0"/>
      <w:divBdr>
        <w:top w:val="none" w:sz="0" w:space="0" w:color="auto"/>
        <w:left w:val="none" w:sz="0" w:space="0" w:color="auto"/>
        <w:bottom w:val="none" w:sz="0" w:space="0" w:color="auto"/>
        <w:right w:val="none" w:sz="0" w:space="0" w:color="auto"/>
      </w:divBdr>
    </w:div>
    <w:div w:id="1448113034">
      <w:bodyDiv w:val="1"/>
      <w:marLeft w:val="0"/>
      <w:marRight w:val="0"/>
      <w:marTop w:val="0"/>
      <w:marBottom w:val="0"/>
      <w:divBdr>
        <w:top w:val="none" w:sz="0" w:space="0" w:color="auto"/>
        <w:left w:val="none" w:sz="0" w:space="0" w:color="auto"/>
        <w:bottom w:val="none" w:sz="0" w:space="0" w:color="auto"/>
        <w:right w:val="none" w:sz="0" w:space="0" w:color="auto"/>
      </w:divBdr>
    </w:div>
    <w:div w:id="1476607543">
      <w:bodyDiv w:val="1"/>
      <w:marLeft w:val="0"/>
      <w:marRight w:val="0"/>
      <w:marTop w:val="0"/>
      <w:marBottom w:val="0"/>
      <w:divBdr>
        <w:top w:val="none" w:sz="0" w:space="0" w:color="auto"/>
        <w:left w:val="none" w:sz="0" w:space="0" w:color="auto"/>
        <w:bottom w:val="none" w:sz="0" w:space="0" w:color="auto"/>
        <w:right w:val="none" w:sz="0" w:space="0" w:color="auto"/>
      </w:divBdr>
    </w:div>
    <w:div w:id="1520587202">
      <w:bodyDiv w:val="1"/>
      <w:marLeft w:val="0"/>
      <w:marRight w:val="0"/>
      <w:marTop w:val="0"/>
      <w:marBottom w:val="0"/>
      <w:divBdr>
        <w:top w:val="none" w:sz="0" w:space="0" w:color="auto"/>
        <w:left w:val="none" w:sz="0" w:space="0" w:color="auto"/>
        <w:bottom w:val="none" w:sz="0" w:space="0" w:color="auto"/>
        <w:right w:val="none" w:sz="0" w:space="0" w:color="auto"/>
      </w:divBdr>
    </w:div>
    <w:div w:id="1524006177">
      <w:bodyDiv w:val="1"/>
      <w:marLeft w:val="0"/>
      <w:marRight w:val="0"/>
      <w:marTop w:val="0"/>
      <w:marBottom w:val="0"/>
      <w:divBdr>
        <w:top w:val="none" w:sz="0" w:space="0" w:color="auto"/>
        <w:left w:val="none" w:sz="0" w:space="0" w:color="auto"/>
        <w:bottom w:val="none" w:sz="0" w:space="0" w:color="auto"/>
        <w:right w:val="none" w:sz="0" w:space="0" w:color="auto"/>
      </w:divBdr>
    </w:div>
    <w:div w:id="1532916071">
      <w:bodyDiv w:val="1"/>
      <w:marLeft w:val="0"/>
      <w:marRight w:val="0"/>
      <w:marTop w:val="0"/>
      <w:marBottom w:val="0"/>
      <w:divBdr>
        <w:top w:val="none" w:sz="0" w:space="0" w:color="auto"/>
        <w:left w:val="none" w:sz="0" w:space="0" w:color="auto"/>
        <w:bottom w:val="none" w:sz="0" w:space="0" w:color="auto"/>
        <w:right w:val="none" w:sz="0" w:space="0" w:color="auto"/>
      </w:divBdr>
      <w:divsChild>
        <w:div w:id="752549957">
          <w:marLeft w:val="0"/>
          <w:marRight w:val="0"/>
          <w:marTop w:val="0"/>
          <w:marBottom w:val="0"/>
          <w:divBdr>
            <w:top w:val="none" w:sz="0" w:space="0" w:color="auto"/>
            <w:left w:val="none" w:sz="0" w:space="0" w:color="auto"/>
            <w:bottom w:val="none" w:sz="0" w:space="0" w:color="auto"/>
            <w:right w:val="none" w:sz="0" w:space="0" w:color="auto"/>
          </w:divBdr>
        </w:div>
      </w:divsChild>
    </w:div>
    <w:div w:id="1533375362">
      <w:bodyDiv w:val="1"/>
      <w:marLeft w:val="0"/>
      <w:marRight w:val="0"/>
      <w:marTop w:val="0"/>
      <w:marBottom w:val="0"/>
      <w:divBdr>
        <w:top w:val="none" w:sz="0" w:space="0" w:color="auto"/>
        <w:left w:val="none" w:sz="0" w:space="0" w:color="auto"/>
        <w:bottom w:val="none" w:sz="0" w:space="0" w:color="auto"/>
        <w:right w:val="none" w:sz="0" w:space="0" w:color="auto"/>
      </w:divBdr>
    </w:div>
    <w:div w:id="1552110764">
      <w:bodyDiv w:val="1"/>
      <w:marLeft w:val="0"/>
      <w:marRight w:val="0"/>
      <w:marTop w:val="0"/>
      <w:marBottom w:val="0"/>
      <w:divBdr>
        <w:top w:val="none" w:sz="0" w:space="0" w:color="auto"/>
        <w:left w:val="none" w:sz="0" w:space="0" w:color="auto"/>
        <w:bottom w:val="none" w:sz="0" w:space="0" w:color="auto"/>
        <w:right w:val="none" w:sz="0" w:space="0" w:color="auto"/>
      </w:divBdr>
    </w:div>
    <w:div w:id="1569152962">
      <w:bodyDiv w:val="1"/>
      <w:marLeft w:val="0"/>
      <w:marRight w:val="0"/>
      <w:marTop w:val="0"/>
      <w:marBottom w:val="0"/>
      <w:divBdr>
        <w:top w:val="none" w:sz="0" w:space="0" w:color="auto"/>
        <w:left w:val="none" w:sz="0" w:space="0" w:color="auto"/>
        <w:bottom w:val="none" w:sz="0" w:space="0" w:color="auto"/>
        <w:right w:val="none" w:sz="0" w:space="0" w:color="auto"/>
      </w:divBdr>
    </w:div>
    <w:div w:id="1577519515">
      <w:bodyDiv w:val="1"/>
      <w:marLeft w:val="0"/>
      <w:marRight w:val="0"/>
      <w:marTop w:val="0"/>
      <w:marBottom w:val="0"/>
      <w:divBdr>
        <w:top w:val="none" w:sz="0" w:space="0" w:color="auto"/>
        <w:left w:val="none" w:sz="0" w:space="0" w:color="auto"/>
        <w:bottom w:val="none" w:sz="0" w:space="0" w:color="auto"/>
        <w:right w:val="none" w:sz="0" w:space="0" w:color="auto"/>
      </w:divBdr>
    </w:div>
    <w:div w:id="1580822384">
      <w:bodyDiv w:val="1"/>
      <w:marLeft w:val="0"/>
      <w:marRight w:val="0"/>
      <w:marTop w:val="0"/>
      <w:marBottom w:val="0"/>
      <w:divBdr>
        <w:top w:val="none" w:sz="0" w:space="0" w:color="auto"/>
        <w:left w:val="none" w:sz="0" w:space="0" w:color="auto"/>
        <w:bottom w:val="none" w:sz="0" w:space="0" w:color="auto"/>
        <w:right w:val="none" w:sz="0" w:space="0" w:color="auto"/>
      </w:divBdr>
    </w:div>
    <w:div w:id="1581136022">
      <w:bodyDiv w:val="1"/>
      <w:marLeft w:val="0"/>
      <w:marRight w:val="0"/>
      <w:marTop w:val="0"/>
      <w:marBottom w:val="0"/>
      <w:divBdr>
        <w:top w:val="none" w:sz="0" w:space="0" w:color="auto"/>
        <w:left w:val="none" w:sz="0" w:space="0" w:color="auto"/>
        <w:bottom w:val="none" w:sz="0" w:space="0" w:color="auto"/>
        <w:right w:val="none" w:sz="0" w:space="0" w:color="auto"/>
      </w:divBdr>
    </w:div>
    <w:div w:id="1582136754">
      <w:bodyDiv w:val="1"/>
      <w:marLeft w:val="0"/>
      <w:marRight w:val="0"/>
      <w:marTop w:val="0"/>
      <w:marBottom w:val="0"/>
      <w:divBdr>
        <w:top w:val="none" w:sz="0" w:space="0" w:color="auto"/>
        <w:left w:val="none" w:sz="0" w:space="0" w:color="auto"/>
        <w:bottom w:val="none" w:sz="0" w:space="0" w:color="auto"/>
        <w:right w:val="none" w:sz="0" w:space="0" w:color="auto"/>
      </w:divBdr>
    </w:div>
    <w:div w:id="1608930838">
      <w:bodyDiv w:val="1"/>
      <w:marLeft w:val="0"/>
      <w:marRight w:val="0"/>
      <w:marTop w:val="0"/>
      <w:marBottom w:val="0"/>
      <w:divBdr>
        <w:top w:val="none" w:sz="0" w:space="0" w:color="auto"/>
        <w:left w:val="none" w:sz="0" w:space="0" w:color="auto"/>
        <w:bottom w:val="none" w:sz="0" w:space="0" w:color="auto"/>
        <w:right w:val="none" w:sz="0" w:space="0" w:color="auto"/>
      </w:divBdr>
    </w:div>
    <w:div w:id="1626883472">
      <w:bodyDiv w:val="1"/>
      <w:marLeft w:val="0"/>
      <w:marRight w:val="0"/>
      <w:marTop w:val="0"/>
      <w:marBottom w:val="0"/>
      <w:divBdr>
        <w:top w:val="none" w:sz="0" w:space="0" w:color="auto"/>
        <w:left w:val="none" w:sz="0" w:space="0" w:color="auto"/>
        <w:bottom w:val="none" w:sz="0" w:space="0" w:color="auto"/>
        <w:right w:val="none" w:sz="0" w:space="0" w:color="auto"/>
      </w:divBdr>
    </w:div>
    <w:div w:id="1633242379">
      <w:bodyDiv w:val="1"/>
      <w:marLeft w:val="0"/>
      <w:marRight w:val="0"/>
      <w:marTop w:val="0"/>
      <w:marBottom w:val="0"/>
      <w:divBdr>
        <w:top w:val="none" w:sz="0" w:space="0" w:color="auto"/>
        <w:left w:val="none" w:sz="0" w:space="0" w:color="auto"/>
        <w:bottom w:val="none" w:sz="0" w:space="0" w:color="auto"/>
        <w:right w:val="none" w:sz="0" w:space="0" w:color="auto"/>
      </w:divBdr>
    </w:div>
    <w:div w:id="1636713557">
      <w:bodyDiv w:val="1"/>
      <w:marLeft w:val="0"/>
      <w:marRight w:val="0"/>
      <w:marTop w:val="0"/>
      <w:marBottom w:val="0"/>
      <w:divBdr>
        <w:top w:val="none" w:sz="0" w:space="0" w:color="auto"/>
        <w:left w:val="none" w:sz="0" w:space="0" w:color="auto"/>
        <w:bottom w:val="none" w:sz="0" w:space="0" w:color="auto"/>
        <w:right w:val="none" w:sz="0" w:space="0" w:color="auto"/>
      </w:divBdr>
    </w:div>
    <w:div w:id="1654261079">
      <w:bodyDiv w:val="1"/>
      <w:marLeft w:val="0"/>
      <w:marRight w:val="0"/>
      <w:marTop w:val="0"/>
      <w:marBottom w:val="0"/>
      <w:divBdr>
        <w:top w:val="none" w:sz="0" w:space="0" w:color="auto"/>
        <w:left w:val="none" w:sz="0" w:space="0" w:color="auto"/>
        <w:bottom w:val="none" w:sz="0" w:space="0" w:color="auto"/>
        <w:right w:val="none" w:sz="0" w:space="0" w:color="auto"/>
      </w:divBdr>
    </w:div>
    <w:div w:id="1662812006">
      <w:bodyDiv w:val="1"/>
      <w:marLeft w:val="0"/>
      <w:marRight w:val="0"/>
      <w:marTop w:val="0"/>
      <w:marBottom w:val="0"/>
      <w:divBdr>
        <w:top w:val="none" w:sz="0" w:space="0" w:color="auto"/>
        <w:left w:val="none" w:sz="0" w:space="0" w:color="auto"/>
        <w:bottom w:val="none" w:sz="0" w:space="0" w:color="auto"/>
        <w:right w:val="none" w:sz="0" w:space="0" w:color="auto"/>
      </w:divBdr>
    </w:div>
    <w:div w:id="1680347489">
      <w:bodyDiv w:val="1"/>
      <w:marLeft w:val="0"/>
      <w:marRight w:val="0"/>
      <w:marTop w:val="0"/>
      <w:marBottom w:val="0"/>
      <w:divBdr>
        <w:top w:val="none" w:sz="0" w:space="0" w:color="auto"/>
        <w:left w:val="none" w:sz="0" w:space="0" w:color="auto"/>
        <w:bottom w:val="none" w:sz="0" w:space="0" w:color="auto"/>
        <w:right w:val="none" w:sz="0" w:space="0" w:color="auto"/>
      </w:divBdr>
    </w:div>
    <w:div w:id="1684627025">
      <w:bodyDiv w:val="1"/>
      <w:marLeft w:val="0"/>
      <w:marRight w:val="0"/>
      <w:marTop w:val="0"/>
      <w:marBottom w:val="0"/>
      <w:divBdr>
        <w:top w:val="none" w:sz="0" w:space="0" w:color="auto"/>
        <w:left w:val="none" w:sz="0" w:space="0" w:color="auto"/>
        <w:bottom w:val="none" w:sz="0" w:space="0" w:color="auto"/>
        <w:right w:val="none" w:sz="0" w:space="0" w:color="auto"/>
      </w:divBdr>
    </w:div>
    <w:div w:id="1698115225">
      <w:bodyDiv w:val="1"/>
      <w:marLeft w:val="0"/>
      <w:marRight w:val="0"/>
      <w:marTop w:val="0"/>
      <w:marBottom w:val="0"/>
      <w:divBdr>
        <w:top w:val="none" w:sz="0" w:space="0" w:color="auto"/>
        <w:left w:val="none" w:sz="0" w:space="0" w:color="auto"/>
        <w:bottom w:val="none" w:sz="0" w:space="0" w:color="auto"/>
        <w:right w:val="none" w:sz="0" w:space="0" w:color="auto"/>
      </w:divBdr>
    </w:div>
    <w:div w:id="1708407209">
      <w:bodyDiv w:val="1"/>
      <w:marLeft w:val="0"/>
      <w:marRight w:val="0"/>
      <w:marTop w:val="0"/>
      <w:marBottom w:val="0"/>
      <w:divBdr>
        <w:top w:val="none" w:sz="0" w:space="0" w:color="auto"/>
        <w:left w:val="none" w:sz="0" w:space="0" w:color="auto"/>
        <w:bottom w:val="none" w:sz="0" w:space="0" w:color="auto"/>
        <w:right w:val="none" w:sz="0" w:space="0" w:color="auto"/>
      </w:divBdr>
    </w:div>
    <w:div w:id="1712076750">
      <w:bodyDiv w:val="1"/>
      <w:marLeft w:val="0"/>
      <w:marRight w:val="0"/>
      <w:marTop w:val="0"/>
      <w:marBottom w:val="0"/>
      <w:divBdr>
        <w:top w:val="none" w:sz="0" w:space="0" w:color="auto"/>
        <w:left w:val="none" w:sz="0" w:space="0" w:color="auto"/>
        <w:bottom w:val="none" w:sz="0" w:space="0" w:color="auto"/>
        <w:right w:val="none" w:sz="0" w:space="0" w:color="auto"/>
      </w:divBdr>
    </w:div>
    <w:div w:id="1712339452">
      <w:bodyDiv w:val="1"/>
      <w:marLeft w:val="0"/>
      <w:marRight w:val="0"/>
      <w:marTop w:val="0"/>
      <w:marBottom w:val="0"/>
      <w:divBdr>
        <w:top w:val="none" w:sz="0" w:space="0" w:color="auto"/>
        <w:left w:val="none" w:sz="0" w:space="0" w:color="auto"/>
        <w:bottom w:val="none" w:sz="0" w:space="0" w:color="auto"/>
        <w:right w:val="none" w:sz="0" w:space="0" w:color="auto"/>
      </w:divBdr>
    </w:div>
    <w:div w:id="1746798606">
      <w:bodyDiv w:val="1"/>
      <w:marLeft w:val="0"/>
      <w:marRight w:val="0"/>
      <w:marTop w:val="0"/>
      <w:marBottom w:val="0"/>
      <w:divBdr>
        <w:top w:val="none" w:sz="0" w:space="0" w:color="auto"/>
        <w:left w:val="none" w:sz="0" w:space="0" w:color="auto"/>
        <w:bottom w:val="none" w:sz="0" w:space="0" w:color="auto"/>
        <w:right w:val="none" w:sz="0" w:space="0" w:color="auto"/>
      </w:divBdr>
    </w:div>
    <w:div w:id="1750156602">
      <w:bodyDiv w:val="1"/>
      <w:marLeft w:val="0"/>
      <w:marRight w:val="0"/>
      <w:marTop w:val="0"/>
      <w:marBottom w:val="0"/>
      <w:divBdr>
        <w:top w:val="none" w:sz="0" w:space="0" w:color="auto"/>
        <w:left w:val="none" w:sz="0" w:space="0" w:color="auto"/>
        <w:bottom w:val="none" w:sz="0" w:space="0" w:color="auto"/>
        <w:right w:val="none" w:sz="0" w:space="0" w:color="auto"/>
      </w:divBdr>
    </w:div>
    <w:div w:id="1757939087">
      <w:bodyDiv w:val="1"/>
      <w:marLeft w:val="0"/>
      <w:marRight w:val="0"/>
      <w:marTop w:val="0"/>
      <w:marBottom w:val="0"/>
      <w:divBdr>
        <w:top w:val="none" w:sz="0" w:space="0" w:color="auto"/>
        <w:left w:val="none" w:sz="0" w:space="0" w:color="auto"/>
        <w:bottom w:val="none" w:sz="0" w:space="0" w:color="auto"/>
        <w:right w:val="none" w:sz="0" w:space="0" w:color="auto"/>
      </w:divBdr>
    </w:div>
    <w:div w:id="1767269308">
      <w:bodyDiv w:val="1"/>
      <w:marLeft w:val="0"/>
      <w:marRight w:val="0"/>
      <w:marTop w:val="0"/>
      <w:marBottom w:val="0"/>
      <w:divBdr>
        <w:top w:val="none" w:sz="0" w:space="0" w:color="auto"/>
        <w:left w:val="none" w:sz="0" w:space="0" w:color="auto"/>
        <w:bottom w:val="none" w:sz="0" w:space="0" w:color="auto"/>
        <w:right w:val="none" w:sz="0" w:space="0" w:color="auto"/>
      </w:divBdr>
    </w:div>
    <w:div w:id="1768187587">
      <w:bodyDiv w:val="1"/>
      <w:marLeft w:val="0"/>
      <w:marRight w:val="0"/>
      <w:marTop w:val="0"/>
      <w:marBottom w:val="0"/>
      <w:divBdr>
        <w:top w:val="none" w:sz="0" w:space="0" w:color="auto"/>
        <w:left w:val="none" w:sz="0" w:space="0" w:color="auto"/>
        <w:bottom w:val="none" w:sz="0" w:space="0" w:color="auto"/>
        <w:right w:val="none" w:sz="0" w:space="0" w:color="auto"/>
      </w:divBdr>
    </w:div>
    <w:div w:id="1771005961">
      <w:bodyDiv w:val="1"/>
      <w:marLeft w:val="0"/>
      <w:marRight w:val="0"/>
      <w:marTop w:val="0"/>
      <w:marBottom w:val="0"/>
      <w:divBdr>
        <w:top w:val="none" w:sz="0" w:space="0" w:color="auto"/>
        <w:left w:val="none" w:sz="0" w:space="0" w:color="auto"/>
        <w:bottom w:val="none" w:sz="0" w:space="0" w:color="auto"/>
        <w:right w:val="none" w:sz="0" w:space="0" w:color="auto"/>
      </w:divBdr>
    </w:div>
    <w:div w:id="1776364408">
      <w:bodyDiv w:val="1"/>
      <w:marLeft w:val="0"/>
      <w:marRight w:val="0"/>
      <w:marTop w:val="0"/>
      <w:marBottom w:val="0"/>
      <w:divBdr>
        <w:top w:val="none" w:sz="0" w:space="0" w:color="auto"/>
        <w:left w:val="none" w:sz="0" w:space="0" w:color="auto"/>
        <w:bottom w:val="none" w:sz="0" w:space="0" w:color="auto"/>
        <w:right w:val="none" w:sz="0" w:space="0" w:color="auto"/>
      </w:divBdr>
    </w:div>
    <w:div w:id="1778284049">
      <w:bodyDiv w:val="1"/>
      <w:marLeft w:val="0"/>
      <w:marRight w:val="0"/>
      <w:marTop w:val="0"/>
      <w:marBottom w:val="0"/>
      <w:divBdr>
        <w:top w:val="none" w:sz="0" w:space="0" w:color="auto"/>
        <w:left w:val="none" w:sz="0" w:space="0" w:color="auto"/>
        <w:bottom w:val="none" w:sz="0" w:space="0" w:color="auto"/>
        <w:right w:val="none" w:sz="0" w:space="0" w:color="auto"/>
      </w:divBdr>
    </w:div>
    <w:div w:id="1779523437">
      <w:bodyDiv w:val="1"/>
      <w:marLeft w:val="0"/>
      <w:marRight w:val="0"/>
      <w:marTop w:val="0"/>
      <w:marBottom w:val="0"/>
      <w:divBdr>
        <w:top w:val="none" w:sz="0" w:space="0" w:color="auto"/>
        <w:left w:val="none" w:sz="0" w:space="0" w:color="auto"/>
        <w:bottom w:val="none" w:sz="0" w:space="0" w:color="auto"/>
        <w:right w:val="none" w:sz="0" w:space="0" w:color="auto"/>
      </w:divBdr>
    </w:div>
    <w:div w:id="1780375671">
      <w:bodyDiv w:val="1"/>
      <w:marLeft w:val="0"/>
      <w:marRight w:val="0"/>
      <w:marTop w:val="0"/>
      <w:marBottom w:val="0"/>
      <w:divBdr>
        <w:top w:val="none" w:sz="0" w:space="0" w:color="auto"/>
        <w:left w:val="none" w:sz="0" w:space="0" w:color="auto"/>
        <w:bottom w:val="none" w:sz="0" w:space="0" w:color="auto"/>
        <w:right w:val="none" w:sz="0" w:space="0" w:color="auto"/>
      </w:divBdr>
    </w:div>
    <w:div w:id="1790587089">
      <w:bodyDiv w:val="1"/>
      <w:marLeft w:val="0"/>
      <w:marRight w:val="0"/>
      <w:marTop w:val="0"/>
      <w:marBottom w:val="0"/>
      <w:divBdr>
        <w:top w:val="none" w:sz="0" w:space="0" w:color="auto"/>
        <w:left w:val="none" w:sz="0" w:space="0" w:color="auto"/>
        <w:bottom w:val="none" w:sz="0" w:space="0" w:color="auto"/>
        <w:right w:val="none" w:sz="0" w:space="0" w:color="auto"/>
      </w:divBdr>
      <w:divsChild>
        <w:div w:id="561452873">
          <w:marLeft w:val="0"/>
          <w:marRight w:val="0"/>
          <w:marTop w:val="0"/>
          <w:marBottom w:val="0"/>
          <w:divBdr>
            <w:top w:val="none" w:sz="0" w:space="0" w:color="auto"/>
            <w:left w:val="none" w:sz="0" w:space="0" w:color="auto"/>
            <w:bottom w:val="none" w:sz="0" w:space="0" w:color="auto"/>
            <w:right w:val="none" w:sz="0" w:space="0" w:color="auto"/>
          </w:divBdr>
        </w:div>
      </w:divsChild>
    </w:div>
    <w:div w:id="1793090896">
      <w:bodyDiv w:val="1"/>
      <w:marLeft w:val="0"/>
      <w:marRight w:val="0"/>
      <w:marTop w:val="0"/>
      <w:marBottom w:val="0"/>
      <w:divBdr>
        <w:top w:val="none" w:sz="0" w:space="0" w:color="auto"/>
        <w:left w:val="none" w:sz="0" w:space="0" w:color="auto"/>
        <w:bottom w:val="none" w:sz="0" w:space="0" w:color="auto"/>
        <w:right w:val="none" w:sz="0" w:space="0" w:color="auto"/>
      </w:divBdr>
    </w:div>
    <w:div w:id="1803577650">
      <w:bodyDiv w:val="1"/>
      <w:marLeft w:val="0"/>
      <w:marRight w:val="0"/>
      <w:marTop w:val="0"/>
      <w:marBottom w:val="0"/>
      <w:divBdr>
        <w:top w:val="none" w:sz="0" w:space="0" w:color="auto"/>
        <w:left w:val="none" w:sz="0" w:space="0" w:color="auto"/>
        <w:bottom w:val="none" w:sz="0" w:space="0" w:color="auto"/>
        <w:right w:val="none" w:sz="0" w:space="0" w:color="auto"/>
      </w:divBdr>
    </w:div>
    <w:div w:id="1813012262">
      <w:bodyDiv w:val="1"/>
      <w:marLeft w:val="0"/>
      <w:marRight w:val="0"/>
      <w:marTop w:val="0"/>
      <w:marBottom w:val="0"/>
      <w:divBdr>
        <w:top w:val="none" w:sz="0" w:space="0" w:color="auto"/>
        <w:left w:val="none" w:sz="0" w:space="0" w:color="auto"/>
        <w:bottom w:val="none" w:sz="0" w:space="0" w:color="auto"/>
        <w:right w:val="none" w:sz="0" w:space="0" w:color="auto"/>
      </w:divBdr>
    </w:div>
    <w:div w:id="1816408122">
      <w:bodyDiv w:val="1"/>
      <w:marLeft w:val="0"/>
      <w:marRight w:val="0"/>
      <w:marTop w:val="0"/>
      <w:marBottom w:val="0"/>
      <w:divBdr>
        <w:top w:val="none" w:sz="0" w:space="0" w:color="auto"/>
        <w:left w:val="none" w:sz="0" w:space="0" w:color="auto"/>
        <w:bottom w:val="none" w:sz="0" w:space="0" w:color="auto"/>
        <w:right w:val="none" w:sz="0" w:space="0" w:color="auto"/>
      </w:divBdr>
    </w:div>
    <w:div w:id="1818569212">
      <w:bodyDiv w:val="1"/>
      <w:marLeft w:val="0"/>
      <w:marRight w:val="0"/>
      <w:marTop w:val="0"/>
      <w:marBottom w:val="0"/>
      <w:divBdr>
        <w:top w:val="none" w:sz="0" w:space="0" w:color="auto"/>
        <w:left w:val="none" w:sz="0" w:space="0" w:color="auto"/>
        <w:bottom w:val="none" w:sz="0" w:space="0" w:color="auto"/>
        <w:right w:val="none" w:sz="0" w:space="0" w:color="auto"/>
      </w:divBdr>
    </w:div>
    <w:div w:id="1837961309">
      <w:bodyDiv w:val="1"/>
      <w:marLeft w:val="0"/>
      <w:marRight w:val="0"/>
      <w:marTop w:val="0"/>
      <w:marBottom w:val="0"/>
      <w:divBdr>
        <w:top w:val="none" w:sz="0" w:space="0" w:color="auto"/>
        <w:left w:val="none" w:sz="0" w:space="0" w:color="auto"/>
        <w:bottom w:val="none" w:sz="0" w:space="0" w:color="auto"/>
        <w:right w:val="none" w:sz="0" w:space="0" w:color="auto"/>
      </w:divBdr>
    </w:div>
    <w:div w:id="1850173214">
      <w:bodyDiv w:val="1"/>
      <w:marLeft w:val="0"/>
      <w:marRight w:val="0"/>
      <w:marTop w:val="0"/>
      <w:marBottom w:val="0"/>
      <w:divBdr>
        <w:top w:val="none" w:sz="0" w:space="0" w:color="auto"/>
        <w:left w:val="none" w:sz="0" w:space="0" w:color="auto"/>
        <w:bottom w:val="none" w:sz="0" w:space="0" w:color="auto"/>
        <w:right w:val="none" w:sz="0" w:space="0" w:color="auto"/>
      </w:divBdr>
    </w:div>
    <w:div w:id="1853373411">
      <w:bodyDiv w:val="1"/>
      <w:marLeft w:val="0"/>
      <w:marRight w:val="0"/>
      <w:marTop w:val="0"/>
      <w:marBottom w:val="0"/>
      <w:divBdr>
        <w:top w:val="none" w:sz="0" w:space="0" w:color="auto"/>
        <w:left w:val="none" w:sz="0" w:space="0" w:color="auto"/>
        <w:bottom w:val="none" w:sz="0" w:space="0" w:color="auto"/>
        <w:right w:val="none" w:sz="0" w:space="0" w:color="auto"/>
      </w:divBdr>
    </w:div>
    <w:div w:id="1858958607">
      <w:bodyDiv w:val="1"/>
      <w:marLeft w:val="0"/>
      <w:marRight w:val="0"/>
      <w:marTop w:val="0"/>
      <w:marBottom w:val="0"/>
      <w:divBdr>
        <w:top w:val="none" w:sz="0" w:space="0" w:color="auto"/>
        <w:left w:val="none" w:sz="0" w:space="0" w:color="auto"/>
        <w:bottom w:val="none" w:sz="0" w:space="0" w:color="auto"/>
        <w:right w:val="none" w:sz="0" w:space="0" w:color="auto"/>
      </w:divBdr>
      <w:divsChild>
        <w:div w:id="951402146">
          <w:marLeft w:val="0"/>
          <w:marRight w:val="0"/>
          <w:marTop w:val="0"/>
          <w:marBottom w:val="0"/>
          <w:divBdr>
            <w:top w:val="none" w:sz="0" w:space="0" w:color="auto"/>
            <w:left w:val="none" w:sz="0" w:space="0" w:color="auto"/>
            <w:bottom w:val="none" w:sz="0" w:space="0" w:color="auto"/>
            <w:right w:val="none" w:sz="0" w:space="0" w:color="auto"/>
          </w:divBdr>
        </w:div>
      </w:divsChild>
    </w:div>
    <w:div w:id="1885946450">
      <w:bodyDiv w:val="1"/>
      <w:marLeft w:val="0"/>
      <w:marRight w:val="0"/>
      <w:marTop w:val="0"/>
      <w:marBottom w:val="0"/>
      <w:divBdr>
        <w:top w:val="none" w:sz="0" w:space="0" w:color="auto"/>
        <w:left w:val="none" w:sz="0" w:space="0" w:color="auto"/>
        <w:bottom w:val="none" w:sz="0" w:space="0" w:color="auto"/>
        <w:right w:val="none" w:sz="0" w:space="0" w:color="auto"/>
      </w:divBdr>
    </w:div>
    <w:div w:id="1886795152">
      <w:bodyDiv w:val="1"/>
      <w:marLeft w:val="0"/>
      <w:marRight w:val="0"/>
      <w:marTop w:val="0"/>
      <w:marBottom w:val="0"/>
      <w:divBdr>
        <w:top w:val="none" w:sz="0" w:space="0" w:color="auto"/>
        <w:left w:val="none" w:sz="0" w:space="0" w:color="auto"/>
        <w:bottom w:val="none" w:sz="0" w:space="0" w:color="auto"/>
        <w:right w:val="none" w:sz="0" w:space="0" w:color="auto"/>
      </w:divBdr>
    </w:div>
    <w:div w:id="1892306636">
      <w:bodyDiv w:val="1"/>
      <w:marLeft w:val="0"/>
      <w:marRight w:val="0"/>
      <w:marTop w:val="0"/>
      <w:marBottom w:val="0"/>
      <w:divBdr>
        <w:top w:val="none" w:sz="0" w:space="0" w:color="auto"/>
        <w:left w:val="none" w:sz="0" w:space="0" w:color="auto"/>
        <w:bottom w:val="none" w:sz="0" w:space="0" w:color="auto"/>
        <w:right w:val="none" w:sz="0" w:space="0" w:color="auto"/>
      </w:divBdr>
    </w:div>
    <w:div w:id="1903176827">
      <w:bodyDiv w:val="1"/>
      <w:marLeft w:val="0"/>
      <w:marRight w:val="0"/>
      <w:marTop w:val="0"/>
      <w:marBottom w:val="0"/>
      <w:divBdr>
        <w:top w:val="none" w:sz="0" w:space="0" w:color="auto"/>
        <w:left w:val="none" w:sz="0" w:space="0" w:color="auto"/>
        <w:bottom w:val="none" w:sz="0" w:space="0" w:color="auto"/>
        <w:right w:val="none" w:sz="0" w:space="0" w:color="auto"/>
      </w:divBdr>
    </w:div>
    <w:div w:id="1915621056">
      <w:bodyDiv w:val="1"/>
      <w:marLeft w:val="0"/>
      <w:marRight w:val="0"/>
      <w:marTop w:val="0"/>
      <w:marBottom w:val="0"/>
      <w:divBdr>
        <w:top w:val="none" w:sz="0" w:space="0" w:color="auto"/>
        <w:left w:val="none" w:sz="0" w:space="0" w:color="auto"/>
        <w:bottom w:val="none" w:sz="0" w:space="0" w:color="auto"/>
        <w:right w:val="none" w:sz="0" w:space="0" w:color="auto"/>
      </w:divBdr>
    </w:div>
    <w:div w:id="1918398467">
      <w:bodyDiv w:val="1"/>
      <w:marLeft w:val="0"/>
      <w:marRight w:val="0"/>
      <w:marTop w:val="0"/>
      <w:marBottom w:val="0"/>
      <w:divBdr>
        <w:top w:val="none" w:sz="0" w:space="0" w:color="auto"/>
        <w:left w:val="none" w:sz="0" w:space="0" w:color="auto"/>
        <w:bottom w:val="none" w:sz="0" w:space="0" w:color="auto"/>
        <w:right w:val="none" w:sz="0" w:space="0" w:color="auto"/>
      </w:divBdr>
    </w:div>
    <w:div w:id="1920863026">
      <w:bodyDiv w:val="1"/>
      <w:marLeft w:val="0"/>
      <w:marRight w:val="0"/>
      <w:marTop w:val="0"/>
      <w:marBottom w:val="0"/>
      <w:divBdr>
        <w:top w:val="none" w:sz="0" w:space="0" w:color="auto"/>
        <w:left w:val="none" w:sz="0" w:space="0" w:color="auto"/>
        <w:bottom w:val="none" w:sz="0" w:space="0" w:color="auto"/>
        <w:right w:val="none" w:sz="0" w:space="0" w:color="auto"/>
      </w:divBdr>
    </w:div>
    <w:div w:id="1966540635">
      <w:bodyDiv w:val="1"/>
      <w:marLeft w:val="0"/>
      <w:marRight w:val="0"/>
      <w:marTop w:val="0"/>
      <w:marBottom w:val="0"/>
      <w:divBdr>
        <w:top w:val="none" w:sz="0" w:space="0" w:color="auto"/>
        <w:left w:val="none" w:sz="0" w:space="0" w:color="auto"/>
        <w:bottom w:val="none" w:sz="0" w:space="0" w:color="auto"/>
        <w:right w:val="none" w:sz="0" w:space="0" w:color="auto"/>
      </w:divBdr>
    </w:div>
    <w:div w:id="1966740661">
      <w:bodyDiv w:val="1"/>
      <w:marLeft w:val="0"/>
      <w:marRight w:val="0"/>
      <w:marTop w:val="0"/>
      <w:marBottom w:val="0"/>
      <w:divBdr>
        <w:top w:val="none" w:sz="0" w:space="0" w:color="auto"/>
        <w:left w:val="none" w:sz="0" w:space="0" w:color="auto"/>
        <w:bottom w:val="none" w:sz="0" w:space="0" w:color="auto"/>
        <w:right w:val="none" w:sz="0" w:space="0" w:color="auto"/>
      </w:divBdr>
    </w:div>
    <w:div w:id="1975789128">
      <w:bodyDiv w:val="1"/>
      <w:marLeft w:val="0"/>
      <w:marRight w:val="0"/>
      <w:marTop w:val="0"/>
      <w:marBottom w:val="0"/>
      <w:divBdr>
        <w:top w:val="none" w:sz="0" w:space="0" w:color="auto"/>
        <w:left w:val="none" w:sz="0" w:space="0" w:color="auto"/>
        <w:bottom w:val="none" w:sz="0" w:space="0" w:color="auto"/>
        <w:right w:val="none" w:sz="0" w:space="0" w:color="auto"/>
      </w:divBdr>
    </w:div>
    <w:div w:id="1982953181">
      <w:bodyDiv w:val="1"/>
      <w:marLeft w:val="0"/>
      <w:marRight w:val="0"/>
      <w:marTop w:val="0"/>
      <w:marBottom w:val="0"/>
      <w:divBdr>
        <w:top w:val="none" w:sz="0" w:space="0" w:color="auto"/>
        <w:left w:val="none" w:sz="0" w:space="0" w:color="auto"/>
        <w:bottom w:val="none" w:sz="0" w:space="0" w:color="auto"/>
        <w:right w:val="none" w:sz="0" w:space="0" w:color="auto"/>
      </w:divBdr>
    </w:div>
    <w:div w:id="1996109332">
      <w:bodyDiv w:val="1"/>
      <w:marLeft w:val="0"/>
      <w:marRight w:val="0"/>
      <w:marTop w:val="0"/>
      <w:marBottom w:val="0"/>
      <w:divBdr>
        <w:top w:val="none" w:sz="0" w:space="0" w:color="auto"/>
        <w:left w:val="none" w:sz="0" w:space="0" w:color="auto"/>
        <w:bottom w:val="none" w:sz="0" w:space="0" w:color="auto"/>
        <w:right w:val="none" w:sz="0" w:space="0" w:color="auto"/>
      </w:divBdr>
    </w:div>
    <w:div w:id="2002924547">
      <w:bodyDiv w:val="1"/>
      <w:marLeft w:val="0"/>
      <w:marRight w:val="0"/>
      <w:marTop w:val="0"/>
      <w:marBottom w:val="0"/>
      <w:divBdr>
        <w:top w:val="none" w:sz="0" w:space="0" w:color="auto"/>
        <w:left w:val="none" w:sz="0" w:space="0" w:color="auto"/>
        <w:bottom w:val="none" w:sz="0" w:space="0" w:color="auto"/>
        <w:right w:val="none" w:sz="0" w:space="0" w:color="auto"/>
      </w:divBdr>
    </w:div>
    <w:div w:id="2021203425">
      <w:bodyDiv w:val="1"/>
      <w:marLeft w:val="0"/>
      <w:marRight w:val="0"/>
      <w:marTop w:val="0"/>
      <w:marBottom w:val="0"/>
      <w:divBdr>
        <w:top w:val="none" w:sz="0" w:space="0" w:color="auto"/>
        <w:left w:val="none" w:sz="0" w:space="0" w:color="auto"/>
        <w:bottom w:val="none" w:sz="0" w:space="0" w:color="auto"/>
        <w:right w:val="none" w:sz="0" w:space="0" w:color="auto"/>
      </w:divBdr>
    </w:div>
    <w:div w:id="2021346123">
      <w:bodyDiv w:val="1"/>
      <w:marLeft w:val="0"/>
      <w:marRight w:val="0"/>
      <w:marTop w:val="0"/>
      <w:marBottom w:val="0"/>
      <w:divBdr>
        <w:top w:val="none" w:sz="0" w:space="0" w:color="auto"/>
        <w:left w:val="none" w:sz="0" w:space="0" w:color="auto"/>
        <w:bottom w:val="none" w:sz="0" w:space="0" w:color="auto"/>
        <w:right w:val="none" w:sz="0" w:space="0" w:color="auto"/>
      </w:divBdr>
    </w:div>
    <w:div w:id="2028017816">
      <w:bodyDiv w:val="1"/>
      <w:marLeft w:val="0"/>
      <w:marRight w:val="0"/>
      <w:marTop w:val="0"/>
      <w:marBottom w:val="0"/>
      <w:divBdr>
        <w:top w:val="none" w:sz="0" w:space="0" w:color="auto"/>
        <w:left w:val="none" w:sz="0" w:space="0" w:color="auto"/>
        <w:bottom w:val="none" w:sz="0" w:space="0" w:color="auto"/>
        <w:right w:val="none" w:sz="0" w:space="0" w:color="auto"/>
      </w:divBdr>
    </w:div>
    <w:div w:id="2029989325">
      <w:bodyDiv w:val="1"/>
      <w:marLeft w:val="0"/>
      <w:marRight w:val="0"/>
      <w:marTop w:val="0"/>
      <w:marBottom w:val="0"/>
      <w:divBdr>
        <w:top w:val="none" w:sz="0" w:space="0" w:color="auto"/>
        <w:left w:val="none" w:sz="0" w:space="0" w:color="auto"/>
        <w:bottom w:val="none" w:sz="0" w:space="0" w:color="auto"/>
        <w:right w:val="none" w:sz="0" w:space="0" w:color="auto"/>
      </w:divBdr>
    </w:div>
    <w:div w:id="2037197044">
      <w:bodyDiv w:val="1"/>
      <w:marLeft w:val="0"/>
      <w:marRight w:val="0"/>
      <w:marTop w:val="0"/>
      <w:marBottom w:val="0"/>
      <w:divBdr>
        <w:top w:val="none" w:sz="0" w:space="0" w:color="auto"/>
        <w:left w:val="none" w:sz="0" w:space="0" w:color="auto"/>
        <w:bottom w:val="none" w:sz="0" w:space="0" w:color="auto"/>
        <w:right w:val="none" w:sz="0" w:space="0" w:color="auto"/>
      </w:divBdr>
    </w:div>
    <w:div w:id="2068413665">
      <w:bodyDiv w:val="1"/>
      <w:marLeft w:val="0"/>
      <w:marRight w:val="0"/>
      <w:marTop w:val="0"/>
      <w:marBottom w:val="0"/>
      <w:divBdr>
        <w:top w:val="none" w:sz="0" w:space="0" w:color="auto"/>
        <w:left w:val="none" w:sz="0" w:space="0" w:color="auto"/>
        <w:bottom w:val="none" w:sz="0" w:space="0" w:color="auto"/>
        <w:right w:val="none" w:sz="0" w:space="0" w:color="auto"/>
      </w:divBdr>
      <w:divsChild>
        <w:div w:id="1991980399">
          <w:marLeft w:val="0"/>
          <w:marRight w:val="0"/>
          <w:marTop w:val="0"/>
          <w:marBottom w:val="0"/>
          <w:divBdr>
            <w:top w:val="none" w:sz="0" w:space="0" w:color="auto"/>
            <w:left w:val="none" w:sz="0" w:space="0" w:color="auto"/>
            <w:bottom w:val="none" w:sz="0" w:space="0" w:color="auto"/>
            <w:right w:val="none" w:sz="0" w:space="0" w:color="auto"/>
          </w:divBdr>
        </w:div>
      </w:divsChild>
    </w:div>
    <w:div w:id="2094279454">
      <w:bodyDiv w:val="1"/>
      <w:marLeft w:val="0"/>
      <w:marRight w:val="0"/>
      <w:marTop w:val="0"/>
      <w:marBottom w:val="0"/>
      <w:divBdr>
        <w:top w:val="none" w:sz="0" w:space="0" w:color="auto"/>
        <w:left w:val="none" w:sz="0" w:space="0" w:color="auto"/>
        <w:bottom w:val="none" w:sz="0" w:space="0" w:color="auto"/>
        <w:right w:val="none" w:sz="0" w:space="0" w:color="auto"/>
      </w:divBdr>
    </w:div>
    <w:div w:id="2104033468">
      <w:bodyDiv w:val="1"/>
      <w:marLeft w:val="0"/>
      <w:marRight w:val="0"/>
      <w:marTop w:val="0"/>
      <w:marBottom w:val="0"/>
      <w:divBdr>
        <w:top w:val="none" w:sz="0" w:space="0" w:color="auto"/>
        <w:left w:val="none" w:sz="0" w:space="0" w:color="auto"/>
        <w:bottom w:val="none" w:sz="0" w:space="0" w:color="auto"/>
        <w:right w:val="none" w:sz="0" w:space="0" w:color="auto"/>
      </w:divBdr>
      <w:divsChild>
        <w:div w:id="1197742332">
          <w:marLeft w:val="0"/>
          <w:marRight w:val="0"/>
          <w:marTop w:val="0"/>
          <w:marBottom w:val="0"/>
          <w:divBdr>
            <w:top w:val="none" w:sz="0" w:space="0" w:color="auto"/>
            <w:left w:val="none" w:sz="0" w:space="0" w:color="auto"/>
            <w:bottom w:val="none" w:sz="0" w:space="0" w:color="auto"/>
            <w:right w:val="none" w:sz="0" w:space="0" w:color="auto"/>
          </w:divBdr>
        </w:div>
      </w:divsChild>
    </w:div>
    <w:div w:id="2105412792">
      <w:bodyDiv w:val="1"/>
      <w:marLeft w:val="0"/>
      <w:marRight w:val="0"/>
      <w:marTop w:val="0"/>
      <w:marBottom w:val="0"/>
      <w:divBdr>
        <w:top w:val="none" w:sz="0" w:space="0" w:color="auto"/>
        <w:left w:val="none" w:sz="0" w:space="0" w:color="auto"/>
        <w:bottom w:val="none" w:sz="0" w:space="0" w:color="auto"/>
        <w:right w:val="none" w:sz="0" w:space="0" w:color="auto"/>
      </w:divBdr>
    </w:div>
    <w:div w:id="2115057905">
      <w:bodyDiv w:val="1"/>
      <w:marLeft w:val="0"/>
      <w:marRight w:val="0"/>
      <w:marTop w:val="0"/>
      <w:marBottom w:val="0"/>
      <w:divBdr>
        <w:top w:val="none" w:sz="0" w:space="0" w:color="auto"/>
        <w:left w:val="none" w:sz="0" w:space="0" w:color="auto"/>
        <w:bottom w:val="none" w:sz="0" w:space="0" w:color="auto"/>
        <w:right w:val="none" w:sz="0" w:space="0" w:color="auto"/>
      </w:divBdr>
    </w:div>
    <w:div w:id="2142380537">
      <w:bodyDiv w:val="1"/>
      <w:marLeft w:val="0"/>
      <w:marRight w:val="0"/>
      <w:marTop w:val="0"/>
      <w:marBottom w:val="0"/>
      <w:divBdr>
        <w:top w:val="none" w:sz="0" w:space="0" w:color="auto"/>
        <w:left w:val="none" w:sz="0" w:space="0" w:color="auto"/>
        <w:bottom w:val="none" w:sz="0" w:space="0" w:color="auto"/>
        <w:right w:val="none" w:sz="0" w:space="0" w:color="auto"/>
      </w:divBdr>
    </w:div>
    <w:div w:id="214310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51F05E2AF973C47B38851AACD63B1AD" ma:contentTypeVersion="15" ma:contentTypeDescription="新しいドキュメントを作成します。" ma:contentTypeScope="" ma:versionID="8e74d9928896602e45c6b95dd0160e52">
  <xsd:schema xmlns:xsd="http://www.w3.org/2001/XMLSchema" xmlns:xs="http://www.w3.org/2001/XMLSchema" xmlns:p="http://schemas.microsoft.com/office/2006/metadata/properties" xmlns:ns2="d2d4b054-3193-4e8c-907e-79ee6903c31e" xmlns:ns3="e9b21911-431a-4338-a646-bfc18c4c4c80" targetNamespace="http://schemas.microsoft.com/office/2006/metadata/properties" ma:root="true" ma:fieldsID="f0278c5a6a9f15046f699357280b2f0d" ns2:_="" ns3:_="">
    <xsd:import namespace="d2d4b054-3193-4e8c-907e-79ee6903c31e"/>
    <xsd:import namespace="e9b21911-431a-4338-a646-bfc18c4c4c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4b054-3193-4e8c-907e-79ee6903c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a45240c2-638c-4207-adde-e5b4c5238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b21911-431a-4338-a646-bfc18c4c4c80"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6f9f8585-d42e-4d9c-9e44-1f0430f080ef}" ma:internalName="TaxCatchAll" ma:showField="CatchAllData" ma:web="e9b21911-431a-4338-a646-bfc18c4c4c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d4b054-3193-4e8c-907e-79ee6903c31e">
      <Terms xmlns="http://schemas.microsoft.com/office/infopath/2007/PartnerControls"/>
    </lcf76f155ced4ddcb4097134ff3c332f>
    <TaxCatchAll xmlns="e9b21911-431a-4338-a646-bfc18c4c4c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F114D-FF97-48F1-B14E-172BAF578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4b054-3193-4e8c-907e-79ee6903c31e"/>
    <ds:schemaRef ds:uri="e9b21911-431a-4338-a646-bfc18c4c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6D843-CFDE-4002-8B3B-6550970047FB}">
  <ds:schemaRefs>
    <ds:schemaRef ds:uri="http://schemas.openxmlformats.org/officeDocument/2006/bibliography"/>
  </ds:schemaRefs>
</ds:datastoreItem>
</file>

<file path=customXml/itemProps3.xml><?xml version="1.0" encoding="utf-8"?>
<ds:datastoreItem xmlns:ds="http://schemas.openxmlformats.org/officeDocument/2006/customXml" ds:itemID="{C852A31A-1CBD-4B29-A6BE-26BBBDCFEB71}">
  <ds:schemaRefs>
    <ds:schemaRef ds:uri="http://schemas.microsoft.com/office/2006/metadata/properties"/>
    <ds:schemaRef ds:uri="http://schemas.microsoft.com/office/infopath/2007/PartnerControls"/>
    <ds:schemaRef ds:uri="d2d4b054-3193-4e8c-907e-79ee6903c31e"/>
    <ds:schemaRef ds:uri="e9b21911-431a-4338-a646-bfc18c4c4c80"/>
  </ds:schemaRefs>
</ds:datastoreItem>
</file>

<file path=customXml/itemProps4.xml><?xml version="1.0" encoding="utf-8"?>
<ds:datastoreItem xmlns:ds="http://schemas.openxmlformats.org/officeDocument/2006/customXml" ds:itemID="{58837540-9983-4034-A842-003E6AB96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12</Pages>
  <Words>9045</Words>
  <Characters>1075</Characters>
  <Application>Microsoft Office Word</Application>
  <DocSecurity>0</DocSecurity>
  <Lines>8</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いばらき自治体クラウド推進事業</vt:lpstr>
      <vt:lpstr>いばらき自治体クラウド推進事業</vt:lpstr>
    </vt:vector>
  </TitlesOfParts>
  <Company>茨城県</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いばらき自治体クラウド推進事業</dc:title>
  <dc:subject/>
  <dc:creator>高原　章弘</dc:creator>
  <cp:keywords/>
  <cp:lastModifiedBy>四倉　沙織</cp:lastModifiedBy>
  <cp:revision>14</cp:revision>
  <cp:lastPrinted>2021-05-19T01:59:00Z</cp:lastPrinted>
  <dcterms:created xsi:type="dcterms:W3CDTF">2025-12-10T08:51:00Z</dcterms:created>
  <dcterms:modified xsi:type="dcterms:W3CDTF">2026-01-07T23:38:00Z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0x010100551F05E2AF973C47B38851AACD63B1AD</vt:lpwstr>
  </property>
  <property fmtid="{D5CDD505-2E9C-101B-9397-08002B2CF9AE}" pid="3" name="MediaServiceImageTags">
    <vt:lpwstr/>
  </property>
</Properties>
</file>