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77" w:rsidRPr="0018218E" w:rsidRDefault="00F70B77" w:rsidP="00F70B77">
      <w:pPr>
        <w:ind w:left="840" w:hanging="840"/>
        <w:rPr>
          <w:rFonts w:ascii="ＭＳ 明朝" w:eastAsia="ＭＳ 明朝" w:hAnsi="ＭＳ 明朝" w:cs="Times New Roman"/>
          <w:sz w:val="32"/>
        </w:rPr>
      </w:pPr>
      <w:r w:rsidRPr="0018218E">
        <w:rPr>
          <w:rFonts w:ascii="ＭＳ 明朝" w:eastAsia="ＭＳ 明朝" w:hAnsi="ＭＳ 明朝" w:cs="Times New Roman" w:hint="eastAsia"/>
          <w:sz w:val="32"/>
        </w:rPr>
        <w:t>別紙</w:t>
      </w:r>
    </w:p>
    <w:p w:rsidR="00F70B77" w:rsidRPr="0018218E" w:rsidRDefault="00F70B77" w:rsidP="00F70B77">
      <w:pPr>
        <w:rPr>
          <w:rFonts w:ascii="Century" w:eastAsia="ＭＳ 明朝" w:hAnsi="Century" w:cs="Times New Roman"/>
          <w:sz w:val="22"/>
          <w:lang w:val="ja-JP"/>
        </w:rPr>
      </w:pPr>
    </w:p>
    <w:p w:rsidR="00F70B77" w:rsidRPr="0018218E" w:rsidRDefault="00F70B77" w:rsidP="00F70B77">
      <w:pPr>
        <w:rPr>
          <w:rFonts w:ascii="Century" w:eastAsia="ＭＳ 明朝" w:hAnsi="Century" w:cs="Times New Roman"/>
          <w:sz w:val="22"/>
          <w:lang w:val="ja-JP"/>
        </w:rPr>
      </w:pPr>
    </w:p>
    <w:p w:rsidR="00F70B77" w:rsidRPr="0018218E" w:rsidRDefault="00F70B77" w:rsidP="00F70B77">
      <w:pPr>
        <w:rPr>
          <w:rFonts w:ascii="Century" w:eastAsia="ＭＳ 明朝" w:hAnsi="Century" w:cs="Times New Roman"/>
          <w:sz w:val="22"/>
          <w:lang w:val="ja-JP"/>
        </w:rPr>
      </w:pPr>
    </w:p>
    <w:p w:rsidR="00F70B77" w:rsidRPr="0018218E" w:rsidRDefault="00F70B77" w:rsidP="00F70B77">
      <w:pPr>
        <w:rPr>
          <w:rFonts w:ascii="Century" w:eastAsia="ＭＳ 明朝" w:hAnsi="Century" w:cs="Times New Roman"/>
          <w:sz w:val="22"/>
          <w:lang w:val="ja-JP"/>
        </w:rPr>
      </w:pPr>
    </w:p>
    <w:p w:rsidR="00F70B77" w:rsidRPr="0018218E" w:rsidRDefault="00F70B77" w:rsidP="00F70B77">
      <w:pPr>
        <w:jc w:val="left"/>
        <w:rPr>
          <w:rFonts w:ascii="Century" w:eastAsia="ＭＳ 明朝" w:hAnsi="Century" w:cs="Times New Roman"/>
          <w:sz w:val="22"/>
          <w:lang w:val="ja-JP"/>
        </w:rPr>
      </w:pPr>
    </w:p>
    <w:p w:rsidR="00F70B77" w:rsidRPr="0018218E" w:rsidRDefault="00F70B77" w:rsidP="00F70B77">
      <w:pPr>
        <w:jc w:val="left"/>
        <w:rPr>
          <w:rFonts w:ascii="Century" w:eastAsia="ＭＳ 明朝" w:hAnsi="Century" w:cs="Times New Roman"/>
          <w:sz w:val="22"/>
          <w:lang w:val="ja-JP"/>
        </w:rPr>
      </w:pPr>
    </w:p>
    <w:p w:rsidR="00F70B77" w:rsidRPr="0018218E" w:rsidRDefault="00F70B77" w:rsidP="00F70B77">
      <w:pPr>
        <w:jc w:val="left"/>
        <w:rPr>
          <w:rFonts w:ascii="Century" w:eastAsia="ＭＳ 明朝" w:hAnsi="Century" w:cs="Times New Roman"/>
          <w:sz w:val="22"/>
          <w:lang w:val="ja-JP"/>
        </w:rPr>
      </w:pPr>
    </w:p>
    <w:p w:rsidR="00F70B77" w:rsidRPr="0018218E" w:rsidRDefault="00F70B77" w:rsidP="00F70B77">
      <w:pPr>
        <w:jc w:val="left"/>
        <w:rPr>
          <w:rFonts w:ascii="Century" w:eastAsia="ＭＳ 明朝" w:hAnsi="Century" w:cs="Times New Roman"/>
          <w:sz w:val="22"/>
          <w:lang w:val="ja-JP"/>
        </w:rPr>
      </w:pPr>
    </w:p>
    <w:p w:rsidR="00F70B77" w:rsidRPr="0018218E" w:rsidRDefault="00F70B77" w:rsidP="00F70B77">
      <w:pPr>
        <w:jc w:val="left"/>
        <w:rPr>
          <w:rFonts w:ascii="Century" w:eastAsia="ＭＳ 明朝" w:hAnsi="Century" w:cs="Times New Roman"/>
          <w:sz w:val="22"/>
          <w:lang w:val="ja-JP"/>
        </w:rPr>
      </w:pPr>
    </w:p>
    <w:p w:rsidR="00F70B77" w:rsidRPr="0018218E" w:rsidRDefault="00F70B77" w:rsidP="00F70B77">
      <w:pPr>
        <w:jc w:val="center"/>
        <w:rPr>
          <w:rFonts w:ascii="ＭＳ ゴシック" w:eastAsia="ＭＳ ゴシック" w:hAnsi="ＭＳ ゴシック" w:cs="Times New Roman"/>
          <w:sz w:val="44"/>
        </w:rPr>
      </w:pPr>
      <w:r w:rsidRPr="0018218E">
        <w:rPr>
          <w:rFonts w:ascii="ＭＳ ゴシック" w:eastAsia="ＭＳ ゴシック" w:hAnsi="ＭＳ ゴシック" w:cs="Times New Roman" w:hint="eastAsia"/>
          <w:sz w:val="44"/>
        </w:rPr>
        <w:t>茨城県食品衛生及び環境衛生業務システム導入等業務委託仕様書</w:t>
      </w:r>
    </w:p>
    <w:p w:rsidR="00F70B77" w:rsidRPr="0018218E" w:rsidRDefault="00F70B77" w:rsidP="00F70B77">
      <w:pPr>
        <w:jc w:val="left"/>
        <w:rPr>
          <w:rFonts w:ascii="ＭＳ ゴシック" w:eastAsia="ＭＳ ゴシック" w:hAnsi="ＭＳ ゴシック" w:cs="Times New Roman"/>
          <w:sz w:val="32"/>
        </w:rPr>
      </w:pPr>
      <w:r w:rsidRPr="0018218E">
        <w:rPr>
          <w:rFonts w:ascii="ＭＳ ゴシック" w:eastAsia="ＭＳ ゴシック" w:hAnsi="ＭＳ ゴシック" w:cs="Times New Roman"/>
          <w:sz w:val="32"/>
        </w:rPr>
        <w:br w:type="page"/>
      </w:r>
    </w:p>
    <w:sdt>
      <w:sdtPr>
        <w:rPr>
          <w:rFonts w:ascii="Century" w:eastAsia="ＭＳ 明朝" w:hAnsi="Century" w:cs="Times New Roman"/>
          <w:lang w:val="ja-JP"/>
        </w:rPr>
        <w:id w:val="652028783"/>
        <w:docPartObj>
          <w:docPartGallery w:val="Table of Contents"/>
          <w:docPartUnique/>
        </w:docPartObj>
      </w:sdtPr>
      <w:sdtEndPr>
        <w:rPr>
          <w:b/>
          <w:bCs/>
          <w:sz w:val="22"/>
        </w:rPr>
      </w:sdtEndPr>
      <w:sdtContent>
        <w:p w:rsidR="00F70B77" w:rsidRPr="0018218E" w:rsidRDefault="00F70B77" w:rsidP="00F70B77">
          <w:pPr>
            <w:spacing w:before="240" w:line="259" w:lineRule="auto"/>
            <w:jc w:val="left"/>
            <w:rPr>
              <w:rFonts w:ascii="ＭＳ 明朝" w:eastAsia="ＭＳ 明朝" w:hAnsi="ＭＳ 明朝" w:cs="Times New Roman"/>
              <w:kern w:val="0"/>
              <w:sz w:val="32"/>
              <w:szCs w:val="32"/>
            </w:rPr>
          </w:pPr>
          <w:r w:rsidRPr="0018218E">
            <w:rPr>
              <w:rFonts w:ascii="ＭＳ 明朝" w:eastAsia="ＭＳ 明朝" w:hAnsi="ＭＳ 明朝" w:cs="Times New Roman"/>
              <w:kern w:val="0"/>
              <w:sz w:val="32"/>
              <w:szCs w:val="32"/>
              <w:lang w:val="ja-JP"/>
            </w:rPr>
            <w:t>目次</w:t>
          </w:r>
        </w:p>
        <w:p w:rsidR="00FA383C" w:rsidRDefault="00F70B77">
          <w:pPr>
            <w:pStyle w:val="13"/>
            <w:tabs>
              <w:tab w:val="left" w:pos="630"/>
              <w:tab w:val="right" w:leader="dot" w:pos="8494"/>
            </w:tabs>
            <w:rPr>
              <w:noProof/>
              <w:sz w:val="21"/>
            </w:rPr>
          </w:pPr>
          <w:r w:rsidRPr="0018218E">
            <w:rPr>
              <w:rFonts w:ascii="Century" w:eastAsia="ＭＳ 明朝" w:hAnsi="Century" w:cs="Times New Roman"/>
            </w:rPr>
            <w:fldChar w:fldCharType="begin"/>
          </w:r>
          <w:r w:rsidRPr="0018218E">
            <w:rPr>
              <w:rFonts w:ascii="Century" w:eastAsia="ＭＳ 明朝" w:hAnsi="Century" w:cs="Times New Roman"/>
            </w:rPr>
            <w:instrText xml:space="preserve"> TOC \o "1-2" \h \z \u </w:instrText>
          </w:r>
          <w:r w:rsidRPr="0018218E">
            <w:rPr>
              <w:rFonts w:ascii="Century" w:eastAsia="ＭＳ 明朝" w:hAnsi="Century" w:cs="Times New Roman"/>
            </w:rPr>
            <w:fldChar w:fldCharType="separate"/>
          </w:r>
          <w:hyperlink w:anchor="_Toc158016890" w:history="1">
            <w:r w:rsidR="00FA383C" w:rsidRPr="00F128A4">
              <w:rPr>
                <w:rStyle w:val="ad"/>
                <w:rFonts w:ascii="ＭＳ 明朝" w:eastAsia="ＭＳ 明朝" w:hAnsi="ＭＳ 明朝"/>
                <w:noProof/>
              </w:rPr>
              <w:t>１</w:t>
            </w:r>
            <w:r w:rsidR="00FA383C">
              <w:rPr>
                <w:noProof/>
                <w:sz w:val="21"/>
              </w:rPr>
              <w:tab/>
            </w:r>
            <w:r w:rsidR="00FA383C" w:rsidRPr="00F128A4">
              <w:rPr>
                <w:rStyle w:val="ad"/>
                <w:rFonts w:ascii="ＭＳ 明朝" w:eastAsia="ＭＳ 明朝" w:hAnsi="ＭＳ 明朝"/>
                <w:noProof/>
              </w:rPr>
              <w:t>業務名</w:t>
            </w:r>
            <w:r w:rsidR="00FA383C">
              <w:rPr>
                <w:noProof/>
                <w:webHidden/>
              </w:rPr>
              <w:tab/>
            </w:r>
            <w:r w:rsidR="00FA383C">
              <w:rPr>
                <w:noProof/>
                <w:webHidden/>
              </w:rPr>
              <w:fldChar w:fldCharType="begin"/>
            </w:r>
            <w:r w:rsidR="00FA383C">
              <w:rPr>
                <w:noProof/>
                <w:webHidden/>
              </w:rPr>
              <w:instrText xml:space="preserve"> PAGEREF _Toc158016890 \h </w:instrText>
            </w:r>
            <w:r w:rsidR="00FA383C">
              <w:rPr>
                <w:noProof/>
                <w:webHidden/>
              </w:rPr>
            </w:r>
            <w:r w:rsidR="00FA383C">
              <w:rPr>
                <w:noProof/>
                <w:webHidden/>
              </w:rPr>
              <w:fldChar w:fldCharType="separate"/>
            </w:r>
            <w:r w:rsidR="00FA383C">
              <w:rPr>
                <w:noProof/>
                <w:webHidden/>
              </w:rPr>
              <w:t>1</w:t>
            </w:r>
            <w:r w:rsidR="00FA383C">
              <w:rPr>
                <w:noProof/>
                <w:webHidden/>
              </w:rPr>
              <w:fldChar w:fldCharType="end"/>
            </w:r>
          </w:hyperlink>
        </w:p>
        <w:p w:rsidR="00FA383C" w:rsidRDefault="00C0595E">
          <w:pPr>
            <w:pStyle w:val="13"/>
            <w:tabs>
              <w:tab w:val="left" w:pos="630"/>
              <w:tab w:val="right" w:leader="dot" w:pos="8494"/>
            </w:tabs>
            <w:rPr>
              <w:noProof/>
              <w:sz w:val="21"/>
            </w:rPr>
          </w:pPr>
          <w:hyperlink w:anchor="_Toc158016891" w:history="1">
            <w:r w:rsidR="00FA383C" w:rsidRPr="00F128A4">
              <w:rPr>
                <w:rStyle w:val="ad"/>
                <w:rFonts w:ascii="ＭＳ 明朝" w:eastAsia="ＭＳ 明朝" w:hAnsi="ＭＳ 明朝"/>
                <w:noProof/>
              </w:rPr>
              <w:t>２</w:t>
            </w:r>
            <w:r w:rsidR="00FA383C">
              <w:rPr>
                <w:noProof/>
                <w:sz w:val="21"/>
              </w:rPr>
              <w:tab/>
            </w:r>
            <w:r w:rsidR="00FA383C" w:rsidRPr="00F128A4">
              <w:rPr>
                <w:rStyle w:val="ad"/>
                <w:rFonts w:ascii="ＭＳ 明朝" w:eastAsia="ＭＳ 明朝" w:hAnsi="ＭＳ 明朝"/>
                <w:noProof/>
              </w:rPr>
              <w:t>委託の趣旨（目的）</w:t>
            </w:r>
            <w:r w:rsidR="00FA383C">
              <w:rPr>
                <w:noProof/>
                <w:webHidden/>
              </w:rPr>
              <w:tab/>
            </w:r>
            <w:r w:rsidR="00FA383C">
              <w:rPr>
                <w:noProof/>
                <w:webHidden/>
              </w:rPr>
              <w:fldChar w:fldCharType="begin"/>
            </w:r>
            <w:r w:rsidR="00FA383C">
              <w:rPr>
                <w:noProof/>
                <w:webHidden/>
              </w:rPr>
              <w:instrText xml:space="preserve"> PAGEREF _Toc158016891 \h </w:instrText>
            </w:r>
            <w:r w:rsidR="00FA383C">
              <w:rPr>
                <w:noProof/>
                <w:webHidden/>
              </w:rPr>
            </w:r>
            <w:r w:rsidR="00FA383C">
              <w:rPr>
                <w:noProof/>
                <w:webHidden/>
              </w:rPr>
              <w:fldChar w:fldCharType="separate"/>
            </w:r>
            <w:r w:rsidR="00FA383C">
              <w:rPr>
                <w:noProof/>
                <w:webHidden/>
              </w:rPr>
              <w:t>1</w:t>
            </w:r>
            <w:r w:rsidR="00FA383C">
              <w:rPr>
                <w:noProof/>
                <w:webHidden/>
              </w:rPr>
              <w:fldChar w:fldCharType="end"/>
            </w:r>
          </w:hyperlink>
        </w:p>
        <w:p w:rsidR="00FA383C" w:rsidRDefault="00C0595E">
          <w:pPr>
            <w:pStyle w:val="13"/>
            <w:tabs>
              <w:tab w:val="left" w:pos="630"/>
              <w:tab w:val="right" w:leader="dot" w:pos="8494"/>
            </w:tabs>
            <w:rPr>
              <w:noProof/>
              <w:sz w:val="21"/>
            </w:rPr>
          </w:pPr>
          <w:hyperlink w:anchor="_Toc158016892" w:history="1">
            <w:r w:rsidR="00FA383C" w:rsidRPr="00F128A4">
              <w:rPr>
                <w:rStyle w:val="ad"/>
                <w:rFonts w:ascii="ＭＳ 明朝" w:eastAsia="ＭＳ 明朝" w:hAnsi="ＭＳ 明朝"/>
                <w:noProof/>
              </w:rPr>
              <w:t>３</w:t>
            </w:r>
            <w:r w:rsidR="00FA383C">
              <w:rPr>
                <w:noProof/>
                <w:sz w:val="21"/>
              </w:rPr>
              <w:tab/>
            </w:r>
            <w:r w:rsidR="00FA383C" w:rsidRPr="00F128A4">
              <w:rPr>
                <w:rStyle w:val="ad"/>
                <w:rFonts w:ascii="ＭＳ 明朝" w:eastAsia="ＭＳ 明朝" w:hAnsi="ＭＳ 明朝"/>
                <w:noProof/>
              </w:rPr>
              <w:t>業務期間及び業務項目</w:t>
            </w:r>
            <w:r w:rsidR="00FA383C">
              <w:rPr>
                <w:noProof/>
                <w:webHidden/>
              </w:rPr>
              <w:tab/>
            </w:r>
            <w:r w:rsidR="00FA383C">
              <w:rPr>
                <w:noProof/>
                <w:webHidden/>
              </w:rPr>
              <w:fldChar w:fldCharType="begin"/>
            </w:r>
            <w:r w:rsidR="00FA383C">
              <w:rPr>
                <w:noProof/>
                <w:webHidden/>
              </w:rPr>
              <w:instrText xml:space="preserve"> PAGEREF _Toc158016892 \h </w:instrText>
            </w:r>
            <w:r w:rsidR="00FA383C">
              <w:rPr>
                <w:noProof/>
                <w:webHidden/>
              </w:rPr>
            </w:r>
            <w:r w:rsidR="00FA383C">
              <w:rPr>
                <w:noProof/>
                <w:webHidden/>
              </w:rPr>
              <w:fldChar w:fldCharType="separate"/>
            </w:r>
            <w:r w:rsidR="00FA383C">
              <w:rPr>
                <w:noProof/>
                <w:webHidden/>
              </w:rPr>
              <w:t>1</w:t>
            </w:r>
            <w:r w:rsidR="00FA383C">
              <w:rPr>
                <w:noProof/>
                <w:webHidden/>
              </w:rPr>
              <w:fldChar w:fldCharType="end"/>
            </w:r>
          </w:hyperlink>
        </w:p>
        <w:p w:rsidR="00FA383C" w:rsidRDefault="00C0595E">
          <w:pPr>
            <w:pStyle w:val="13"/>
            <w:tabs>
              <w:tab w:val="left" w:pos="630"/>
              <w:tab w:val="right" w:leader="dot" w:pos="8494"/>
            </w:tabs>
            <w:rPr>
              <w:noProof/>
              <w:sz w:val="21"/>
            </w:rPr>
          </w:pPr>
          <w:hyperlink w:anchor="_Toc158016893" w:history="1">
            <w:r w:rsidR="00FA383C" w:rsidRPr="00F128A4">
              <w:rPr>
                <w:rStyle w:val="ad"/>
                <w:rFonts w:ascii="ＭＳ 明朝" w:eastAsia="ＭＳ 明朝" w:hAnsi="ＭＳ 明朝"/>
                <w:noProof/>
              </w:rPr>
              <w:t>４</w:t>
            </w:r>
            <w:r w:rsidR="00FA383C">
              <w:rPr>
                <w:noProof/>
                <w:sz w:val="21"/>
              </w:rPr>
              <w:tab/>
            </w:r>
            <w:r w:rsidR="00FA383C" w:rsidRPr="00F128A4">
              <w:rPr>
                <w:rStyle w:val="ad"/>
                <w:rFonts w:ascii="ＭＳ 明朝" w:eastAsia="ＭＳ 明朝" w:hAnsi="ＭＳ 明朝"/>
                <w:noProof/>
              </w:rPr>
              <w:t>契約期間</w:t>
            </w:r>
            <w:r w:rsidR="00FA383C">
              <w:rPr>
                <w:noProof/>
                <w:webHidden/>
              </w:rPr>
              <w:tab/>
            </w:r>
            <w:r w:rsidR="00FA383C">
              <w:rPr>
                <w:noProof/>
                <w:webHidden/>
              </w:rPr>
              <w:fldChar w:fldCharType="begin"/>
            </w:r>
            <w:r w:rsidR="00FA383C">
              <w:rPr>
                <w:noProof/>
                <w:webHidden/>
              </w:rPr>
              <w:instrText xml:space="preserve"> PAGEREF _Toc158016893 \h </w:instrText>
            </w:r>
            <w:r w:rsidR="00FA383C">
              <w:rPr>
                <w:noProof/>
                <w:webHidden/>
              </w:rPr>
            </w:r>
            <w:r w:rsidR="00FA383C">
              <w:rPr>
                <w:noProof/>
                <w:webHidden/>
              </w:rPr>
              <w:fldChar w:fldCharType="separate"/>
            </w:r>
            <w:r w:rsidR="00FA383C">
              <w:rPr>
                <w:noProof/>
                <w:webHidden/>
              </w:rPr>
              <w:t>2</w:t>
            </w:r>
            <w:r w:rsidR="00FA383C">
              <w:rPr>
                <w:noProof/>
                <w:webHidden/>
              </w:rPr>
              <w:fldChar w:fldCharType="end"/>
            </w:r>
          </w:hyperlink>
        </w:p>
        <w:p w:rsidR="00FA383C" w:rsidRDefault="00C0595E">
          <w:pPr>
            <w:pStyle w:val="21"/>
            <w:ind w:left="210"/>
            <w:rPr>
              <w:noProof/>
              <w:sz w:val="21"/>
            </w:rPr>
          </w:pPr>
          <w:hyperlink w:anchor="_Toc158016894" w:history="1">
            <w:r w:rsidR="00FA383C" w:rsidRPr="00F128A4">
              <w:rPr>
                <w:rStyle w:val="ad"/>
                <w:rFonts w:ascii="ＭＳ 明朝" w:eastAsia="ＭＳ 明朝" w:hAnsi="ＭＳ 明朝"/>
                <w:noProof/>
                <w:snapToGrid w:val="0"/>
              </w:rPr>
              <w:t>（１）</w:t>
            </w:r>
            <w:r w:rsidR="00FA383C" w:rsidRPr="00F128A4">
              <w:rPr>
                <w:rStyle w:val="ad"/>
                <w:rFonts w:ascii="ＭＳ 明朝" w:eastAsia="ＭＳ 明朝" w:hAnsi="ＭＳ 明朝"/>
                <w:noProof/>
              </w:rPr>
              <w:t xml:space="preserve"> 導入業務契約</w:t>
            </w:r>
            <w:r w:rsidR="00FA383C">
              <w:rPr>
                <w:noProof/>
                <w:webHidden/>
              </w:rPr>
              <w:tab/>
            </w:r>
            <w:r w:rsidR="00FA383C">
              <w:rPr>
                <w:noProof/>
                <w:webHidden/>
              </w:rPr>
              <w:fldChar w:fldCharType="begin"/>
            </w:r>
            <w:r w:rsidR="00FA383C">
              <w:rPr>
                <w:noProof/>
                <w:webHidden/>
              </w:rPr>
              <w:instrText xml:space="preserve"> PAGEREF _Toc158016894 \h </w:instrText>
            </w:r>
            <w:r w:rsidR="00FA383C">
              <w:rPr>
                <w:noProof/>
                <w:webHidden/>
              </w:rPr>
            </w:r>
            <w:r w:rsidR="00FA383C">
              <w:rPr>
                <w:noProof/>
                <w:webHidden/>
              </w:rPr>
              <w:fldChar w:fldCharType="separate"/>
            </w:r>
            <w:r w:rsidR="00FA383C">
              <w:rPr>
                <w:noProof/>
                <w:webHidden/>
              </w:rPr>
              <w:t>2</w:t>
            </w:r>
            <w:r w:rsidR="00FA383C">
              <w:rPr>
                <w:noProof/>
                <w:webHidden/>
              </w:rPr>
              <w:fldChar w:fldCharType="end"/>
            </w:r>
          </w:hyperlink>
        </w:p>
        <w:p w:rsidR="00FA383C" w:rsidRDefault="00C0595E">
          <w:pPr>
            <w:pStyle w:val="21"/>
            <w:ind w:left="210"/>
            <w:rPr>
              <w:noProof/>
              <w:sz w:val="21"/>
            </w:rPr>
          </w:pPr>
          <w:hyperlink w:anchor="_Toc158016895" w:history="1">
            <w:r w:rsidR="00FA383C" w:rsidRPr="00F128A4">
              <w:rPr>
                <w:rStyle w:val="ad"/>
                <w:rFonts w:ascii="ＭＳ 明朝" w:eastAsia="ＭＳ 明朝" w:hAnsi="ＭＳ 明朝"/>
                <w:noProof/>
                <w:snapToGrid w:val="0"/>
              </w:rPr>
              <w:t>（２）</w:t>
            </w:r>
            <w:r w:rsidR="00FA383C" w:rsidRPr="00F128A4">
              <w:rPr>
                <w:rStyle w:val="ad"/>
                <w:rFonts w:ascii="ＭＳ 明朝" w:eastAsia="ＭＳ 明朝" w:hAnsi="ＭＳ 明朝"/>
                <w:noProof/>
              </w:rPr>
              <w:t xml:space="preserve"> 運用保守業務契約</w:t>
            </w:r>
            <w:r w:rsidR="00FA383C">
              <w:rPr>
                <w:noProof/>
                <w:webHidden/>
              </w:rPr>
              <w:tab/>
            </w:r>
            <w:r w:rsidR="00FA383C">
              <w:rPr>
                <w:noProof/>
                <w:webHidden/>
              </w:rPr>
              <w:fldChar w:fldCharType="begin"/>
            </w:r>
            <w:r w:rsidR="00FA383C">
              <w:rPr>
                <w:noProof/>
                <w:webHidden/>
              </w:rPr>
              <w:instrText xml:space="preserve"> PAGEREF _Toc158016895 \h </w:instrText>
            </w:r>
            <w:r w:rsidR="00FA383C">
              <w:rPr>
                <w:noProof/>
                <w:webHidden/>
              </w:rPr>
            </w:r>
            <w:r w:rsidR="00FA383C">
              <w:rPr>
                <w:noProof/>
                <w:webHidden/>
              </w:rPr>
              <w:fldChar w:fldCharType="separate"/>
            </w:r>
            <w:r w:rsidR="00FA383C">
              <w:rPr>
                <w:noProof/>
                <w:webHidden/>
              </w:rPr>
              <w:t>2</w:t>
            </w:r>
            <w:r w:rsidR="00FA383C">
              <w:rPr>
                <w:noProof/>
                <w:webHidden/>
              </w:rPr>
              <w:fldChar w:fldCharType="end"/>
            </w:r>
          </w:hyperlink>
        </w:p>
        <w:p w:rsidR="00FA383C" w:rsidRDefault="00C0595E">
          <w:pPr>
            <w:pStyle w:val="13"/>
            <w:tabs>
              <w:tab w:val="left" w:pos="630"/>
              <w:tab w:val="right" w:leader="dot" w:pos="8494"/>
            </w:tabs>
            <w:rPr>
              <w:noProof/>
              <w:sz w:val="21"/>
            </w:rPr>
          </w:pPr>
          <w:hyperlink w:anchor="_Toc158016896" w:history="1">
            <w:r w:rsidR="00FA383C" w:rsidRPr="00F128A4">
              <w:rPr>
                <w:rStyle w:val="ad"/>
                <w:rFonts w:ascii="ＭＳ 明朝" w:eastAsia="ＭＳ 明朝" w:hAnsi="ＭＳ 明朝"/>
                <w:noProof/>
              </w:rPr>
              <w:t>５</w:t>
            </w:r>
            <w:r w:rsidR="00FA383C">
              <w:rPr>
                <w:noProof/>
                <w:sz w:val="21"/>
              </w:rPr>
              <w:tab/>
            </w:r>
            <w:r w:rsidR="00FA383C" w:rsidRPr="00F128A4">
              <w:rPr>
                <w:rStyle w:val="ad"/>
                <w:rFonts w:ascii="ＭＳ 明朝" w:eastAsia="ＭＳ 明朝" w:hAnsi="ＭＳ 明朝"/>
                <w:noProof/>
              </w:rPr>
              <w:t>業務内容</w:t>
            </w:r>
            <w:r w:rsidR="00FA383C">
              <w:rPr>
                <w:noProof/>
                <w:webHidden/>
              </w:rPr>
              <w:tab/>
            </w:r>
            <w:r w:rsidR="00FA383C">
              <w:rPr>
                <w:noProof/>
                <w:webHidden/>
              </w:rPr>
              <w:fldChar w:fldCharType="begin"/>
            </w:r>
            <w:r w:rsidR="00FA383C">
              <w:rPr>
                <w:noProof/>
                <w:webHidden/>
              </w:rPr>
              <w:instrText xml:space="preserve"> PAGEREF _Toc158016896 \h </w:instrText>
            </w:r>
            <w:r w:rsidR="00FA383C">
              <w:rPr>
                <w:noProof/>
                <w:webHidden/>
              </w:rPr>
            </w:r>
            <w:r w:rsidR="00FA383C">
              <w:rPr>
                <w:noProof/>
                <w:webHidden/>
              </w:rPr>
              <w:fldChar w:fldCharType="separate"/>
            </w:r>
            <w:r w:rsidR="00FA383C">
              <w:rPr>
                <w:noProof/>
                <w:webHidden/>
              </w:rPr>
              <w:t>2</w:t>
            </w:r>
            <w:r w:rsidR="00FA383C">
              <w:rPr>
                <w:noProof/>
                <w:webHidden/>
              </w:rPr>
              <w:fldChar w:fldCharType="end"/>
            </w:r>
          </w:hyperlink>
        </w:p>
        <w:p w:rsidR="00FA383C" w:rsidRDefault="00C0595E">
          <w:pPr>
            <w:pStyle w:val="21"/>
            <w:ind w:left="210"/>
            <w:rPr>
              <w:noProof/>
              <w:sz w:val="21"/>
            </w:rPr>
          </w:pPr>
          <w:hyperlink w:anchor="_Toc158016897" w:history="1">
            <w:r w:rsidR="00FA383C" w:rsidRPr="00F128A4">
              <w:rPr>
                <w:rStyle w:val="ad"/>
                <w:rFonts w:ascii="ＭＳ 明朝" w:eastAsia="ＭＳ 明朝" w:hAnsi="ＭＳ 明朝"/>
                <w:noProof/>
                <w:snapToGrid w:val="0"/>
              </w:rPr>
              <w:t>（１）</w:t>
            </w:r>
            <w:r w:rsidR="00FA383C" w:rsidRPr="00F128A4">
              <w:rPr>
                <w:rStyle w:val="ad"/>
                <w:rFonts w:ascii="ＭＳ 明朝" w:eastAsia="ＭＳ 明朝" w:hAnsi="ＭＳ 明朝"/>
                <w:noProof/>
              </w:rPr>
              <w:t xml:space="preserve"> 業務概要</w:t>
            </w:r>
            <w:r w:rsidR="00FA383C">
              <w:rPr>
                <w:noProof/>
                <w:webHidden/>
              </w:rPr>
              <w:tab/>
            </w:r>
            <w:r w:rsidR="00FA383C">
              <w:rPr>
                <w:noProof/>
                <w:webHidden/>
              </w:rPr>
              <w:fldChar w:fldCharType="begin"/>
            </w:r>
            <w:r w:rsidR="00FA383C">
              <w:rPr>
                <w:noProof/>
                <w:webHidden/>
              </w:rPr>
              <w:instrText xml:space="preserve"> PAGEREF _Toc158016897 \h </w:instrText>
            </w:r>
            <w:r w:rsidR="00FA383C">
              <w:rPr>
                <w:noProof/>
                <w:webHidden/>
              </w:rPr>
            </w:r>
            <w:r w:rsidR="00FA383C">
              <w:rPr>
                <w:noProof/>
                <w:webHidden/>
              </w:rPr>
              <w:fldChar w:fldCharType="separate"/>
            </w:r>
            <w:r w:rsidR="00FA383C">
              <w:rPr>
                <w:noProof/>
                <w:webHidden/>
              </w:rPr>
              <w:t>2</w:t>
            </w:r>
            <w:r w:rsidR="00FA383C">
              <w:rPr>
                <w:noProof/>
                <w:webHidden/>
              </w:rPr>
              <w:fldChar w:fldCharType="end"/>
            </w:r>
          </w:hyperlink>
        </w:p>
        <w:p w:rsidR="00FA383C" w:rsidRDefault="00C0595E">
          <w:pPr>
            <w:pStyle w:val="21"/>
            <w:ind w:left="210"/>
            <w:rPr>
              <w:noProof/>
              <w:sz w:val="21"/>
            </w:rPr>
          </w:pPr>
          <w:hyperlink w:anchor="_Toc158016898" w:history="1">
            <w:r w:rsidR="00FA383C" w:rsidRPr="00F128A4">
              <w:rPr>
                <w:rStyle w:val="ad"/>
                <w:rFonts w:ascii="ＭＳ 明朝" w:eastAsia="ＭＳ 明朝" w:hAnsi="ＭＳ 明朝"/>
                <w:noProof/>
                <w:snapToGrid w:val="0"/>
              </w:rPr>
              <w:t>（２）</w:t>
            </w:r>
            <w:r w:rsidR="00FA383C" w:rsidRPr="00F128A4">
              <w:rPr>
                <w:rStyle w:val="ad"/>
                <w:rFonts w:ascii="ＭＳ 明朝" w:eastAsia="ＭＳ 明朝" w:hAnsi="ＭＳ 明朝"/>
                <w:noProof/>
              </w:rPr>
              <w:t xml:space="preserve"> 基本条件</w:t>
            </w:r>
            <w:r w:rsidR="00FA383C">
              <w:rPr>
                <w:noProof/>
                <w:webHidden/>
              </w:rPr>
              <w:tab/>
            </w:r>
            <w:r w:rsidR="00FA383C">
              <w:rPr>
                <w:noProof/>
                <w:webHidden/>
              </w:rPr>
              <w:fldChar w:fldCharType="begin"/>
            </w:r>
            <w:r w:rsidR="00FA383C">
              <w:rPr>
                <w:noProof/>
                <w:webHidden/>
              </w:rPr>
              <w:instrText xml:space="preserve"> PAGEREF _Toc158016898 \h </w:instrText>
            </w:r>
            <w:r w:rsidR="00FA383C">
              <w:rPr>
                <w:noProof/>
                <w:webHidden/>
              </w:rPr>
            </w:r>
            <w:r w:rsidR="00FA383C">
              <w:rPr>
                <w:noProof/>
                <w:webHidden/>
              </w:rPr>
              <w:fldChar w:fldCharType="separate"/>
            </w:r>
            <w:r w:rsidR="00FA383C">
              <w:rPr>
                <w:noProof/>
                <w:webHidden/>
              </w:rPr>
              <w:t>2</w:t>
            </w:r>
            <w:r w:rsidR="00FA383C">
              <w:rPr>
                <w:noProof/>
                <w:webHidden/>
              </w:rPr>
              <w:fldChar w:fldCharType="end"/>
            </w:r>
          </w:hyperlink>
        </w:p>
        <w:p w:rsidR="00FA383C" w:rsidRDefault="00C0595E">
          <w:pPr>
            <w:pStyle w:val="21"/>
            <w:ind w:left="210"/>
            <w:rPr>
              <w:noProof/>
              <w:sz w:val="21"/>
            </w:rPr>
          </w:pPr>
          <w:hyperlink w:anchor="_Toc158016899" w:history="1">
            <w:r w:rsidR="00FA383C" w:rsidRPr="00F128A4">
              <w:rPr>
                <w:rStyle w:val="ad"/>
                <w:rFonts w:ascii="ＭＳ 明朝" w:eastAsia="ＭＳ 明朝" w:hAnsi="ＭＳ 明朝"/>
                <w:noProof/>
                <w:snapToGrid w:val="0"/>
              </w:rPr>
              <w:t>（３）</w:t>
            </w:r>
            <w:r w:rsidR="00FA383C" w:rsidRPr="00F128A4">
              <w:rPr>
                <w:rStyle w:val="ad"/>
                <w:rFonts w:ascii="ＭＳ 明朝" w:eastAsia="ＭＳ 明朝" w:hAnsi="ＭＳ 明朝"/>
                <w:noProof/>
              </w:rPr>
              <w:t xml:space="preserve"> 策定作業</w:t>
            </w:r>
            <w:r w:rsidR="00FA383C">
              <w:rPr>
                <w:noProof/>
                <w:webHidden/>
              </w:rPr>
              <w:tab/>
            </w:r>
            <w:r w:rsidR="00FA383C">
              <w:rPr>
                <w:noProof/>
                <w:webHidden/>
              </w:rPr>
              <w:fldChar w:fldCharType="begin"/>
            </w:r>
            <w:r w:rsidR="00FA383C">
              <w:rPr>
                <w:noProof/>
                <w:webHidden/>
              </w:rPr>
              <w:instrText xml:space="preserve"> PAGEREF _Toc158016899 \h </w:instrText>
            </w:r>
            <w:r w:rsidR="00FA383C">
              <w:rPr>
                <w:noProof/>
                <w:webHidden/>
              </w:rPr>
            </w:r>
            <w:r w:rsidR="00FA383C">
              <w:rPr>
                <w:noProof/>
                <w:webHidden/>
              </w:rPr>
              <w:fldChar w:fldCharType="separate"/>
            </w:r>
            <w:r w:rsidR="00FA383C">
              <w:rPr>
                <w:noProof/>
                <w:webHidden/>
              </w:rPr>
              <w:t>3</w:t>
            </w:r>
            <w:r w:rsidR="00FA383C">
              <w:rPr>
                <w:noProof/>
                <w:webHidden/>
              </w:rPr>
              <w:fldChar w:fldCharType="end"/>
            </w:r>
          </w:hyperlink>
        </w:p>
        <w:p w:rsidR="00FA383C" w:rsidRDefault="00C0595E">
          <w:pPr>
            <w:pStyle w:val="13"/>
            <w:tabs>
              <w:tab w:val="left" w:pos="630"/>
              <w:tab w:val="right" w:leader="dot" w:pos="8494"/>
            </w:tabs>
            <w:rPr>
              <w:noProof/>
              <w:sz w:val="21"/>
            </w:rPr>
          </w:pPr>
          <w:hyperlink w:anchor="_Toc158016900" w:history="1">
            <w:r w:rsidR="00FA383C" w:rsidRPr="00F128A4">
              <w:rPr>
                <w:rStyle w:val="ad"/>
                <w:rFonts w:ascii="ＭＳ 明朝" w:eastAsia="ＭＳ 明朝" w:hAnsi="ＭＳ 明朝"/>
                <w:noProof/>
              </w:rPr>
              <w:t>６</w:t>
            </w:r>
            <w:r w:rsidR="00FA383C">
              <w:rPr>
                <w:noProof/>
                <w:sz w:val="21"/>
              </w:rPr>
              <w:tab/>
            </w:r>
            <w:r w:rsidR="00FA383C" w:rsidRPr="00F128A4">
              <w:rPr>
                <w:rStyle w:val="ad"/>
                <w:rFonts w:ascii="ＭＳ 明朝" w:eastAsia="ＭＳ 明朝" w:hAnsi="ＭＳ 明朝"/>
                <w:noProof/>
              </w:rPr>
              <w:t>食品衛生及び環境衛生管理業務システム導入の範囲</w:t>
            </w:r>
            <w:r w:rsidR="00FA383C">
              <w:rPr>
                <w:noProof/>
                <w:webHidden/>
              </w:rPr>
              <w:tab/>
            </w:r>
            <w:r w:rsidR="00FA383C">
              <w:rPr>
                <w:noProof/>
                <w:webHidden/>
              </w:rPr>
              <w:fldChar w:fldCharType="begin"/>
            </w:r>
            <w:r w:rsidR="00FA383C">
              <w:rPr>
                <w:noProof/>
                <w:webHidden/>
              </w:rPr>
              <w:instrText xml:space="preserve"> PAGEREF _Toc158016900 \h </w:instrText>
            </w:r>
            <w:r w:rsidR="00FA383C">
              <w:rPr>
                <w:noProof/>
                <w:webHidden/>
              </w:rPr>
            </w:r>
            <w:r w:rsidR="00FA383C">
              <w:rPr>
                <w:noProof/>
                <w:webHidden/>
              </w:rPr>
              <w:fldChar w:fldCharType="separate"/>
            </w:r>
            <w:r w:rsidR="00FA383C">
              <w:rPr>
                <w:noProof/>
                <w:webHidden/>
              </w:rPr>
              <w:t>3</w:t>
            </w:r>
            <w:r w:rsidR="00FA383C">
              <w:rPr>
                <w:noProof/>
                <w:webHidden/>
              </w:rPr>
              <w:fldChar w:fldCharType="end"/>
            </w:r>
          </w:hyperlink>
        </w:p>
        <w:p w:rsidR="00FA383C" w:rsidRDefault="00C0595E">
          <w:pPr>
            <w:pStyle w:val="21"/>
            <w:ind w:left="210"/>
            <w:rPr>
              <w:noProof/>
              <w:sz w:val="21"/>
            </w:rPr>
          </w:pPr>
          <w:hyperlink w:anchor="_Toc158016901" w:history="1">
            <w:r w:rsidR="00FA383C" w:rsidRPr="00F128A4">
              <w:rPr>
                <w:rStyle w:val="ad"/>
                <w:rFonts w:ascii="ＭＳ 明朝" w:eastAsia="ＭＳ 明朝" w:hAnsi="ＭＳ 明朝"/>
                <w:noProof/>
                <w:snapToGrid w:val="0"/>
              </w:rPr>
              <w:t>（１）</w:t>
            </w:r>
            <w:r w:rsidR="00FA383C" w:rsidRPr="00F128A4">
              <w:rPr>
                <w:rStyle w:val="ad"/>
                <w:rFonts w:ascii="ＭＳ 明朝" w:eastAsia="ＭＳ 明朝" w:hAnsi="ＭＳ 明朝"/>
                <w:noProof/>
              </w:rPr>
              <w:t xml:space="preserve"> 食品衛生及び環境衛生管理業務システム導入の範囲</w:t>
            </w:r>
            <w:r w:rsidR="00FA383C">
              <w:rPr>
                <w:noProof/>
                <w:webHidden/>
              </w:rPr>
              <w:tab/>
            </w:r>
            <w:r w:rsidR="00FA383C">
              <w:rPr>
                <w:noProof/>
                <w:webHidden/>
              </w:rPr>
              <w:fldChar w:fldCharType="begin"/>
            </w:r>
            <w:r w:rsidR="00FA383C">
              <w:rPr>
                <w:noProof/>
                <w:webHidden/>
              </w:rPr>
              <w:instrText xml:space="preserve"> PAGEREF _Toc158016901 \h </w:instrText>
            </w:r>
            <w:r w:rsidR="00FA383C">
              <w:rPr>
                <w:noProof/>
                <w:webHidden/>
              </w:rPr>
            </w:r>
            <w:r w:rsidR="00FA383C">
              <w:rPr>
                <w:noProof/>
                <w:webHidden/>
              </w:rPr>
              <w:fldChar w:fldCharType="separate"/>
            </w:r>
            <w:r w:rsidR="00FA383C">
              <w:rPr>
                <w:noProof/>
                <w:webHidden/>
              </w:rPr>
              <w:t>3</w:t>
            </w:r>
            <w:r w:rsidR="00FA383C">
              <w:rPr>
                <w:noProof/>
                <w:webHidden/>
              </w:rPr>
              <w:fldChar w:fldCharType="end"/>
            </w:r>
          </w:hyperlink>
        </w:p>
        <w:p w:rsidR="00FA383C" w:rsidRDefault="00C0595E">
          <w:pPr>
            <w:pStyle w:val="21"/>
            <w:ind w:left="210"/>
            <w:rPr>
              <w:noProof/>
              <w:sz w:val="21"/>
            </w:rPr>
          </w:pPr>
          <w:hyperlink w:anchor="_Toc158016902" w:history="1">
            <w:r w:rsidR="00FA383C" w:rsidRPr="00F128A4">
              <w:rPr>
                <w:rStyle w:val="ad"/>
                <w:rFonts w:ascii="ＭＳ 明朝" w:eastAsia="ＭＳ 明朝" w:hAnsi="ＭＳ 明朝"/>
                <w:noProof/>
                <w:snapToGrid w:val="0"/>
              </w:rPr>
              <w:t>（２）</w:t>
            </w:r>
            <w:r w:rsidR="00FA383C" w:rsidRPr="00F128A4">
              <w:rPr>
                <w:rStyle w:val="ad"/>
                <w:rFonts w:ascii="ＭＳ 明朝" w:eastAsia="ＭＳ 明朝" w:hAnsi="ＭＳ 明朝"/>
                <w:noProof/>
              </w:rPr>
              <w:t xml:space="preserve"> 対象業務</w:t>
            </w:r>
            <w:r w:rsidR="00FA383C">
              <w:rPr>
                <w:noProof/>
                <w:webHidden/>
              </w:rPr>
              <w:tab/>
            </w:r>
            <w:r w:rsidR="00FA383C">
              <w:rPr>
                <w:noProof/>
                <w:webHidden/>
              </w:rPr>
              <w:fldChar w:fldCharType="begin"/>
            </w:r>
            <w:r w:rsidR="00FA383C">
              <w:rPr>
                <w:noProof/>
                <w:webHidden/>
              </w:rPr>
              <w:instrText xml:space="preserve"> PAGEREF _Toc158016902 \h </w:instrText>
            </w:r>
            <w:r w:rsidR="00FA383C">
              <w:rPr>
                <w:noProof/>
                <w:webHidden/>
              </w:rPr>
            </w:r>
            <w:r w:rsidR="00FA383C">
              <w:rPr>
                <w:noProof/>
                <w:webHidden/>
              </w:rPr>
              <w:fldChar w:fldCharType="separate"/>
            </w:r>
            <w:r w:rsidR="00FA383C">
              <w:rPr>
                <w:noProof/>
                <w:webHidden/>
              </w:rPr>
              <w:t>3</w:t>
            </w:r>
            <w:r w:rsidR="00FA383C">
              <w:rPr>
                <w:noProof/>
                <w:webHidden/>
              </w:rPr>
              <w:fldChar w:fldCharType="end"/>
            </w:r>
          </w:hyperlink>
        </w:p>
        <w:p w:rsidR="00FA383C" w:rsidRDefault="00C0595E">
          <w:pPr>
            <w:pStyle w:val="21"/>
            <w:ind w:left="210"/>
            <w:rPr>
              <w:noProof/>
              <w:sz w:val="21"/>
            </w:rPr>
          </w:pPr>
          <w:hyperlink w:anchor="_Toc158016903" w:history="1">
            <w:r w:rsidR="00FA383C" w:rsidRPr="00F128A4">
              <w:rPr>
                <w:rStyle w:val="ad"/>
                <w:rFonts w:ascii="ＭＳ 明朝" w:eastAsia="ＭＳ 明朝" w:hAnsi="ＭＳ 明朝"/>
                <w:noProof/>
                <w:snapToGrid w:val="0"/>
              </w:rPr>
              <w:t>（３）</w:t>
            </w:r>
            <w:r w:rsidR="00FA383C" w:rsidRPr="00F128A4">
              <w:rPr>
                <w:rStyle w:val="ad"/>
                <w:rFonts w:ascii="ＭＳ 明朝" w:eastAsia="ＭＳ 明朝" w:hAnsi="ＭＳ 明朝"/>
                <w:noProof/>
              </w:rPr>
              <w:t xml:space="preserve"> 作業範囲</w:t>
            </w:r>
            <w:r w:rsidR="00FA383C">
              <w:rPr>
                <w:noProof/>
                <w:webHidden/>
              </w:rPr>
              <w:tab/>
            </w:r>
            <w:r w:rsidR="00FA383C">
              <w:rPr>
                <w:noProof/>
                <w:webHidden/>
              </w:rPr>
              <w:fldChar w:fldCharType="begin"/>
            </w:r>
            <w:r w:rsidR="00FA383C">
              <w:rPr>
                <w:noProof/>
                <w:webHidden/>
              </w:rPr>
              <w:instrText xml:space="preserve"> PAGEREF _Toc158016903 \h </w:instrText>
            </w:r>
            <w:r w:rsidR="00FA383C">
              <w:rPr>
                <w:noProof/>
                <w:webHidden/>
              </w:rPr>
            </w:r>
            <w:r w:rsidR="00FA383C">
              <w:rPr>
                <w:noProof/>
                <w:webHidden/>
              </w:rPr>
              <w:fldChar w:fldCharType="separate"/>
            </w:r>
            <w:r w:rsidR="00FA383C">
              <w:rPr>
                <w:noProof/>
                <w:webHidden/>
              </w:rPr>
              <w:t>4</w:t>
            </w:r>
            <w:r w:rsidR="00FA383C">
              <w:rPr>
                <w:noProof/>
                <w:webHidden/>
              </w:rPr>
              <w:fldChar w:fldCharType="end"/>
            </w:r>
          </w:hyperlink>
        </w:p>
        <w:p w:rsidR="00FA383C" w:rsidRDefault="00C0595E">
          <w:pPr>
            <w:pStyle w:val="21"/>
            <w:ind w:left="210"/>
            <w:rPr>
              <w:noProof/>
              <w:sz w:val="21"/>
            </w:rPr>
          </w:pPr>
          <w:hyperlink w:anchor="_Toc158016904" w:history="1">
            <w:r w:rsidR="00FA383C" w:rsidRPr="00F128A4">
              <w:rPr>
                <w:rStyle w:val="ad"/>
                <w:rFonts w:ascii="ＭＳ 明朝" w:eastAsia="ＭＳ 明朝" w:hAnsi="ＭＳ 明朝"/>
                <w:noProof/>
                <w:snapToGrid w:val="0"/>
              </w:rPr>
              <w:t>（４）</w:t>
            </w:r>
            <w:r w:rsidR="00FA383C" w:rsidRPr="00F128A4">
              <w:rPr>
                <w:rStyle w:val="ad"/>
                <w:rFonts w:ascii="ＭＳ 明朝" w:eastAsia="ＭＳ 明朝" w:hAnsi="ＭＳ 明朝"/>
                <w:noProof/>
              </w:rPr>
              <w:t xml:space="preserve"> セットアップ</w:t>
            </w:r>
            <w:r w:rsidR="00FA383C">
              <w:rPr>
                <w:noProof/>
                <w:webHidden/>
              </w:rPr>
              <w:tab/>
            </w:r>
            <w:r w:rsidR="00FA383C">
              <w:rPr>
                <w:noProof/>
                <w:webHidden/>
              </w:rPr>
              <w:fldChar w:fldCharType="begin"/>
            </w:r>
            <w:r w:rsidR="00FA383C">
              <w:rPr>
                <w:noProof/>
                <w:webHidden/>
              </w:rPr>
              <w:instrText xml:space="preserve"> PAGEREF _Toc158016904 \h </w:instrText>
            </w:r>
            <w:r w:rsidR="00FA383C">
              <w:rPr>
                <w:noProof/>
                <w:webHidden/>
              </w:rPr>
            </w:r>
            <w:r w:rsidR="00FA383C">
              <w:rPr>
                <w:noProof/>
                <w:webHidden/>
              </w:rPr>
              <w:fldChar w:fldCharType="separate"/>
            </w:r>
            <w:r w:rsidR="00FA383C">
              <w:rPr>
                <w:noProof/>
                <w:webHidden/>
              </w:rPr>
              <w:t>4</w:t>
            </w:r>
            <w:r w:rsidR="00FA383C">
              <w:rPr>
                <w:noProof/>
                <w:webHidden/>
              </w:rPr>
              <w:fldChar w:fldCharType="end"/>
            </w:r>
          </w:hyperlink>
        </w:p>
        <w:p w:rsidR="00FA383C" w:rsidRDefault="00C0595E">
          <w:pPr>
            <w:pStyle w:val="21"/>
            <w:ind w:left="210"/>
            <w:rPr>
              <w:noProof/>
              <w:sz w:val="21"/>
            </w:rPr>
          </w:pPr>
          <w:hyperlink w:anchor="_Toc158016905" w:history="1">
            <w:r w:rsidR="00FA383C" w:rsidRPr="00F128A4">
              <w:rPr>
                <w:rStyle w:val="ad"/>
                <w:rFonts w:ascii="ＭＳ 明朝" w:eastAsia="ＭＳ 明朝" w:hAnsi="ＭＳ 明朝"/>
                <w:noProof/>
                <w:snapToGrid w:val="0"/>
              </w:rPr>
              <w:t>（５）</w:t>
            </w:r>
            <w:r w:rsidR="00FA383C" w:rsidRPr="00F128A4">
              <w:rPr>
                <w:rStyle w:val="ad"/>
                <w:rFonts w:ascii="ＭＳ 明朝" w:eastAsia="ＭＳ 明朝" w:hAnsi="ＭＳ 明朝"/>
                <w:noProof/>
              </w:rPr>
              <w:t xml:space="preserve"> システム稼働のためのテスト</w:t>
            </w:r>
            <w:r w:rsidR="00FA383C">
              <w:rPr>
                <w:noProof/>
                <w:webHidden/>
              </w:rPr>
              <w:tab/>
            </w:r>
            <w:r w:rsidR="00FA383C">
              <w:rPr>
                <w:noProof/>
                <w:webHidden/>
              </w:rPr>
              <w:fldChar w:fldCharType="begin"/>
            </w:r>
            <w:r w:rsidR="00FA383C">
              <w:rPr>
                <w:noProof/>
                <w:webHidden/>
              </w:rPr>
              <w:instrText xml:space="preserve"> PAGEREF _Toc158016905 \h </w:instrText>
            </w:r>
            <w:r w:rsidR="00FA383C">
              <w:rPr>
                <w:noProof/>
                <w:webHidden/>
              </w:rPr>
            </w:r>
            <w:r w:rsidR="00FA383C">
              <w:rPr>
                <w:noProof/>
                <w:webHidden/>
              </w:rPr>
              <w:fldChar w:fldCharType="separate"/>
            </w:r>
            <w:r w:rsidR="00FA383C">
              <w:rPr>
                <w:noProof/>
                <w:webHidden/>
              </w:rPr>
              <w:t>4</w:t>
            </w:r>
            <w:r w:rsidR="00FA383C">
              <w:rPr>
                <w:noProof/>
                <w:webHidden/>
              </w:rPr>
              <w:fldChar w:fldCharType="end"/>
            </w:r>
          </w:hyperlink>
        </w:p>
        <w:p w:rsidR="00FA383C" w:rsidRDefault="00C0595E">
          <w:pPr>
            <w:pStyle w:val="21"/>
            <w:ind w:left="210"/>
            <w:rPr>
              <w:noProof/>
              <w:sz w:val="21"/>
            </w:rPr>
          </w:pPr>
          <w:hyperlink w:anchor="_Toc158016906" w:history="1">
            <w:r w:rsidR="00FA383C" w:rsidRPr="00F128A4">
              <w:rPr>
                <w:rStyle w:val="ad"/>
                <w:rFonts w:ascii="ＭＳ 明朝" w:eastAsia="ＭＳ 明朝" w:hAnsi="ＭＳ 明朝"/>
                <w:noProof/>
                <w:snapToGrid w:val="0"/>
              </w:rPr>
              <w:t>（６）</w:t>
            </w:r>
            <w:r w:rsidR="00FA383C" w:rsidRPr="00F128A4">
              <w:rPr>
                <w:rStyle w:val="ad"/>
                <w:rFonts w:ascii="ＭＳ 明朝" w:eastAsia="ＭＳ 明朝" w:hAnsi="ＭＳ 明朝"/>
                <w:noProof/>
              </w:rPr>
              <w:t xml:space="preserve"> データ移行</w:t>
            </w:r>
            <w:r w:rsidR="00FA383C">
              <w:rPr>
                <w:noProof/>
                <w:webHidden/>
              </w:rPr>
              <w:tab/>
            </w:r>
            <w:r w:rsidR="00FA383C">
              <w:rPr>
                <w:noProof/>
                <w:webHidden/>
              </w:rPr>
              <w:fldChar w:fldCharType="begin"/>
            </w:r>
            <w:r w:rsidR="00FA383C">
              <w:rPr>
                <w:noProof/>
                <w:webHidden/>
              </w:rPr>
              <w:instrText xml:space="preserve"> PAGEREF _Toc158016906 \h </w:instrText>
            </w:r>
            <w:r w:rsidR="00FA383C">
              <w:rPr>
                <w:noProof/>
                <w:webHidden/>
              </w:rPr>
            </w:r>
            <w:r w:rsidR="00FA383C">
              <w:rPr>
                <w:noProof/>
                <w:webHidden/>
              </w:rPr>
              <w:fldChar w:fldCharType="separate"/>
            </w:r>
            <w:r w:rsidR="00FA383C">
              <w:rPr>
                <w:noProof/>
                <w:webHidden/>
              </w:rPr>
              <w:t>4</w:t>
            </w:r>
            <w:r w:rsidR="00FA383C">
              <w:rPr>
                <w:noProof/>
                <w:webHidden/>
              </w:rPr>
              <w:fldChar w:fldCharType="end"/>
            </w:r>
          </w:hyperlink>
        </w:p>
        <w:p w:rsidR="00FA383C" w:rsidRDefault="00C0595E">
          <w:pPr>
            <w:pStyle w:val="21"/>
            <w:ind w:left="210"/>
            <w:rPr>
              <w:noProof/>
              <w:sz w:val="21"/>
            </w:rPr>
          </w:pPr>
          <w:hyperlink w:anchor="_Toc158016907" w:history="1">
            <w:r w:rsidR="00FA383C" w:rsidRPr="00F128A4">
              <w:rPr>
                <w:rStyle w:val="ad"/>
                <w:rFonts w:ascii="ＭＳ 明朝" w:eastAsia="ＭＳ 明朝" w:hAnsi="ＭＳ 明朝"/>
                <w:noProof/>
                <w:snapToGrid w:val="0"/>
              </w:rPr>
              <w:t>（７）</w:t>
            </w:r>
            <w:r w:rsidR="00FA383C" w:rsidRPr="00F128A4">
              <w:rPr>
                <w:rStyle w:val="ad"/>
                <w:rFonts w:ascii="ＭＳ 明朝" w:eastAsia="ＭＳ 明朝" w:hAnsi="ＭＳ 明朝"/>
                <w:noProof/>
              </w:rPr>
              <w:t xml:space="preserve"> 職員研修</w:t>
            </w:r>
            <w:r w:rsidR="00FA383C">
              <w:rPr>
                <w:noProof/>
                <w:webHidden/>
              </w:rPr>
              <w:tab/>
            </w:r>
            <w:r w:rsidR="00FA383C">
              <w:rPr>
                <w:noProof/>
                <w:webHidden/>
              </w:rPr>
              <w:fldChar w:fldCharType="begin"/>
            </w:r>
            <w:r w:rsidR="00FA383C">
              <w:rPr>
                <w:noProof/>
                <w:webHidden/>
              </w:rPr>
              <w:instrText xml:space="preserve"> PAGEREF _Toc158016907 \h </w:instrText>
            </w:r>
            <w:r w:rsidR="00FA383C">
              <w:rPr>
                <w:noProof/>
                <w:webHidden/>
              </w:rPr>
            </w:r>
            <w:r w:rsidR="00FA383C">
              <w:rPr>
                <w:noProof/>
                <w:webHidden/>
              </w:rPr>
              <w:fldChar w:fldCharType="separate"/>
            </w:r>
            <w:r w:rsidR="00FA383C">
              <w:rPr>
                <w:noProof/>
                <w:webHidden/>
              </w:rPr>
              <w:t>5</w:t>
            </w:r>
            <w:r w:rsidR="00FA383C">
              <w:rPr>
                <w:noProof/>
                <w:webHidden/>
              </w:rPr>
              <w:fldChar w:fldCharType="end"/>
            </w:r>
          </w:hyperlink>
        </w:p>
        <w:p w:rsidR="00FA383C" w:rsidRDefault="00C0595E">
          <w:pPr>
            <w:pStyle w:val="13"/>
            <w:tabs>
              <w:tab w:val="left" w:pos="630"/>
              <w:tab w:val="right" w:leader="dot" w:pos="8494"/>
            </w:tabs>
            <w:rPr>
              <w:noProof/>
              <w:sz w:val="21"/>
            </w:rPr>
          </w:pPr>
          <w:hyperlink w:anchor="_Toc158016908" w:history="1">
            <w:r w:rsidR="00FA383C" w:rsidRPr="00F128A4">
              <w:rPr>
                <w:rStyle w:val="ad"/>
                <w:rFonts w:ascii="ＭＳ 明朝" w:eastAsia="ＭＳ 明朝" w:hAnsi="ＭＳ 明朝"/>
                <w:noProof/>
              </w:rPr>
              <w:t>７</w:t>
            </w:r>
            <w:r w:rsidR="00FA383C">
              <w:rPr>
                <w:noProof/>
                <w:sz w:val="21"/>
              </w:rPr>
              <w:tab/>
            </w:r>
            <w:r w:rsidR="00FA383C" w:rsidRPr="00F128A4">
              <w:rPr>
                <w:rStyle w:val="ad"/>
                <w:rFonts w:ascii="ＭＳ 明朝" w:eastAsia="ＭＳ 明朝" w:hAnsi="ＭＳ 明朝"/>
                <w:noProof/>
              </w:rPr>
              <w:t>食品衛生及び環境衛生管理業務システム要件</w:t>
            </w:r>
            <w:r w:rsidR="00FA383C">
              <w:rPr>
                <w:noProof/>
                <w:webHidden/>
              </w:rPr>
              <w:tab/>
            </w:r>
            <w:r w:rsidR="00FA383C">
              <w:rPr>
                <w:noProof/>
                <w:webHidden/>
              </w:rPr>
              <w:fldChar w:fldCharType="begin"/>
            </w:r>
            <w:r w:rsidR="00FA383C">
              <w:rPr>
                <w:noProof/>
                <w:webHidden/>
              </w:rPr>
              <w:instrText xml:space="preserve"> PAGEREF _Toc158016908 \h </w:instrText>
            </w:r>
            <w:r w:rsidR="00FA383C">
              <w:rPr>
                <w:noProof/>
                <w:webHidden/>
              </w:rPr>
            </w:r>
            <w:r w:rsidR="00FA383C">
              <w:rPr>
                <w:noProof/>
                <w:webHidden/>
              </w:rPr>
              <w:fldChar w:fldCharType="separate"/>
            </w:r>
            <w:r w:rsidR="00FA383C">
              <w:rPr>
                <w:noProof/>
                <w:webHidden/>
              </w:rPr>
              <w:t>5</w:t>
            </w:r>
            <w:r w:rsidR="00FA383C">
              <w:rPr>
                <w:noProof/>
                <w:webHidden/>
              </w:rPr>
              <w:fldChar w:fldCharType="end"/>
            </w:r>
          </w:hyperlink>
        </w:p>
        <w:p w:rsidR="00FA383C" w:rsidRDefault="00C0595E">
          <w:pPr>
            <w:pStyle w:val="21"/>
            <w:ind w:left="210"/>
            <w:rPr>
              <w:noProof/>
              <w:sz w:val="21"/>
            </w:rPr>
          </w:pPr>
          <w:hyperlink w:anchor="_Toc158016909" w:history="1">
            <w:r w:rsidR="00FA383C" w:rsidRPr="00F128A4">
              <w:rPr>
                <w:rStyle w:val="ad"/>
                <w:rFonts w:ascii="ＭＳ 明朝" w:eastAsia="ＭＳ 明朝" w:hAnsi="ＭＳ 明朝"/>
                <w:noProof/>
                <w:snapToGrid w:val="0"/>
              </w:rPr>
              <w:t>（１）</w:t>
            </w:r>
            <w:r w:rsidR="00FA383C" w:rsidRPr="00F128A4">
              <w:rPr>
                <w:rStyle w:val="ad"/>
                <w:rFonts w:ascii="ＭＳ 明朝" w:eastAsia="ＭＳ 明朝" w:hAnsi="ＭＳ 明朝"/>
                <w:noProof/>
              </w:rPr>
              <w:t xml:space="preserve"> 食品衛生及び環境衛生管理業務システム機能要件</w:t>
            </w:r>
            <w:r w:rsidR="00FA383C">
              <w:rPr>
                <w:noProof/>
                <w:webHidden/>
              </w:rPr>
              <w:tab/>
            </w:r>
            <w:r w:rsidR="00FA383C">
              <w:rPr>
                <w:noProof/>
                <w:webHidden/>
              </w:rPr>
              <w:fldChar w:fldCharType="begin"/>
            </w:r>
            <w:r w:rsidR="00FA383C">
              <w:rPr>
                <w:noProof/>
                <w:webHidden/>
              </w:rPr>
              <w:instrText xml:space="preserve"> PAGEREF _Toc158016909 \h </w:instrText>
            </w:r>
            <w:r w:rsidR="00FA383C">
              <w:rPr>
                <w:noProof/>
                <w:webHidden/>
              </w:rPr>
            </w:r>
            <w:r w:rsidR="00FA383C">
              <w:rPr>
                <w:noProof/>
                <w:webHidden/>
              </w:rPr>
              <w:fldChar w:fldCharType="separate"/>
            </w:r>
            <w:r w:rsidR="00FA383C">
              <w:rPr>
                <w:noProof/>
                <w:webHidden/>
              </w:rPr>
              <w:t>5</w:t>
            </w:r>
            <w:r w:rsidR="00FA383C">
              <w:rPr>
                <w:noProof/>
                <w:webHidden/>
              </w:rPr>
              <w:fldChar w:fldCharType="end"/>
            </w:r>
          </w:hyperlink>
        </w:p>
        <w:p w:rsidR="00FA383C" w:rsidRDefault="00C0595E">
          <w:pPr>
            <w:pStyle w:val="21"/>
            <w:ind w:left="210"/>
            <w:rPr>
              <w:noProof/>
              <w:sz w:val="21"/>
            </w:rPr>
          </w:pPr>
          <w:hyperlink w:anchor="_Toc158016910" w:history="1">
            <w:r w:rsidR="00FA383C" w:rsidRPr="00F128A4">
              <w:rPr>
                <w:rStyle w:val="ad"/>
                <w:rFonts w:ascii="ＭＳ 明朝" w:eastAsia="ＭＳ 明朝" w:hAnsi="ＭＳ 明朝"/>
                <w:noProof/>
                <w:snapToGrid w:val="0"/>
              </w:rPr>
              <w:t>（２）</w:t>
            </w:r>
            <w:r w:rsidR="00FA383C" w:rsidRPr="00F128A4">
              <w:rPr>
                <w:rStyle w:val="ad"/>
                <w:rFonts w:ascii="ＭＳ 明朝" w:eastAsia="ＭＳ 明朝" w:hAnsi="ＭＳ 明朝"/>
                <w:noProof/>
              </w:rPr>
              <w:t xml:space="preserve"> 食品衛生及び環境衛生管理業務システム非機能要件</w:t>
            </w:r>
            <w:r w:rsidR="00FA383C">
              <w:rPr>
                <w:noProof/>
                <w:webHidden/>
              </w:rPr>
              <w:tab/>
            </w:r>
            <w:r w:rsidR="00FA383C">
              <w:rPr>
                <w:noProof/>
                <w:webHidden/>
              </w:rPr>
              <w:fldChar w:fldCharType="begin"/>
            </w:r>
            <w:r w:rsidR="00FA383C">
              <w:rPr>
                <w:noProof/>
                <w:webHidden/>
              </w:rPr>
              <w:instrText xml:space="preserve"> PAGEREF _Toc158016910 \h </w:instrText>
            </w:r>
            <w:r w:rsidR="00FA383C">
              <w:rPr>
                <w:noProof/>
                <w:webHidden/>
              </w:rPr>
            </w:r>
            <w:r w:rsidR="00FA383C">
              <w:rPr>
                <w:noProof/>
                <w:webHidden/>
              </w:rPr>
              <w:fldChar w:fldCharType="separate"/>
            </w:r>
            <w:r w:rsidR="00FA383C">
              <w:rPr>
                <w:noProof/>
                <w:webHidden/>
              </w:rPr>
              <w:t>5</w:t>
            </w:r>
            <w:r w:rsidR="00FA383C">
              <w:rPr>
                <w:noProof/>
                <w:webHidden/>
              </w:rPr>
              <w:fldChar w:fldCharType="end"/>
            </w:r>
          </w:hyperlink>
        </w:p>
        <w:p w:rsidR="00FA383C" w:rsidRDefault="00C0595E">
          <w:pPr>
            <w:pStyle w:val="21"/>
            <w:ind w:left="210"/>
            <w:rPr>
              <w:noProof/>
              <w:sz w:val="21"/>
            </w:rPr>
          </w:pPr>
          <w:hyperlink w:anchor="_Toc158016911" w:history="1">
            <w:r w:rsidR="00FA383C" w:rsidRPr="00F128A4">
              <w:rPr>
                <w:rStyle w:val="ad"/>
                <w:rFonts w:ascii="ＭＳ 明朝" w:eastAsia="ＭＳ 明朝" w:hAnsi="ＭＳ 明朝"/>
                <w:noProof/>
                <w:snapToGrid w:val="0"/>
              </w:rPr>
              <w:t>（３）</w:t>
            </w:r>
            <w:r w:rsidR="00FA383C" w:rsidRPr="00F128A4">
              <w:rPr>
                <w:rStyle w:val="ad"/>
                <w:rFonts w:ascii="ＭＳ 明朝" w:eastAsia="ＭＳ 明朝" w:hAnsi="ＭＳ 明朝"/>
                <w:noProof/>
              </w:rPr>
              <w:t xml:space="preserve"> 帳票要件</w:t>
            </w:r>
            <w:r w:rsidR="00FA383C">
              <w:rPr>
                <w:noProof/>
                <w:webHidden/>
              </w:rPr>
              <w:tab/>
            </w:r>
            <w:r w:rsidR="00FA383C">
              <w:rPr>
                <w:noProof/>
                <w:webHidden/>
              </w:rPr>
              <w:fldChar w:fldCharType="begin"/>
            </w:r>
            <w:r w:rsidR="00FA383C">
              <w:rPr>
                <w:noProof/>
                <w:webHidden/>
              </w:rPr>
              <w:instrText xml:space="preserve"> PAGEREF _Toc158016911 \h </w:instrText>
            </w:r>
            <w:r w:rsidR="00FA383C">
              <w:rPr>
                <w:noProof/>
                <w:webHidden/>
              </w:rPr>
            </w:r>
            <w:r w:rsidR="00FA383C">
              <w:rPr>
                <w:noProof/>
                <w:webHidden/>
              </w:rPr>
              <w:fldChar w:fldCharType="separate"/>
            </w:r>
            <w:r w:rsidR="00FA383C">
              <w:rPr>
                <w:noProof/>
                <w:webHidden/>
              </w:rPr>
              <w:t>5</w:t>
            </w:r>
            <w:r w:rsidR="00FA383C">
              <w:rPr>
                <w:noProof/>
                <w:webHidden/>
              </w:rPr>
              <w:fldChar w:fldCharType="end"/>
            </w:r>
          </w:hyperlink>
        </w:p>
        <w:p w:rsidR="00FA383C" w:rsidRDefault="00C0595E">
          <w:pPr>
            <w:pStyle w:val="13"/>
            <w:tabs>
              <w:tab w:val="left" w:pos="630"/>
              <w:tab w:val="right" w:leader="dot" w:pos="8494"/>
            </w:tabs>
            <w:rPr>
              <w:noProof/>
              <w:sz w:val="21"/>
            </w:rPr>
          </w:pPr>
          <w:hyperlink w:anchor="_Toc158016912" w:history="1">
            <w:r w:rsidR="00FA383C" w:rsidRPr="00F128A4">
              <w:rPr>
                <w:rStyle w:val="ad"/>
                <w:rFonts w:ascii="ＭＳ 明朝" w:eastAsia="ＭＳ 明朝" w:hAnsi="ＭＳ 明朝"/>
                <w:noProof/>
              </w:rPr>
              <w:t>８</w:t>
            </w:r>
            <w:r w:rsidR="00FA383C">
              <w:rPr>
                <w:noProof/>
                <w:sz w:val="21"/>
              </w:rPr>
              <w:tab/>
            </w:r>
            <w:r w:rsidR="00FA383C" w:rsidRPr="00F128A4">
              <w:rPr>
                <w:rStyle w:val="ad"/>
                <w:rFonts w:ascii="ＭＳ 明朝" w:eastAsia="ＭＳ 明朝" w:hAnsi="ＭＳ 明朝"/>
                <w:noProof/>
              </w:rPr>
              <w:t>システム運用要件</w:t>
            </w:r>
            <w:r w:rsidR="00FA383C">
              <w:rPr>
                <w:noProof/>
                <w:webHidden/>
              </w:rPr>
              <w:tab/>
            </w:r>
            <w:r w:rsidR="00FA383C">
              <w:rPr>
                <w:noProof/>
                <w:webHidden/>
              </w:rPr>
              <w:fldChar w:fldCharType="begin"/>
            </w:r>
            <w:r w:rsidR="00FA383C">
              <w:rPr>
                <w:noProof/>
                <w:webHidden/>
              </w:rPr>
              <w:instrText xml:space="preserve"> PAGEREF _Toc158016912 \h </w:instrText>
            </w:r>
            <w:r w:rsidR="00FA383C">
              <w:rPr>
                <w:noProof/>
                <w:webHidden/>
              </w:rPr>
            </w:r>
            <w:r w:rsidR="00FA383C">
              <w:rPr>
                <w:noProof/>
                <w:webHidden/>
              </w:rPr>
              <w:fldChar w:fldCharType="separate"/>
            </w:r>
            <w:r w:rsidR="00FA383C">
              <w:rPr>
                <w:noProof/>
                <w:webHidden/>
              </w:rPr>
              <w:t>5</w:t>
            </w:r>
            <w:r w:rsidR="00FA383C">
              <w:rPr>
                <w:noProof/>
                <w:webHidden/>
              </w:rPr>
              <w:fldChar w:fldCharType="end"/>
            </w:r>
          </w:hyperlink>
        </w:p>
        <w:p w:rsidR="00FA383C" w:rsidRDefault="00C0595E">
          <w:pPr>
            <w:pStyle w:val="21"/>
            <w:ind w:left="210"/>
            <w:rPr>
              <w:noProof/>
              <w:sz w:val="21"/>
            </w:rPr>
          </w:pPr>
          <w:hyperlink w:anchor="_Toc158016913" w:history="1">
            <w:r w:rsidR="00FA383C" w:rsidRPr="00F128A4">
              <w:rPr>
                <w:rStyle w:val="ad"/>
                <w:rFonts w:ascii="ＭＳ 明朝" w:eastAsia="ＭＳ 明朝" w:hAnsi="ＭＳ 明朝"/>
                <w:noProof/>
                <w:snapToGrid w:val="0"/>
              </w:rPr>
              <w:t>（１）</w:t>
            </w:r>
            <w:r w:rsidR="00FA383C" w:rsidRPr="00F128A4">
              <w:rPr>
                <w:rStyle w:val="ad"/>
                <w:rFonts w:ascii="ＭＳ 明朝" w:eastAsia="ＭＳ 明朝" w:hAnsi="ＭＳ 明朝"/>
                <w:noProof/>
              </w:rPr>
              <w:t xml:space="preserve"> 保守</w:t>
            </w:r>
            <w:r w:rsidR="00FA383C">
              <w:rPr>
                <w:noProof/>
                <w:webHidden/>
              </w:rPr>
              <w:tab/>
            </w:r>
            <w:r w:rsidR="00FA383C">
              <w:rPr>
                <w:noProof/>
                <w:webHidden/>
              </w:rPr>
              <w:fldChar w:fldCharType="begin"/>
            </w:r>
            <w:r w:rsidR="00FA383C">
              <w:rPr>
                <w:noProof/>
                <w:webHidden/>
              </w:rPr>
              <w:instrText xml:space="preserve"> PAGEREF _Toc158016913 \h </w:instrText>
            </w:r>
            <w:r w:rsidR="00FA383C">
              <w:rPr>
                <w:noProof/>
                <w:webHidden/>
              </w:rPr>
            </w:r>
            <w:r w:rsidR="00FA383C">
              <w:rPr>
                <w:noProof/>
                <w:webHidden/>
              </w:rPr>
              <w:fldChar w:fldCharType="separate"/>
            </w:r>
            <w:r w:rsidR="00FA383C">
              <w:rPr>
                <w:noProof/>
                <w:webHidden/>
              </w:rPr>
              <w:t>5</w:t>
            </w:r>
            <w:r w:rsidR="00FA383C">
              <w:rPr>
                <w:noProof/>
                <w:webHidden/>
              </w:rPr>
              <w:fldChar w:fldCharType="end"/>
            </w:r>
          </w:hyperlink>
        </w:p>
        <w:p w:rsidR="00FA383C" w:rsidRDefault="00C0595E">
          <w:pPr>
            <w:pStyle w:val="21"/>
            <w:ind w:left="210"/>
            <w:rPr>
              <w:noProof/>
              <w:sz w:val="21"/>
            </w:rPr>
          </w:pPr>
          <w:hyperlink w:anchor="_Toc158016914" w:history="1">
            <w:r w:rsidR="00FA383C" w:rsidRPr="00F128A4">
              <w:rPr>
                <w:rStyle w:val="ad"/>
                <w:rFonts w:ascii="ＭＳ 明朝" w:eastAsia="ＭＳ 明朝" w:hAnsi="ＭＳ 明朝"/>
                <w:noProof/>
                <w:snapToGrid w:val="0"/>
              </w:rPr>
              <w:t>（２）</w:t>
            </w:r>
            <w:r w:rsidR="00FA383C" w:rsidRPr="00F128A4">
              <w:rPr>
                <w:rStyle w:val="ad"/>
                <w:rFonts w:ascii="ＭＳ 明朝" w:eastAsia="ＭＳ 明朝" w:hAnsi="ＭＳ 明朝"/>
                <w:noProof/>
              </w:rPr>
              <w:t xml:space="preserve"> 問い合わせ対応</w:t>
            </w:r>
            <w:r w:rsidR="00FA383C">
              <w:rPr>
                <w:noProof/>
                <w:webHidden/>
              </w:rPr>
              <w:tab/>
            </w:r>
            <w:r w:rsidR="00FA383C">
              <w:rPr>
                <w:noProof/>
                <w:webHidden/>
              </w:rPr>
              <w:fldChar w:fldCharType="begin"/>
            </w:r>
            <w:r w:rsidR="00FA383C">
              <w:rPr>
                <w:noProof/>
                <w:webHidden/>
              </w:rPr>
              <w:instrText xml:space="preserve"> PAGEREF _Toc158016914 \h </w:instrText>
            </w:r>
            <w:r w:rsidR="00FA383C">
              <w:rPr>
                <w:noProof/>
                <w:webHidden/>
              </w:rPr>
            </w:r>
            <w:r w:rsidR="00FA383C">
              <w:rPr>
                <w:noProof/>
                <w:webHidden/>
              </w:rPr>
              <w:fldChar w:fldCharType="separate"/>
            </w:r>
            <w:r w:rsidR="00FA383C">
              <w:rPr>
                <w:noProof/>
                <w:webHidden/>
              </w:rPr>
              <w:t>5</w:t>
            </w:r>
            <w:r w:rsidR="00FA383C">
              <w:rPr>
                <w:noProof/>
                <w:webHidden/>
              </w:rPr>
              <w:fldChar w:fldCharType="end"/>
            </w:r>
          </w:hyperlink>
        </w:p>
        <w:p w:rsidR="00FA383C" w:rsidRDefault="00C0595E">
          <w:pPr>
            <w:pStyle w:val="13"/>
            <w:tabs>
              <w:tab w:val="left" w:pos="630"/>
              <w:tab w:val="right" w:leader="dot" w:pos="8494"/>
            </w:tabs>
            <w:rPr>
              <w:noProof/>
              <w:sz w:val="21"/>
            </w:rPr>
          </w:pPr>
          <w:hyperlink w:anchor="_Toc158016915" w:history="1">
            <w:r w:rsidR="00FA383C" w:rsidRPr="00F128A4">
              <w:rPr>
                <w:rStyle w:val="ad"/>
                <w:rFonts w:ascii="ＭＳ 明朝" w:eastAsia="ＭＳ 明朝" w:hAnsi="ＭＳ 明朝"/>
                <w:noProof/>
              </w:rPr>
              <w:t>９</w:t>
            </w:r>
            <w:r w:rsidR="00FA383C">
              <w:rPr>
                <w:noProof/>
                <w:sz w:val="21"/>
              </w:rPr>
              <w:tab/>
            </w:r>
            <w:r w:rsidR="00FA383C" w:rsidRPr="00F128A4">
              <w:rPr>
                <w:rStyle w:val="ad"/>
                <w:rFonts w:ascii="ＭＳ 明朝" w:eastAsia="ＭＳ 明朝" w:hAnsi="ＭＳ 明朝"/>
                <w:noProof/>
              </w:rPr>
              <w:t>導入体制</w:t>
            </w:r>
            <w:r w:rsidR="00FA383C">
              <w:rPr>
                <w:noProof/>
                <w:webHidden/>
              </w:rPr>
              <w:tab/>
            </w:r>
            <w:r w:rsidR="00FA383C">
              <w:rPr>
                <w:noProof/>
                <w:webHidden/>
              </w:rPr>
              <w:fldChar w:fldCharType="begin"/>
            </w:r>
            <w:r w:rsidR="00FA383C">
              <w:rPr>
                <w:noProof/>
                <w:webHidden/>
              </w:rPr>
              <w:instrText xml:space="preserve"> PAGEREF _Toc158016915 \h </w:instrText>
            </w:r>
            <w:r w:rsidR="00FA383C">
              <w:rPr>
                <w:noProof/>
                <w:webHidden/>
              </w:rPr>
            </w:r>
            <w:r w:rsidR="00FA383C">
              <w:rPr>
                <w:noProof/>
                <w:webHidden/>
              </w:rPr>
              <w:fldChar w:fldCharType="separate"/>
            </w:r>
            <w:r w:rsidR="00FA383C">
              <w:rPr>
                <w:noProof/>
                <w:webHidden/>
              </w:rPr>
              <w:t>5</w:t>
            </w:r>
            <w:r w:rsidR="00FA383C">
              <w:rPr>
                <w:noProof/>
                <w:webHidden/>
              </w:rPr>
              <w:fldChar w:fldCharType="end"/>
            </w:r>
          </w:hyperlink>
        </w:p>
        <w:p w:rsidR="00FA383C" w:rsidRDefault="00C0595E">
          <w:pPr>
            <w:pStyle w:val="13"/>
            <w:tabs>
              <w:tab w:val="left" w:pos="840"/>
              <w:tab w:val="right" w:leader="dot" w:pos="8494"/>
            </w:tabs>
            <w:rPr>
              <w:noProof/>
              <w:sz w:val="21"/>
            </w:rPr>
          </w:pPr>
          <w:hyperlink w:anchor="_Toc158016916" w:history="1">
            <w:r w:rsidR="00FA383C" w:rsidRPr="00F128A4">
              <w:rPr>
                <w:rStyle w:val="ad"/>
                <w:rFonts w:ascii="ＭＳ 明朝" w:eastAsia="ＭＳ 明朝" w:hAnsi="ＭＳ 明朝"/>
                <w:noProof/>
              </w:rPr>
              <w:t>１０</w:t>
            </w:r>
            <w:r w:rsidR="00FA383C">
              <w:rPr>
                <w:noProof/>
                <w:sz w:val="21"/>
              </w:rPr>
              <w:tab/>
            </w:r>
            <w:r w:rsidR="00FA383C" w:rsidRPr="00F128A4">
              <w:rPr>
                <w:rStyle w:val="ad"/>
                <w:rFonts w:ascii="ＭＳ 明朝" w:eastAsia="ＭＳ 明朝" w:hAnsi="ＭＳ 明朝"/>
                <w:noProof/>
              </w:rPr>
              <w:t>成果物</w:t>
            </w:r>
            <w:r w:rsidR="00FA383C">
              <w:rPr>
                <w:noProof/>
                <w:webHidden/>
              </w:rPr>
              <w:tab/>
            </w:r>
            <w:r w:rsidR="00FA383C">
              <w:rPr>
                <w:noProof/>
                <w:webHidden/>
              </w:rPr>
              <w:fldChar w:fldCharType="begin"/>
            </w:r>
            <w:r w:rsidR="00FA383C">
              <w:rPr>
                <w:noProof/>
                <w:webHidden/>
              </w:rPr>
              <w:instrText xml:space="preserve"> PAGEREF _Toc158016916 \h </w:instrText>
            </w:r>
            <w:r w:rsidR="00FA383C">
              <w:rPr>
                <w:noProof/>
                <w:webHidden/>
              </w:rPr>
            </w:r>
            <w:r w:rsidR="00FA383C">
              <w:rPr>
                <w:noProof/>
                <w:webHidden/>
              </w:rPr>
              <w:fldChar w:fldCharType="separate"/>
            </w:r>
            <w:r w:rsidR="00FA383C">
              <w:rPr>
                <w:noProof/>
                <w:webHidden/>
              </w:rPr>
              <w:t>6</w:t>
            </w:r>
            <w:r w:rsidR="00FA383C">
              <w:rPr>
                <w:noProof/>
                <w:webHidden/>
              </w:rPr>
              <w:fldChar w:fldCharType="end"/>
            </w:r>
          </w:hyperlink>
        </w:p>
        <w:p w:rsidR="00FA383C" w:rsidRDefault="00C0595E">
          <w:pPr>
            <w:pStyle w:val="13"/>
            <w:tabs>
              <w:tab w:val="left" w:pos="840"/>
              <w:tab w:val="right" w:leader="dot" w:pos="8494"/>
            </w:tabs>
            <w:rPr>
              <w:noProof/>
              <w:sz w:val="21"/>
            </w:rPr>
          </w:pPr>
          <w:hyperlink w:anchor="_Toc158016917" w:history="1">
            <w:r w:rsidR="00FA383C" w:rsidRPr="00F128A4">
              <w:rPr>
                <w:rStyle w:val="ad"/>
                <w:rFonts w:ascii="ＭＳ 明朝" w:eastAsia="ＭＳ 明朝" w:hAnsi="ＭＳ 明朝"/>
                <w:noProof/>
              </w:rPr>
              <w:t>１１</w:t>
            </w:r>
            <w:r w:rsidR="00FA383C">
              <w:rPr>
                <w:noProof/>
                <w:sz w:val="21"/>
              </w:rPr>
              <w:tab/>
            </w:r>
            <w:r w:rsidR="00FA383C" w:rsidRPr="00F128A4">
              <w:rPr>
                <w:rStyle w:val="ad"/>
                <w:rFonts w:ascii="ＭＳ 明朝" w:eastAsia="ＭＳ 明朝" w:hAnsi="ＭＳ 明朝"/>
                <w:noProof/>
              </w:rPr>
              <w:t>秘密の保持</w:t>
            </w:r>
            <w:r w:rsidR="00FA383C">
              <w:rPr>
                <w:noProof/>
                <w:webHidden/>
              </w:rPr>
              <w:tab/>
            </w:r>
            <w:r w:rsidR="00FA383C">
              <w:rPr>
                <w:noProof/>
                <w:webHidden/>
              </w:rPr>
              <w:fldChar w:fldCharType="begin"/>
            </w:r>
            <w:r w:rsidR="00FA383C">
              <w:rPr>
                <w:noProof/>
                <w:webHidden/>
              </w:rPr>
              <w:instrText xml:space="preserve"> PAGEREF _Toc158016917 \h </w:instrText>
            </w:r>
            <w:r w:rsidR="00FA383C">
              <w:rPr>
                <w:noProof/>
                <w:webHidden/>
              </w:rPr>
            </w:r>
            <w:r w:rsidR="00FA383C">
              <w:rPr>
                <w:noProof/>
                <w:webHidden/>
              </w:rPr>
              <w:fldChar w:fldCharType="separate"/>
            </w:r>
            <w:r w:rsidR="00FA383C">
              <w:rPr>
                <w:noProof/>
                <w:webHidden/>
              </w:rPr>
              <w:t>6</w:t>
            </w:r>
            <w:r w:rsidR="00FA383C">
              <w:rPr>
                <w:noProof/>
                <w:webHidden/>
              </w:rPr>
              <w:fldChar w:fldCharType="end"/>
            </w:r>
          </w:hyperlink>
        </w:p>
        <w:p w:rsidR="00FA383C" w:rsidRDefault="00C0595E">
          <w:pPr>
            <w:pStyle w:val="13"/>
            <w:tabs>
              <w:tab w:val="left" w:pos="840"/>
              <w:tab w:val="right" w:leader="dot" w:pos="8494"/>
            </w:tabs>
            <w:rPr>
              <w:noProof/>
              <w:sz w:val="21"/>
            </w:rPr>
          </w:pPr>
          <w:hyperlink w:anchor="_Toc158016918" w:history="1">
            <w:r w:rsidR="00FA383C" w:rsidRPr="00F128A4">
              <w:rPr>
                <w:rStyle w:val="ad"/>
                <w:rFonts w:ascii="ＭＳ 明朝" w:eastAsia="ＭＳ 明朝" w:hAnsi="ＭＳ 明朝" w:cstheme="majorBidi"/>
                <w:noProof/>
              </w:rPr>
              <w:t>１２</w:t>
            </w:r>
            <w:r w:rsidR="00FA383C">
              <w:rPr>
                <w:noProof/>
                <w:sz w:val="21"/>
              </w:rPr>
              <w:tab/>
            </w:r>
            <w:r w:rsidR="00FA383C" w:rsidRPr="00F128A4">
              <w:rPr>
                <w:rStyle w:val="ad"/>
                <w:rFonts w:ascii="ＭＳ 明朝" w:eastAsia="ＭＳ 明朝" w:hAnsi="ＭＳ 明朝" w:cstheme="majorBidi"/>
                <w:noProof/>
              </w:rPr>
              <w:t>評価上の留意事項</w:t>
            </w:r>
            <w:r w:rsidR="00FA383C">
              <w:rPr>
                <w:noProof/>
                <w:webHidden/>
              </w:rPr>
              <w:tab/>
            </w:r>
            <w:r w:rsidR="00FA383C">
              <w:rPr>
                <w:noProof/>
                <w:webHidden/>
              </w:rPr>
              <w:fldChar w:fldCharType="begin"/>
            </w:r>
            <w:r w:rsidR="00FA383C">
              <w:rPr>
                <w:noProof/>
                <w:webHidden/>
              </w:rPr>
              <w:instrText xml:space="preserve"> PAGEREF _Toc158016918 \h </w:instrText>
            </w:r>
            <w:r w:rsidR="00FA383C">
              <w:rPr>
                <w:noProof/>
                <w:webHidden/>
              </w:rPr>
            </w:r>
            <w:r w:rsidR="00FA383C">
              <w:rPr>
                <w:noProof/>
                <w:webHidden/>
              </w:rPr>
              <w:fldChar w:fldCharType="separate"/>
            </w:r>
            <w:r w:rsidR="00FA383C">
              <w:rPr>
                <w:noProof/>
                <w:webHidden/>
              </w:rPr>
              <w:t>6</w:t>
            </w:r>
            <w:r w:rsidR="00FA383C">
              <w:rPr>
                <w:noProof/>
                <w:webHidden/>
              </w:rPr>
              <w:fldChar w:fldCharType="end"/>
            </w:r>
          </w:hyperlink>
        </w:p>
        <w:p w:rsidR="00FA383C" w:rsidRDefault="00C0595E">
          <w:pPr>
            <w:pStyle w:val="13"/>
            <w:tabs>
              <w:tab w:val="left" w:pos="840"/>
              <w:tab w:val="right" w:leader="dot" w:pos="8494"/>
            </w:tabs>
            <w:rPr>
              <w:noProof/>
              <w:sz w:val="21"/>
            </w:rPr>
          </w:pPr>
          <w:hyperlink w:anchor="_Toc158016919" w:history="1">
            <w:r w:rsidR="00FA383C" w:rsidRPr="00F128A4">
              <w:rPr>
                <w:rStyle w:val="ad"/>
                <w:rFonts w:ascii="ＭＳ 明朝" w:eastAsia="ＭＳ 明朝" w:hAnsi="ＭＳ 明朝"/>
                <w:noProof/>
              </w:rPr>
              <w:t>１３</w:t>
            </w:r>
            <w:r w:rsidR="00FA383C">
              <w:rPr>
                <w:noProof/>
                <w:sz w:val="21"/>
              </w:rPr>
              <w:tab/>
            </w:r>
            <w:r w:rsidR="00FA383C" w:rsidRPr="00F128A4">
              <w:rPr>
                <w:rStyle w:val="ad"/>
                <w:rFonts w:ascii="ＭＳ 明朝" w:eastAsia="ＭＳ 明朝" w:hAnsi="ＭＳ 明朝"/>
                <w:noProof/>
              </w:rPr>
              <w:t>その他</w:t>
            </w:r>
            <w:r w:rsidR="00FA383C">
              <w:rPr>
                <w:noProof/>
                <w:webHidden/>
              </w:rPr>
              <w:tab/>
            </w:r>
            <w:r w:rsidR="00FA383C">
              <w:rPr>
                <w:noProof/>
                <w:webHidden/>
              </w:rPr>
              <w:fldChar w:fldCharType="begin"/>
            </w:r>
            <w:r w:rsidR="00FA383C">
              <w:rPr>
                <w:noProof/>
                <w:webHidden/>
              </w:rPr>
              <w:instrText xml:space="preserve"> PAGEREF _Toc158016919 \h </w:instrText>
            </w:r>
            <w:r w:rsidR="00FA383C">
              <w:rPr>
                <w:noProof/>
                <w:webHidden/>
              </w:rPr>
            </w:r>
            <w:r w:rsidR="00FA383C">
              <w:rPr>
                <w:noProof/>
                <w:webHidden/>
              </w:rPr>
              <w:fldChar w:fldCharType="separate"/>
            </w:r>
            <w:r w:rsidR="00FA383C">
              <w:rPr>
                <w:noProof/>
                <w:webHidden/>
              </w:rPr>
              <w:t>7</w:t>
            </w:r>
            <w:r w:rsidR="00FA383C">
              <w:rPr>
                <w:noProof/>
                <w:webHidden/>
              </w:rPr>
              <w:fldChar w:fldCharType="end"/>
            </w:r>
          </w:hyperlink>
        </w:p>
        <w:p w:rsidR="00F70B77" w:rsidRPr="0018218E" w:rsidRDefault="00F70B77" w:rsidP="00F70B77">
          <w:pPr>
            <w:rPr>
              <w:rFonts w:ascii="Century" w:eastAsia="ＭＳ 明朝" w:hAnsi="Century" w:cs="Times New Roman"/>
              <w:b/>
              <w:bCs/>
              <w:sz w:val="22"/>
              <w:lang w:val="ja-JP"/>
            </w:rPr>
          </w:pPr>
          <w:r w:rsidRPr="0018218E">
            <w:rPr>
              <w:rFonts w:ascii="Century" w:eastAsia="ＭＳ 明朝" w:hAnsi="Century" w:cs="Times New Roman"/>
              <w:sz w:val="22"/>
            </w:rPr>
            <w:fldChar w:fldCharType="end"/>
          </w:r>
        </w:p>
      </w:sdtContent>
    </w:sdt>
    <w:p w:rsidR="00F70B77" w:rsidRPr="0018218E" w:rsidRDefault="00F70B77" w:rsidP="00F70B77"/>
    <w:p w:rsidR="002238E2" w:rsidRPr="0018218E" w:rsidRDefault="002238E2" w:rsidP="00F70B77"/>
    <w:p w:rsidR="002238E2" w:rsidRPr="0018218E" w:rsidRDefault="002238E2" w:rsidP="00F70B77"/>
    <w:p w:rsidR="002238E2" w:rsidRPr="0018218E" w:rsidRDefault="002238E2" w:rsidP="00F70B77"/>
    <w:p w:rsidR="002238E2" w:rsidRPr="0018218E" w:rsidRDefault="002238E2" w:rsidP="00F70B77"/>
    <w:p w:rsidR="002238E2" w:rsidRPr="0018218E" w:rsidRDefault="002238E2" w:rsidP="00F70B77"/>
    <w:p w:rsidR="002238E2" w:rsidRPr="0018218E" w:rsidRDefault="002238E2" w:rsidP="00F70B77">
      <w:pPr>
        <w:sectPr w:rsidR="002238E2" w:rsidRPr="0018218E">
          <w:footerReference w:type="first" r:id="rId8"/>
          <w:pgSz w:w="11906" w:h="16838"/>
          <w:pgMar w:top="1985" w:right="1701" w:bottom="1701" w:left="1701" w:header="851" w:footer="992" w:gutter="0"/>
          <w:cols w:space="425"/>
          <w:docGrid w:type="lines" w:linePitch="360"/>
        </w:sectPr>
      </w:pPr>
    </w:p>
    <w:p w:rsidR="002238E2" w:rsidRPr="0018218E" w:rsidRDefault="002238E2" w:rsidP="00F70B77"/>
    <w:p w:rsidR="00F70B77" w:rsidRPr="0018218E" w:rsidRDefault="00F70B77" w:rsidP="00F70B77">
      <w:pPr>
        <w:pStyle w:val="1"/>
        <w:keepNext w:val="0"/>
        <w:rPr>
          <w:rFonts w:ascii="ＭＳ 明朝" w:eastAsia="ＭＳ 明朝" w:hAnsi="ＭＳ 明朝"/>
        </w:rPr>
      </w:pPr>
      <w:bookmarkStart w:id="0" w:name="_Toc158016890"/>
      <w:r w:rsidRPr="0018218E">
        <w:rPr>
          <w:rFonts w:ascii="ＭＳ 明朝" w:eastAsia="ＭＳ 明朝" w:hAnsi="ＭＳ 明朝" w:hint="eastAsia"/>
        </w:rPr>
        <w:t>業務名</w:t>
      </w:r>
      <w:bookmarkEnd w:id="0"/>
    </w:p>
    <w:p w:rsidR="00F70B77" w:rsidRPr="0018218E" w:rsidRDefault="00F70B77" w:rsidP="00F70B77">
      <w:pPr>
        <w:ind w:left="284" w:firstLineChars="100" w:firstLine="210"/>
        <w:rPr>
          <w:rFonts w:ascii="ＭＳ 明朝" w:eastAsia="ＭＳ 明朝" w:hAnsi="ＭＳ 明朝"/>
        </w:rPr>
      </w:pPr>
      <w:r w:rsidRPr="0018218E">
        <w:rPr>
          <w:rFonts w:ascii="ＭＳ 明朝" w:eastAsia="ＭＳ 明朝" w:hAnsi="ＭＳ 明朝" w:hint="eastAsia"/>
        </w:rPr>
        <w:t>茨城県食品衛生及び環境衛生業務システム導入等業務委託事業</w:t>
      </w:r>
    </w:p>
    <w:p w:rsidR="00F70B77" w:rsidRDefault="00F70B77" w:rsidP="00F70B77">
      <w:pPr>
        <w:rPr>
          <w:rFonts w:ascii="ＭＳ 明朝" w:eastAsia="ＭＳ 明朝" w:hAnsi="ＭＳ 明朝"/>
        </w:rPr>
      </w:pPr>
    </w:p>
    <w:p w:rsidR="00FA383C" w:rsidRPr="0018218E" w:rsidRDefault="00FA383C" w:rsidP="00F70B77">
      <w:pPr>
        <w:rPr>
          <w:rFonts w:ascii="ＭＳ 明朝" w:eastAsia="ＭＳ 明朝" w:hAnsi="ＭＳ 明朝"/>
        </w:rPr>
      </w:pPr>
    </w:p>
    <w:p w:rsidR="00F70B77" w:rsidRPr="0018218E" w:rsidRDefault="00F70B77" w:rsidP="00F70B77">
      <w:pPr>
        <w:pStyle w:val="1"/>
        <w:keepNext w:val="0"/>
        <w:rPr>
          <w:rFonts w:ascii="ＭＳ 明朝" w:eastAsia="ＭＳ 明朝" w:hAnsi="ＭＳ 明朝"/>
        </w:rPr>
      </w:pPr>
      <w:bookmarkStart w:id="1" w:name="_Toc158016891"/>
      <w:r w:rsidRPr="0018218E">
        <w:rPr>
          <w:rFonts w:ascii="ＭＳ 明朝" w:eastAsia="ＭＳ 明朝" w:hAnsi="ＭＳ 明朝" w:hint="eastAsia"/>
        </w:rPr>
        <w:t>委託の趣旨（目的）</w:t>
      </w:r>
      <w:bookmarkEnd w:id="1"/>
    </w:p>
    <w:p w:rsidR="00F70B77" w:rsidRPr="0018218E" w:rsidRDefault="00F70B77" w:rsidP="00F70B77">
      <w:pPr>
        <w:ind w:leftChars="135" w:left="283" w:firstLineChars="100" w:firstLine="210"/>
        <w:jc w:val="left"/>
        <w:rPr>
          <w:rFonts w:ascii="ＭＳ 明朝" w:eastAsia="ＭＳ 明朝" w:hAnsi="ＭＳ 明朝"/>
        </w:rPr>
      </w:pPr>
      <w:r w:rsidRPr="0018218E">
        <w:rPr>
          <w:rFonts w:ascii="ＭＳ 明朝" w:eastAsia="ＭＳ 明朝" w:hAnsi="ＭＳ 明朝" w:hint="eastAsia"/>
        </w:rPr>
        <w:t>食品衛生業務及び環境衛生業務は、現在、同一事業者が構築した一体のシステムを利用して行っている。本システムは各保健所及び本庁生活衛生課の業務効率化を目的として開発し、平成１９年度から稼働している。</w:t>
      </w:r>
    </w:p>
    <w:p w:rsidR="00F70B77" w:rsidRPr="0018218E" w:rsidRDefault="00F70B77" w:rsidP="00F70B77">
      <w:pPr>
        <w:ind w:leftChars="135" w:left="283" w:firstLineChars="100" w:firstLine="210"/>
        <w:jc w:val="left"/>
        <w:rPr>
          <w:rFonts w:ascii="ＭＳ 明朝" w:eastAsia="ＭＳ 明朝" w:hAnsi="ＭＳ 明朝"/>
        </w:rPr>
      </w:pPr>
      <w:r w:rsidRPr="0018218E">
        <w:rPr>
          <w:rFonts w:ascii="ＭＳ 明朝" w:eastAsia="ＭＳ 明朝" w:hAnsi="ＭＳ 明朝" w:hint="eastAsia"/>
        </w:rPr>
        <w:t>本システムは本県情報システム課で調達している行政クラウド型仮想基盤を利用してシステムを構築している。これまでは仮想基盤において提供されるOracle Databaseのライセンスを利用していたが、ライセンス提供が令和７年で終了するため、次期システムに更新する必要がある。</w:t>
      </w:r>
    </w:p>
    <w:p w:rsidR="00F70B77" w:rsidRPr="0018218E" w:rsidRDefault="00F70B77" w:rsidP="00F70B77">
      <w:pPr>
        <w:ind w:leftChars="135" w:left="283" w:firstLineChars="100" w:firstLine="210"/>
        <w:jc w:val="left"/>
        <w:rPr>
          <w:rFonts w:ascii="ＭＳ 明朝" w:eastAsia="ＭＳ 明朝" w:hAnsi="ＭＳ 明朝"/>
        </w:rPr>
      </w:pPr>
      <w:r w:rsidRPr="0018218E">
        <w:rPr>
          <w:rFonts w:ascii="ＭＳ 明朝" w:eastAsia="ＭＳ 明朝" w:hAnsi="ＭＳ 明朝" w:hint="eastAsia"/>
        </w:rPr>
        <w:t>また、本県では、行政情報システムのさらなる最適化を図るため、「行政情報システム全体最適化計画」を策定し、システムを資産として「持たない」、県独自のシステムを「作らない」、「既存のものを使う」との方針で全体的な見直しを進めることとしている。</w:t>
      </w:r>
    </w:p>
    <w:p w:rsidR="00F70B77" w:rsidRPr="0018218E" w:rsidRDefault="00F70B77" w:rsidP="00F70B77">
      <w:pPr>
        <w:ind w:leftChars="135" w:left="283" w:firstLineChars="100" w:firstLine="210"/>
        <w:jc w:val="left"/>
        <w:rPr>
          <w:rFonts w:ascii="ＭＳ 明朝" w:eastAsia="ＭＳ 明朝" w:hAnsi="ＭＳ 明朝"/>
        </w:rPr>
      </w:pPr>
      <w:r w:rsidRPr="0018218E">
        <w:rPr>
          <w:rFonts w:ascii="ＭＳ 明朝" w:eastAsia="ＭＳ 明朝" w:hAnsi="ＭＳ 明朝" w:hint="eastAsia"/>
        </w:rPr>
        <w:t>行政情報システム全体最適化計画の概要については、別紙１「行政情報システム全体最適化計画について」を参照すること。次期システムにおいては、本計画に沿い、S</w:t>
      </w:r>
      <w:r w:rsidRPr="0018218E">
        <w:rPr>
          <w:rFonts w:ascii="ＭＳ 明朝" w:eastAsia="ＭＳ 明朝" w:hAnsi="ＭＳ 明朝"/>
        </w:rPr>
        <w:t>aaS</w:t>
      </w:r>
      <w:r w:rsidRPr="0018218E">
        <w:rPr>
          <w:rFonts w:ascii="ＭＳ 明朝" w:eastAsia="ＭＳ 明朝" w:hAnsi="ＭＳ 明朝" w:hint="eastAsia"/>
        </w:rPr>
        <w:t>などのサービス利用型のシステムやノンカスタマイズパッケージソフトの利用を原則とする。</w:t>
      </w:r>
    </w:p>
    <w:p w:rsidR="00F70B77" w:rsidRDefault="00F70B77" w:rsidP="00F70B77">
      <w:pPr>
        <w:jc w:val="left"/>
        <w:rPr>
          <w:rFonts w:ascii="ＭＳ 明朝" w:eastAsia="ＭＳ 明朝" w:hAnsi="ＭＳ 明朝"/>
        </w:rPr>
      </w:pPr>
    </w:p>
    <w:p w:rsidR="00FA383C" w:rsidRPr="0018218E" w:rsidRDefault="00FA383C" w:rsidP="00F70B77">
      <w:pPr>
        <w:jc w:val="left"/>
        <w:rPr>
          <w:rFonts w:ascii="ＭＳ 明朝" w:eastAsia="ＭＳ 明朝" w:hAnsi="ＭＳ 明朝"/>
        </w:rPr>
      </w:pPr>
    </w:p>
    <w:p w:rsidR="00F70B77" w:rsidRPr="0018218E" w:rsidRDefault="00F70B77" w:rsidP="00F70B77">
      <w:pPr>
        <w:pStyle w:val="1"/>
        <w:keepNext w:val="0"/>
        <w:rPr>
          <w:rFonts w:ascii="ＭＳ 明朝" w:eastAsia="ＭＳ 明朝" w:hAnsi="ＭＳ 明朝"/>
        </w:rPr>
      </w:pPr>
      <w:bookmarkStart w:id="2" w:name="_Toc158016892"/>
      <w:r w:rsidRPr="0018218E">
        <w:rPr>
          <w:rFonts w:ascii="ＭＳ 明朝" w:eastAsia="ＭＳ 明朝" w:hAnsi="ＭＳ 明朝" w:hint="eastAsia"/>
        </w:rPr>
        <w:t>業務期間及び業務項目</w:t>
      </w:r>
      <w:bookmarkEnd w:id="2"/>
    </w:p>
    <w:p w:rsidR="00F70B77" w:rsidRPr="0018218E" w:rsidRDefault="00F70B77" w:rsidP="00F70B77">
      <w:pPr>
        <w:ind w:leftChars="135" w:left="283" w:firstLineChars="100" w:firstLine="210"/>
        <w:jc w:val="left"/>
        <w:rPr>
          <w:rFonts w:ascii="ＭＳ 明朝" w:eastAsia="ＭＳ 明朝" w:hAnsi="ＭＳ 明朝"/>
        </w:rPr>
      </w:pPr>
      <w:r w:rsidRPr="0018218E">
        <w:rPr>
          <w:rFonts w:ascii="ＭＳ 明朝" w:eastAsia="ＭＳ 明朝" w:hAnsi="ＭＳ 明朝" w:hint="eastAsia"/>
        </w:rPr>
        <w:t>業務期間は、契約締結の日から令和12年３月31日までとする。</w:t>
      </w:r>
    </w:p>
    <w:p w:rsidR="00F70B77" w:rsidRPr="0018218E" w:rsidRDefault="00F70B77" w:rsidP="00F70B77">
      <w:pPr>
        <w:ind w:leftChars="135" w:left="283" w:firstLineChars="100" w:firstLine="210"/>
        <w:jc w:val="left"/>
        <w:rPr>
          <w:rFonts w:ascii="ＭＳ 明朝" w:eastAsia="ＭＳ 明朝" w:hAnsi="ＭＳ 明朝"/>
        </w:rPr>
      </w:pPr>
      <w:r w:rsidRPr="0018218E">
        <w:rPr>
          <w:rFonts w:ascii="ＭＳ 明朝" w:eastAsia="ＭＳ 明朝" w:hAnsi="ＭＳ 明朝" w:hint="eastAsia"/>
        </w:rPr>
        <w:t>業務項目別の期間とその工程案等を以下の表に示す。契約締結の日から令和７年１月31日までを設計・構築に係る期間とし、令和７年２月１日から令和７年３月31日までの間は試験運用期間として、データ移行、運用テスト、操作研修を行うこととする。</w:t>
      </w:r>
    </w:p>
    <w:p w:rsidR="00F70B77" w:rsidRPr="0018218E" w:rsidRDefault="00F70B77" w:rsidP="00F70B77">
      <w:pPr>
        <w:ind w:leftChars="135" w:left="283" w:firstLineChars="100" w:firstLine="210"/>
        <w:jc w:val="left"/>
        <w:rPr>
          <w:rFonts w:ascii="ＭＳ 明朝" w:eastAsia="ＭＳ 明朝" w:hAnsi="ＭＳ 明朝"/>
        </w:rPr>
      </w:pPr>
      <w:r w:rsidRPr="0018218E">
        <w:rPr>
          <w:rFonts w:ascii="ＭＳ 明朝" w:eastAsia="ＭＳ 明朝" w:hAnsi="ＭＳ 明朝" w:hint="eastAsia"/>
        </w:rPr>
        <w:t>本システムの利用期間は令和７年４月１日から令和12年３月31 日まで（60 か月間）とし、運用・保守において問合せ対応等を実施するものとする。</w:t>
      </w:r>
    </w:p>
    <w:p w:rsidR="00F70B77" w:rsidRPr="0018218E" w:rsidRDefault="00F70B77" w:rsidP="00F70B77">
      <w:pPr>
        <w:ind w:leftChars="135" w:left="283" w:firstLineChars="100" w:firstLine="210"/>
        <w:jc w:val="left"/>
        <w:rPr>
          <w:rFonts w:ascii="ＭＳ 明朝" w:eastAsia="ＭＳ 明朝" w:hAnsi="ＭＳ 明朝"/>
        </w:rPr>
      </w:pPr>
      <w:r w:rsidRPr="0018218E">
        <w:rPr>
          <w:rFonts w:ascii="ＭＳ 明朝" w:eastAsia="ＭＳ 明朝" w:hAnsi="ＭＳ 明朝" w:hint="eastAsia"/>
        </w:rPr>
        <w:t>なお、導入業務に係る工程及びスケジュールについては本県と協議の上決定すること。</w:t>
      </w:r>
    </w:p>
    <w:tbl>
      <w:tblPr>
        <w:tblStyle w:val="ab"/>
        <w:tblW w:w="7944" w:type="dxa"/>
        <w:tblInd w:w="840" w:type="dxa"/>
        <w:tblLook w:val="04A0" w:firstRow="1" w:lastRow="0" w:firstColumn="1" w:lastColumn="0" w:noHBand="0" w:noVBand="1"/>
      </w:tblPr>
      <w:tblGrid>
        <w:gridCol w:w="1565"/>
        <w:gridCol w:w="2268"/>
        <w:gridCol w:w="4111"/>
      </w:tblGrid>
      <w:tr w:rsidR="0018218E" w:rsidRPr="0018218E" w:rsidTr="002D55DB">
        <w:tc>
          <w:tcPr>
            <w:tcW w:w="1565" w:type="dxa"/>
          </w:tcPr>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業務項目</w:t>
            </w:r>
          </w:p>
        </w:tc>
        <w:tc>
          <w:tcPr>
            <w:tcW w:w="2268" w:type="dxa"/>
          </w:tcPr>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期間</w:t>
            </w:r>
          </w:p>
        </w:tc>
        <w:tc>
          <w:tcPr>
            <w:tcW w:w="4111" w:type="dxa"/>
          </w:tcPr>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工程及びスケジュール（案）</w:t>
            </w:r>
          </w:p>
        </w:tc>
      </w:tr>
      <w:tr w:rsidR="0018218E" w:rsidRPr="0018218E" w:rsidTr="002D55DB">
        <w:tc>
          <w:tcPr>
            <w:tcW w:w="1565" w:type="dxa"/>
            <w:vAlign w:val="center"/>
          </w:tcPr>
          <w:p w:rsidR="00F70B77" w:rsidRPr="0018218E" w:rsidRDefault="00F70B77" w:rsidP="002D55DB">
            <w:pPr>
              <w:pStyle w:val="aa"/>
              <w:ind w:leftChars="0" w:left="0"/>
              <w:jc w:val="left"/>
              <w:rPr>
                <w:rFonts w:ascii="ＭＳ 明朝" w:eastAsia="ＭＳ 明朝" w:hAnsi="ＭＳ 明朝"/>
              </w:rPr>
            </w:pPr>
            <w:r w:rsidRPr="0018218E">
              <w:rPr>
                <w:rFonts w:ascii="ＭＳ 明朝" w:eastAsia="ＭＳ 明朝" w:hAnsi="ＭＳ 明朝" w:hint="eastAsia"/>
              </w:rPr>
              <w:t>導入業務</w:t>
            </w:r>
          </w:p>
        </w:tc>
        <w:tc>
          <w:tcPr>
            <w:tcW w:w="2268" w:type="dxa"/>
            <w:vAlign w:val="center"/>
          </w:tcPr>
          <w:p w:rsidR="00F70B77" w:rsidRPr="0018218E" w:rsidRDefault="00F70B77" w:rsidP="002D55DB">
            <w:pPr>
              <w:pStyle w:val="aa"/>
              <w:ind w:leftChars="0" w:left="0"/>
              <w:jc w:val="left"/>
              <w:rPr>
                <w:rFonts w:ascii="ＭＳ 明朝" w:eastAsia="ＭＳ 明朝" w:hAnsi="ＭＳ 明朝"/>
              </w:rPr>
            </w:pPr>
            <w:r w:rsidRPr="0018218E">
              <w:rPr>
                <w:rFonts w:ascii="ＭＳ 明朝" w:eastAsia="ＭＳ 明朝" w:hAnsi="ＭＳ 明朝" w:hint="eastAsia"/>
              </w:rPr>
              <w:t>契約締結の日～</w:t>
            </w:r>
          </w:p>
          <w:p w:rsidR="00F70B77" w:rsidRPr="0018218E" w:rsidRDefault="00F70B77" w:rsidP="002D55DB">
            <w:pPr>
              <w:pStyle w:val="aa"/>
              <w:ind w:leftChars="0" w:left="0"/>
              <w:jc w:val="left"/>
              <w:rPr>
                <w:rFonts w:ascii="ＭＳ 明朝" w:eastAsia="ＭＳ 明朝" w:hAnsi="ＭＳ 明朝"/>
              </w:rPr>
            </w:pPr>
            <w:r w:rsidRPr="0018218E">
              <w:rPr>
                <w:rFonts w:ascii="ＭＳ 明朝" w:eastAsia="ＭＳ 明朝" w:hAnsi="ＭＳ 明朝" w:hint="eastAsia"/>
              </w:rPr>
              <w:t>令和７年３月31日</w:t>
            </w:r>
          </w:p>
        </w:tc>
        <w:tc>
          <w:tcPr>
            <w:tcW w:w="4111" w:type="dxa"/>
            <w:vAlign w:val="center"/>
          </w:tcPr>
          <w:p w:rsidR="00F70B77" w:rsidRPr="0018218E" w:rsidRDefault="00F70B77" w:rsidP="002D55DB">
            <w:pPr>
              <w:pStyle w:val="aa"/>
              <w:ind w:leftChars="0" w:left="0"/>
              <w:jc w:val="left"/>
              <w:rPr>
                <w:rFonts w:ascii="ＭＳ 明朝" w:eastAsia="ＭＳ 明朝" w:hAnsi="ＭＳ 明朝"/>
              </w:rPr>
            </w:pPr>
            <w:r w:rsidRPr="0018218E">
              <w:rPr>
                <w:rFonts w:ascii="ＭＳ 明朝" w:eastAsia="ＭＳ 明朝" w:hAnsi="ＭＳ 明朝" w:hint="eastAsia"/>
              </w:rPr>
              <w:t>システム導入</w:t>
            </w:r>
          </w:p>
          <w:p w:rsidR="00F70B77" w:rsidRPr="0018218E" w:rsidRDefault="00F70B77" w:rsidP="002D55DB">
            <w:pPr>
              <w:jc w:val="left"/>
              <w:rPr>
                <w:rFonts w:ascii="ＭＳ 明朝" w:eastAsia="ＭＳ 明朝" w:hAnsi="ＭＳ 明朝"/>
              </w:rPr>
            </w:pPr>
            <w:r w:rsidRPr="0018218E">
              <w:rPr>
                <w:rFonts w:ascii="ＭＳ 明朝" w:eastAsia="ＭＳ 明朝" w:hAnsi="ＭＳ 明朝" w:hint="eastAsia"/>
              </w:rPr>
              <w:t>（１）設計・構築 （令和７年１月31 日まで）</w:t>
            </w:r>
          </w:p>
          <w:p w:rsidR="00F70B77" w:rsidRPr="0018218E" w:rsidRDefault="00F70B77" w:rsidP="002D55DB">
            <w:pPr>
              <w:pStyle w:val="aa"/>
              <w:ind w:leftChars="0" w:left="0"/>
              <w:jc w:val="left"/>
              <w:rPr>
                <w:rFonts w:ascii="ＭＳ 明朝" w:eastAsia="ＭＳ 明朝" w:hAnsi="ＭＳ 明朝"/>
              </w:rPr>
            </w:pPr>
            <w:r w:rsidRPr="0018218E">
              <w:rPr>
                <w:rFonts w:ascii="ＭＳ 明朝" w:eastAsia="ＭＳ 明朝" w:hAnsi="ＭＳ 明朝" w:hint="eastAsia"/>
              </w:rPr>
              <w:t>（２）データ移行、運用テスト、操作研修（令和７年３月31日まで）</w:t>
            </w:r>
          </w:p>
        </w:tc>
      </w:tr>
      <w:tr w:rsidR="00F70B77" w:rsidRPr="0018218E" w:rsidTr="002D55DB">
        <w:tc>
          <w:tcPr>
            <w:tcW w:w="1565" w:type="dxa"/>
            <w:vAlign w:val="center"/>
          </w:tcPr>
          <w:p w:rsidR="00F70B77" w:rsidRPr="0018218E" w:rsidRDefault="00F70B77" w:rsidP="002D55DB">
            <w:pPr>
              <w:pStyle w:val="aa"/>
              <w:ind w:leftChars="0" w:left="0"/>
              <w:jc w:val="left"/>
              <w:rPr>
                <w:rFonts w:ascii="ＭＳ 明朝" w:eastAsia="ＭＳ 明朝" w:hAnsi="ＭＳ 明朝"/>
              </w:rPr>
            </w:pPr>
            <w:r w:rsidRPr="0018218E">
              <w:rPr>
                <w:rFonts w:ascii="ＭＳ 明朝" w:eastAsia="ＭＳ 明朝" w:hAnsi="ＭＳ 明朝" w:hint="eastAsia"/>
              </w:rPr>
              <w:t>運用保守業務</w:t>
            </w:r>
          </w:p>
        </w:tc>
        <w:tc>
          <w:tcPr>
            <w:tcW w:w="2268" w:type="dxa"/>
            <w:vAlign w:val="center"/>
          </w:tcPr>
          <w:p w:rsidR="00F70B77" w:rsidRPr="0018218E" w:rsidRDefault="00F70B77" w:rsidP="002D55DB">
            <w:pPr>
              <w:pStyle w:val="aa"/>
              <w:ind w:leftChars="0" w:left="0"/>
              <w:jc w:val="left"/>
              <w:rPr>
                <w:rFonts w:ascii="ＭＳ 明朝" w:eastAsia="ＭＳ 明朝" w:hAnsi="ＭＳ 明朝"/>
              </w:rPr>
            </w:pPr>
            <w:r w:rsidRPr="0018218E">
              <w:rPr>
                <w:rFonts w:ascii="ＭＳ 明朝" w:eastAsia="ＭＳ 明朝" w:hAnsi="ＭＳ 明朝" w:hint="eastAsia"/>
              </w:rPr>
              <w:t>令和７年４月１日～</w:t>
            </w:r>
          </w:p>
          <w:p w:rsidR="00F70B77" w:rsidRPr="0018218E" w:rsidRDefault="00F70B77" w:rsidP="002D55DB">
            <w:pPr>
              <w:pStyle w:val="aa"/>
              <w:ind w:leftChars="0" w:left="0"/>
              <w:jc w:val="left"/>
              <w:rPr>
                <w:rFonts w:ascii="ＭＳ 明朝" w:eastAsia="ＭＳ 明朝" w:hAnsi="ＭＳ 明朝"/>
              </w:rPr>
            </w:pPr>
            <w:r w:rsidRPr="0018218E">
              <w:rPr>
                <w:rFonts w:ascii="ＭＳ 明朝" w:eastAsia="ＭＳ 明朝" w:hAnsi="ＭＳ 明朝" w:hint="eastAsia"/>
              </w:rPr>
              <w:t>令和12年３月31日</w:t>
            </w:r>
          </w:p>
        </w:tc>
        <w:tc>
          <w:tcPr>
            <w:tcW w:w="4111" w:type="dxa"/>
            <w:vAlign w:val="center"/>
          </w:tcPr>
          <w:p w:rsidR="00F70B77" w:rsidRPr="0018218E" w:rsidRDefault="00F70B77" w:rsidP="002D55DB">
            <w:pPr>
              <w:jc w:val="left"/>
              <w:rPr>
                <w:rFonts w:ascii="ＭＳ 明朝" w:eastAsia="ＭＳ 明朝" w:hAnsi="ＭＳ 明朝"/>
              </w:rPr>
            </w:pPr>
            <w:r w:rsidRPr="0018218E">
              <w:rPr>
                <w:rFonts w:ascii="ＭＳ 明朝" w:eastAsia="ＭＳ 明朝" w:hAnsi="ＭＳ 明朝" w:hint="eastAsia"/>
              </w:rPr>
              <w:t>本業務の運用開始から契約完了日までの運用・保守（問合せ対応等）</w:t>
            </w:r>
          </w:p>
        </w:tc>
      </w:tr>
    </w:tbl>
    <w:p w:rsidR="00F70B77" w:rsidRDefault="00F70B77" w:rsidP="00F70B77">
      <w:pPr>
        <w:jc w:val="left"/>
        <w:rPr>
          <w:rFonts w:ascii="ＭＳ 明朝" w:eastAsia="ＭＳ 明朝" w:hAnsi="ＭＳ 明朝"/>
        </w:rPr>
      </w:pPr>
    </w:p>
    <w:p w:rsidR="00FA383C" w:rsidRPr="00C0595E" w:rsidRDefault="00FA383C" w:rsidP="00F70B77">
      <w:pPr>
        <w:jc w:val="left"/>
        <w:rPr>
          <w:rFonts w:ascii="ＭＳ 明朝" w:eastAsia="ＭＳ 明朝" w:hAnsi="ＭＳ 明朝"/>
        </w:rPr>
      </w:pPr>
    </w:p>
    <w:p w:rsidR="006D0B41" w:rsidRPr="00C0595E" w:rsidRDefault="006D0B41" w:rsidP="006D0B41">
      <w:pPr>
        <w:pStyle w:val="1"/>
        <w:keepNext w:val="0"/>
        <w:rPr>
          <w:rFonts w:ascii="ＭＳ 明朝" w:eastAsia="ＭＳ 明朝" w:hAnsi="ＭＳ 明朝"/>
        </w:rPr>
      </w:pPr>
      <w:bookmarkStart w:id="3" w:name="_Toc158016893"/>
      <w:r w:rsidRPr="00C0595E">
        <w:rPr>
          <w:rFonts w:ascii="ＭＳ 明朝" w:eastAsia="ＭＳ 明朝" w:hAnsi="ＭＳ 明朝" w:hint="eastAsia"/>
        </w:rPr>
        <w:t>契約期間</w:t>
      </w:r>
      <w:bookmarkEnd w:id="3"/>
    </w:p>
    <w:p w:rsidR="006D0B41" w:rsidRPr="00C0595E" w:rsidRDefault="006D0B41" w:rsidP="006D0B41">
      <w:pPr>
        <w:ind w:leftChars="135" w:left="283" w:firstLineChars="100" w:firstLine="210"/>
        <w:jc w:val="left"/>
        <w:rPr>
          <w:rFonts w:ascii="ＭＳ 明朝" w:eastAsia="ＭＳ 明朝" w:hAnsi="ＭＳ 明朝"/>
        </w:rPr>
      </w:pPr>
      <w:r w:rsidRPr="00C0595E">
        <w:rPr>
          <w:rFonts w:ascii="ＭＳ 明朝" w:eastAsia="ＭＳ 明朝" w:hAnsi="ＭＳ 明朝" w:hint="eastAsia"/>
        </w:rPr>
        <w:t>契約期間は次の通りである。</w:t>
      </w:r>
    </w:p>
    <w:p w:rsidR="006D0B41" w:rsidRPr="00C0595E" w:rsidRDefault="006D0B41" w:rsidP="006D0B41">
      <w:pPr>
        <w:pStyle w:val="2"/>
        <w:keepNext w:val="0"/>
        <w:numPr>
          <w:ilvl w:val="0"/>
          <w:numId w:val="5"/>
        </w:numPr>
        <w:rPr>
          <w:rFonts w:ascii="ＭＳ 明朝" w:eastAsia="ＭＳ 明朝" w:hAnsi="ＭＳ 明朝"/>
        </w:rPr>
      </w:pPr>
      <w:bookmarkStart w:id="4" w:name="_Toc158016894"/>
      <w:r w:rsidRPr="00C0595E">
        <w:rPr>
          <w:rFonts w:ascii="ＭＳ 明朝" w:eastAsia="ＭＳ 明朝" w:hAnsi="ＭＳ 明朝" w:hint="eastAsia"/>
        </w:rPr>
        <w:t>導入業務契約</w:t>
      </w:r>
      <w:bookmarkEnd w:id="4"/>
    </w:p>
    <w:p w:rsidR="006D0B41" w:rsidRPr="00C0595E" w:rsidRDefault="006D0B41" w:rsidP="006D0B41">
      <w:pPr>
        <w:ind w:leftChars="337" w:left="708" w:firstLineChars="100" w:firstLine="210"/>
        <w:rPr>
          <w:rFonts w:ascii="ＭＳ 明朝" w:eastAsia="ＭＳ 明朝" w:hAnsi="ＭＳ 明朝"/>
        </w:rPr>
      </w:pPr>
      <w:r w:rsidRPr="00C0595E">
        <w:rPr>
          <w:rFonts w:ascii="ＭＳ 明朝" w:eastAsia="ＭＳ 明朝" w:hAnsi="ＭＳ 明朝" w:hint="eastAsia"/>
        </w:rPr>
        <w:t>契約締結日から令和７年３月３１日まで</w:t>
      </w:r>
    </w:p>
    <w:p w:rsidR="006D0B41" w:rsidRPr="00C0595E" w:rsidRDefault="006D0B41" w:rsidP="006D0B41">
      <w:pPr>
        <w:pStyle w:val="2"/>
        <w:keepNext w:val="0"/>
        <w:rPr>
          <w:rFonts w:ascii="ＭＳ 明朝" w:eastAsia="ＭＳ 明朝" w:hAnsi="ＭＳ 明朝"/>
        </w:rPr>
      </w:pPr>
      <w:bookmarkStart w:id="5" w:name="_Toc158016895"/>
      <w:r w:rsidRPr="00C0595E">
        <w:rPr>
          <w:rFonts w:ascii="ＭＳ 明朝" w:eastAsia="ＭＳ 明朝" w:hAnsi="ＭＳ 明朝" w:hint="eastAsia"/>
        </w:rPr>
        <w:t>運用保守業務契約</w:t>
      </w:r>
      <w:bookmarkEnd w:id="5"/>
    </w:p>
    <w:p w:rsidR="006D0B41" w:rsidRPr="00C0595E" w:rsidRDefault="006D0B41" w:rsidP="006D0B41">
      <w:pPr>
        <w:ind w:leftChars="337" w:left="708" w:firstLineChars="100" w:firstLine="210"/>
        <w:rPr>
          <w:rFonts w:ascii="ＭＳ 明朝" w:eastAsia="ＭＳ 明朝" w:hAnsi="ＭＳ 明朝"/>
        </w:rPr>
      </w:pPr>
      <w:r w:rsidRPr="00C0595E">
        <w:rPr>
          <w:rFonts w:ascii="ＭＳ 明朝" w:eastAsia="ＭＳ 明朝" w:hAnsi="ＭＳ 明朝" w:hint="eastAsia"/>
        </w:rPr>
        <w:t>令和７年４月１日から令和12年３月３１日まで</w:t>
      </w:r>
    </w:p>
    <w:p w:rsidR="006D0B41" w:rsidRDefault="006D0B41" w:rsidP="00F70B77">
      <w:pPr>
        <w:rPr>
          <w:rFonts w:ascii="ＭＳ 明朝" w:eastAsia="ＭＳ 明朝" w:hAnsi="ＭＳ 明朝"/>
        </w:rPr>
      </w:pPr>
    </w:p>
    <w:p w:rsidR="00FA383C" w:rsidRPr="0018218E" w:rsidRDefault="00FA383C" w:rsidP="00F70B77">
      <w:pPr>
        <w:rPr>
          <w:rFonts w:ascii="ＭＳ 明朝" w:eastAsia="ＭＳ 明朝" w:hAnsi="ＭＳ 明朝"/>
        </w:rPr>
      </w:pPr>
    </w:p>
    <w:p w:rsidR="00F70B77" w:rsidRPr="0018218E" w:rsidRDefault="00F70B77" w:rsidP="00F70B77">
      <w:pPr>
        <w:pStyle w:val="1"/>
        <w:keepNext w:val="0"/>
        <w:rPr>
          <w:rFonts w:ascii="ＭＳ 明朝" w:eastAsia="ＭＳ 明朝" w:hAnsi="ＭＳ 明朝"/>
        </w:rPr>
      </w:pPr>
      <w:bookmarkStart w:id="6" w:name="_Toc158016896"/>
      <w:r w:rsidRPr="0018218E">
        <w:rPr>
          <w:rFonts w:ascii="ＭＳ 明朝" w:eastAsia="ＭＳ 明朝" w:hAnsi="ＭＳ 明朝" w:hint="eastAsia"/>
        </w:rPr>
        <w:t>業務内容</w:t>
      </w:r>
      <w:bookmarkEnd w:id="6"/>
    </w:p>
    <w:p w:rsidR="00F70B77" w:rsidRPr="006D0B41" w:rsidRDefault="00F70B77" w:rsidP="006D0B41">
      <w:pPr>
        <w:pStyle w:val="2"/>
        <w:keepNext w:val="0"/>
        <w:numPr>
          <w:ilvl w:val="0"/>
          <w:numId w:val="19"/>
        </w:numPr>
        <w:rPr>
          <w:rFonts w:ascii="ＭＳ 明朝" w:eastAsia="ＭＳ 明朝" w:hAnsi="ＭＳ 明朝"/>
        </w:rPr>
      </w:pPr>
      <w:bookmarkStart w:id="7" w:name="_Toc158016897"/>
      <w:r w:rsidRPr="006D0B41">
        <w:rPr>
          <w:rFonts w:ascii="ＭＳ 明朝" w:eastAsia="ＭＳ 明朝" w:hAnsi="ＭＳ 明朝" w:hint="eastAsia"/>
        </w:rPr>
        <w:t>業務概要</w:t>
      </w:r>
      <w:bookmarkEnd w:id="7"/>
    </w:p>
    <w:p w:rsidR="00F70B77" w:rsidRPr="0018218E" w:rsidRDefault="00F70B77" w:rsidP="00F70B77">
      <w:pPr>
        <w:pStyle w:val="3"/>
        <w:keepNext w:val="0"/>
        <w:ind w:left="840"/>
        <w:rPr>
          <w:rFonts w:ascii="ＭＳ 明朝" w:eastAsia="ＭＳ 明朝" w:hAnsi="ＭＳ 明朝"/>
        </w:rPr>
      </w:pPr>
      <w:r w:rsidRPr="0018218E">
        <w:rPr>
          <w:rFonts w:ascii="ＭＳ 明朝" w:eastAsia="ＭＳ 明朝" w:hAnsi="ＭＳ 明朝" w:hint="eastAsia"/>
        </w:rPr>
        <w:t>食品営業許可管理業務</w:t>
      </w:r>
    </w:p>
    <w:p w:rsidR="00F70B77" w:rsidRPr="0018218E" w:rsidRDefault="00F70B77" w:rsidP="00F70B77">
      <w:pPr>
        <w:tabs>
          <w:tab w:val="left" w:pos="1276"/>
        </w:tabs>
        <w:ind w:left="993" w:firstLineChars="67" w:firstLine="141"/>
        <w:rPr>
          <w:rFonts w:ascii="ＭＳ 明朝" w:eastAsia="ＭＳ 明朝" w:hAnsi="ＭＳ 明朝"/>
        </w:rPr>
      </w:pPr>
      <w:r w:rsidRPr="0018218E">
        <w:rPr>
          <w:rFonts w:ascii="ＭＳ 明朝" w:eastAsia="ＭＳ 明朝" w:hAnsi="ＭＳ 明朝" w:hint="eastAsia"/>
        </w:rPr>
        <w:t>食品衛生法の営業許可（更新、変更・廃業届出を含む）及び届出に係る業務（台帳管理、許可証発行、監視結果管理、</w:t>
      </w:r>
      <w:r w:rsidR="003D1B32" w:rsidRPr="0018218E">
        <w:rPr>
          <w:rFonts w:ascii="ＭＳ 明朝" w:eastAsia="ＭＳ 明朝" w:hAnsi="ＭＳ 明朝" w:hint="eastAsia"/>
        </w:rPr>
        <w:t>収去検査管理、</w:t>
      </w:r>
      <w:r w:rsidRPr="0018218E">
        <w:rPr>
          <w:rFonts w:ascii="ＭＳ 明朝" w:eastAsia="ＭＳ 明朝" w:hAnsi="ＭＳ 明朝" w:hint="eastAsia"/>
        </w:rPr>
        <w:t>集計処理等）を行う。</w:t>
      </w:r>
    </w:p>
    <w:p w:rsidR="00F70B77" w:rsidRPr="0018218E" w:rsidRDefault="00F70B77" w:rsidP="00F70B77">
      <w:pPr>
        <w:pStyle w:val="3"/>
        <w:keepNext w:val="0"/>
        <w:ind w:left="840"/>
        <w:rPr>
          <w:rFonts w:ascii="ＭＳ 明朝" w:eastAsia="ＭＳ 明朝" w:hAnsi="ＭＳ 明朝"/>
        </w:rPr>
      </w:pPr>
      <w:r w:rsidRPr="0018218E">
        <w:rPr>
          <w:rFonts w:ascii="ＭＳ 明朝" w:eastAsia="ＭＳ 明朝" w:hAnsi="ＭＳ 明朝" w:hint="eastAsia"/>
        </w:rPr>
        <w:t>ふぐ取扱営業施設管理業務</w:t>
      </w:r>
    </w:p>
    <w:p w:rsidR="00F70B77" w:rsidRPr="0018218E" w:rsidRDefault="00F70B77" w:rsidP="00F70B77">
      <w:pPr>
        <w:pStyle w:val="aa"/>
        <w:ind w:leftChars="0" w:left="993" w:firstLineChars="67" w:firstLine="147"/>
        <w:rPr>
          <w:rFonts w:ascii="ＭＳ 明朝" w:eastAsia="ＭＳ 明朝" w:hAnsi="ＭＳ 明朝"/>
        </w:rPr>
      </w:pPr>
      <w:r w:rsidRPr="0018218E">
        <w:rPr>
          <w:rFonts w:ascii="ＭＳ 明朝" w:eastAsia="ＭＳ 明朝" w:hAnsi="ＭＳ 明朝" w:hint="eastAsia"/>
        </w:rPr>
        <w:t>ふぐ取扱営業施設に係る業務（台帳管理、届出済証発行、集計処理等）を行う。</w:t>
      </w:r>
    </w:p>
    <w:p w:rsidR="00F70B77" w:rsidRPr="0018218E" w:rsidRDefault="00F70B77" w:rsidP="00F70B77">
      <w:pPr>
        <w:pStyle w:val="3"/>
        <w:ind w:left="840"/>
        <w:rPr>
          <w:rFonts w:ascii="ＭＳ 明朝" w:eastAsia="ＭＳ 明朝" w:hAnsi="ＭＳ 明朝"/>
        </w:rPr>
      </w:pPr>
      <w:r w:rsidRPr="0018218E">
        <w:rPr>
          <w:rFonts w:ascii="ＭＳ 明朝" w:eastAsia="ＭＳ 明朝" w:hAnsi="ＭＳ 明朝" w:hint="eastAsia"/>
        </w:rPr>
        <w:t>環境営業許可・届出管理業務</w:t>
      </w:r>
    </w:p>
    <w:p w:rsidR="00F70B77" w:rsidRPr="0018218E" w:rsidRDefault="00F70B77" w:rsidP="00F70B77">
      <w:pPr>
        <w:pStyle w:val="aa"/>
        <w:ind w:leftChars="0" w:left="993" w:firstLineChars="67" w:firstLine="147"/>
        <w:rPr>
          <w:rFonts w:ascii="ＭＳ 明朝" w:eastAsia="ＭＳ 明朝" w:hAnsi="ＭＳ 明朝"/>
        </w:rPr>
      </w:pPr>
      <w:r w:rsidRPr="0018218E">
        <w:rPr>
          <w:rFonts w:ascii="ＭＳ 明朝" w:eastAsia="ＭＳ 明朝" w:hAnsi="ＭＳ 明朝" w:hint="eastAsia"/>
        </w:rPr>
        <w:t>環境衛生関係施設（旅館、公衆浴場、興行場、理容所、美容所、クリーニング所、特定建築物、建築物衛生登録業、遊泳用プール）に係る業務（台帳管理、許可証・届出済証発行、監視結果管理、集計処理等）を行う。</w:t>
      </w:r>
    </w:p>
    <w:p w:rsidR="00F70B77" w:rsidRPr="0018218E" w:rsidRDefault="00F70B77" w:rsidP="00F70B77">
      <w:pPr>
        <w:pStyle w:val="3"/>
        <w:keepNext w:val="0"/>
        <w:ind w:left="840"/>
        <w:rPr>
          <w:rFonts w:ascii="ＭＳ 明朝" w:eastAsia="ＭＳ 明朝" w:hAnsi="ＭＳ 明朝"/>
        </w:rPr>
      </w:pPr>
      <w:r w:rsidRPr="0018218E">
        <w:rPr>
          <w:rFonts w:ascii="ＭＳ 明朝" w:eastAsia="ＭＳ 明朝" w:hAnsi="ＭＳ 明朝" w:hint="eastAsia"/>
        </w:rPr>
        <w:t>その他共通（権限管理、マスタメンテナンス、バックアップ管理、ログ管理）</w:t>
      </w:r>
    </w:p>
    <w:p w:rsidR="00F70B77" w:rsidRPr="0018218E" w:rsidRDefault="00F70B77" w:rsidP="00F70B77"/>
    <w:p w:rsidR="00F70B77" w:rsidRPr="0018218E" w:rsidRDefault="00F70B77" w:rsidP="00F70B77">
      <w:pPr>
        <w:rPr>
          <w:rFonts w:ascii="ＭＳ 明朝" w:eastAsia="ＭＳ 明朝" w:hAnsi="ＭＳ 明朝"/>
        </w:rPr>
      </w:pPr>
      <w:r w:rsidRPr="0018218E">
        <w:rPr>
          <w:rFonts w:hint="eastAsia"/>
        </w:rPr>
        <w:t xml:space="preserve">　　　　</w:t>
      </w:r>
      <w:r w:rsidRPr="0018218E">
        <w:rPr>
          <w:rFonts w:ascii="ＭＳ 明朝" w:eastAsia="ＭＳ 明朝" w:hAnsi="ＭＳ 明朝" w:hint="eastAsia"/>
        </w:rPr>
        <w:t>詳細は、別紙２「機能体系」を参照すること。</w:t>
      </w:r>
    </w:p>
    <w:p w:rsidR="00F70B77" w:rsidRPr="0018218E" w:rsidRDefault="00F70B77" w:rsidP="00F70B77"/>
    <w:p w:rsidR="00D72706" w:rsidRPr="0018218E" w:rsidRDefault="00F70B77" w:rsidP="00D72706">
      <w:pPr>
        <w:pStyle w:val="2"/>
        <w:keepNext w:val="0"/>
        <w:rPr>
          <w:rFonts w:ascii="ＭＳ 明朝" w:eastAsia="ＭＳ 明朝" w:hAnsi="ＭＳ 明朝"/>
        </w:rPr>
      </w:pPr>
      <w:bookmarkStart w:id="8" w:name="_Toc158016898"/>
      <w:r w:rsidRPr="0018218E">
        <w:rPr>
          <w:rFonts w:ascii="ＭＳ 明朝" w:eastAsia="ＭＳ 明朝" w:hAnsi="ＭＳ 明朝" w:hint="eastAsia"/>
        </w:rPr>
        <w:t>基本</w:t>
      </w:r>
      <w:r w:rsidR="00D72706" w:rsidRPr="0018218E">
        <w:rPr>
          <w:rFonts w:ascii="ＭＳ 明朝" w:eastAsia="ＭＳ 明朝" w:hAnsi="ＭＳ 明朝" w:hint="eastAsia"/>
        </w:rPr>
        <w:t>条件</w:t>
      </w:r>
      <w:bookmarkEnd w:id="8"/>
    </w:p>
    <w:p w:rsidR="00D72706" w:rsidRPr="000471AE" w:rsidRDefault="00D72706" w:rsidP="000471AE">
      <w:pPr>
        <w:pStyle w:val="3"/>
        <w:keepNext w:val="0"/>
        <w:numPr>
          <w:ilvl w:val="2"/>
          <w:numId w:val="20"/>
        </w:numPr>
        <w:ind w:left="851"/>
        <w:rPr>
          <w:rFonts w:ascii="ＭＳ 明朝" w:eastAsia="ＭＳ 明朝" w:hAnsi="ＭＳ 明朝"/>
        </w:rPr>
      </w:pPr>
      <w:r w:rsidRPr="000471AE">
        <w:rPr>
          <w:rFonts w:ascii="ＭＳ 明朝" w:eastAsia="ＭＳ 明朝" w:hAnsi="ＭＳ 明朝" w:hint="eastAsia"/>
        </w:rPr>
        <w:t>処理の対象となる食品衛生関係施設数及びデータ件数</w:t>
      </w:r>
      <w:r w:rsidR="00C0595E">
        <w:rPr>
          <w:rFonts w:ascii="ＭＳ 明朝" w:eastAsia="ＭＳ 明朝" w:hAnsi="ＭＳ 明朝" w:hint="eastAsia"/>
        </w:rPr>
        <w:t>の目安</w:t>
      </w:r>
    </w:p>
    <w:p w:rsidR="00D72706" w:rsidRPr="0018218E" w:rsidRDefault="00D72706" w:rsidP="00D72706">
      <w:pPr>
        <w:pStyle w:val="aa"/>
        <w:ind w:leftChars="0" w:firstLineChars="100" w:firstLine="220"/>
        <w:rPr>
          <w:rFonts w:ascii="ＭＳ 明朝" w:eastAsia="ＭＳ 明朝" w:hAnsi="ＭＳ 明朝"/>
        </w:rPr>
      </w:pPr>
      <w:r w:rsidRPr="0018218E">
        <w:rPr>
          <w:rFonts w:ascii="ＭＳ 明朝" w:eastAsia="ＭＳ 明朝" w:hAnsi="ＭＳ 明朝" w:hint="eastAsia"/>
        </w:rPr>
        <w:t>※前回システム更新時（平成19年度）～令和５年11月現在のデータ件数</w:t>
      </w:r>
    </w:p>
    <w:p w:rsidR="00D72706" w:rsidRPr="0018218E" w:rsidRDefault="00D72706" w:rsidP="00D72706">
      <w:pPr>
        <w:pStyle w:val="aa"/>
        <w:ind w:leftChars="0" w:firstLineChars="100" w:firstLine="220"/>
        <w:rPr>
          <w:rFonts w:ascii="ＭＳ 明朝" w:eastAsia="ＭＳ 明朝" w:hAnsi="ＭＳ 明朝"/>
        </w:rPr>
      </w:pPr>
      <w:r w:rsidRPr="0018218E">
        <w:rPr>
          <w:rFonts w:ascii="ＭＳ 明朝" w:eastAsia="ＭＳ 明朝" w:hAnsi="ＭＳ 明朝" w:hint="eastAsia"/>
        </w:rPr>
        <w:t>施設台帳件数（営業中）：約4</w:t>
      </w:r>
      <w:r w:rsidRPr="0018218E">
        <w:rPr>
          <w:rFonts w:ascii="ＭＳ 明朝" w:eastAsia="ＭＳ 明朝" w:hAnsi="ＭＳ 明朝"/>
        </w:rPr>
        <w:t>1,000</w:t>
      </w:r>
      <w:r w:rsidRPr="0018218E">
        <w:rPr>
          <w:rFonts w:ascii="ＭＳ 明朝" w:eastAsia="ＭＳ 明朝" w:hAnsi="ＭＳ 明朝" w:hint="eastAsia"/>
        </w:rPr>
        <w:t>件</w:t>
      </w:r>
    </w:p>
    <w:p w:rsidR="00D72706" w:rsidRPr="0018218E" w:rsidRDefault="00D72706" w:rsidP="00D72706">
      <w:pPr>
        <w:pStyle w:val="aa"/>
        <w:ind w:leftChars="0" w:firstLineChars="100" w:firstLine="220"/>
        <w:rPr>
          <w:rFonts w:ascii="ＭＳ 明朝" w:eastAsia="ＭＳ 明朝" w:hAnsi="ＭＳ 明朝"/>
        </w:rPr>
      </w:pPr>
      <w:r w:rsidRPr="0018218E">
        <w:rPr>
          <w:rFonts w:ascii="ＭＳ 明朝" w:eastAsia="ＭＳ 明朝" w:hAnsi="ＭＳ 明朝" w:hint="eastAsia"/>
        </w:rPr>
        <w:t>施設台帳件数（廃業）：約1</w:t>
      </w:r>
      <w:r w:rsidRPr="0018218E">
        <w:rPr>
          <w:rFonts w:ascii="ＭＳ 明朝" w:eastAsia="ＭＳ 明朝" w:hAnsi="ＭＳ 明朝"/>
        </w:rPr>
        <w:t>3,000</w:t>
      </w:r>
      <w:r w:rsidRPr="0018218E">
        <w:rPr>
          <w:rFonts w:ascii="ＭＳ 明朝" w:eastAsia="ＭＳ 明朝" w:hAnsi="ＭＳ 明朝" w:hint="eastAsia"/>
        </w:rPr>
        <w:t>件</w:t>
      </w:r>
    </w:p>
    <w:p w:rsidR="00D72706" w:rsidRPr="0018218E" w:rsidRDefault="00D72706" w:rsidP="00D72706">
      <w:pPr>
        <w:pStyle w:val="aa"/>
        <w:ind w:leftChars="0" w:firstLineChars="100" w:firstLine="220"/>
        <w:rPr>
          <w:rFonts w:ascii="ＭＳ 明朝" w:eastAsia="ＭＳ 明朝" w:hAnsi="ＭＳ 明朝"/>
        </w:rPr>
      </w:pPr>
      <w:r w:rsidRPr="0018218E">
        <w:rPr>
          <w:rFonts w:ascii="ＭＳ 明朝" w:eastAsia="ＭＳ 明朝" w:hAnsi="ＭＳ 明朝" w:hint="eastAsia"/>
        </w:rPr>
        <w:t>監視件数：約3</w:t>
      </w:r>
      <w:r w:rsidRPr="0018218E">
        <w:rPr>
          <w:rFonts w:ascii="ＭＳ 明朝" w:eastAsia="ＭＳ 明朝" w:hAnsi="ＭＳ 明朝"/>
        </w:rPr>
        <w:t>75,000</w:t>
      </w:r>
      <w:r w:rsidRPr="0018218E">
        <w:rPr>
          <w:rFonts w:ascii="ＭＳ 明朝" w:eastAsia="ＭＳ 明朝" w:hAnsi="ＭＳ 明朝" w:hint="eastAsia"/>
        </w:rPr>
        <w:t>件（業種単位）　※年間約2</w:t>
      </w:r>
      <w:r w:rsidRPr="0018218E">
        <w:rPr>
          <w:rFonts w:ascii="ＭＳ 明朝" w:eastAsia="ＭＳ 明朝" w:hAnsi="ＭＳ 明朝"/>
        </w:rPr>
        <w:t>5,000</w:t>
      </w:r>
      <w:r w:rsidRPr="0018218E">
        <w:rPr>
          <w:rFonts w:ascii="ＭＳ 明朝" w:eastAsia="ＭＳ 明朝" w:hAnsi="ＭＳ 明朝" w:hint="eastAsia"/>
        </w:rPr>
        <w:t>件</w:t>
      </w:r>
    </w:p>
    <w:p w:rsidR="00D72706" w:rsidRPr="0018218E" w:rsidRDefault="00D72706" w:rsidP="00D72706">
      <w:pPr>
        <w:pStyle w:val="aa"/>
        <w:ind w:leftChars="0" w:firstLineChars="100" w:firstLine="220"/>
        <w:rPr>
          <w:rFonts w:ascii="ＭＳ 明朝" w:eastAsia="ＭＳ 明朝" w:hAnsi="ＭＳ 明朝"/>
        </w:rPr>
      </w:pPr>
      <w:r w:rsidRPr="0018218E">
        <w:rPr>
          <w:rFonts w:ascii="ＭＳ 明朝" w:eastAsia="ＭＳ 明朝" w:hAnsi="ＭＳ 明朝" w:hint="eastAsia"/>
        </w:rPr>
        <w:t>ふぐ施設台帳件数（営業中）：約8</w:t>
      </w:r>
      <w:r w:rsidRPr="0018218E">
        <w:rPr>
          <w:rFonts w:ascii="ＭＳ 明朝" w:eastAsia="ＭＳ 明朝" w:hAnsi="ＭＳ 明朝"/>
        </w:rPr>
        <w:t>00</w:t>
      </w:r>
      <w:r w:rsidRPr="0018218E">
        <w:rPr>
          <w:rFonts w:ascii="ＭＳ 明朝" w:eastAsia="ＭＳ 明朝" w:hAnsi="ＭＳ 明朝" w:hint="eastAsia"/>
        </w:rPr>
        <w:t>件</w:t>
      </w:r>
    </w:p>
    <w:p w:rsidR="00D72706" w:rsidRPr="0018218E" w:rsidRDefault="00D72706" w:rsidP="00D72706">
      <w:pPr>
        <w:pStyle w:val="aa"/>
        <w:ind w:leftChars="0" w:firstLineChars="100" w:firstLine="220"/>
        <w:rPr>
          <w:rFonts w:ascii="ＭＳ 明朝" w:eastAsia="ＭＳ 明朝" w:hAnsi="ＭＳ 明朝"/>
        </w:rPr>
      </w:pPr>
      <w:r w:rsidRPr="0018218E">
        <w:rPr>
          <w:rFonts w:ascii="ＭＳ 明朝" w:eastAsia="ＭＳ 明朝" w:hAnsi="ＭＳ 明朝" w:hint="eastAsia"/>
        </w:rPr>
        <w:t>ふぐ施設台帳件数（廃業）：約6</w:t>
      </w:r>
      <w:r w:rsidRPr="0018218E">
        <w:rPr>
          <w:rFonts w:ascii="ＭＳ 明朝" w:eastAsia="ＭＳ 明朝" w:hAnsi="ＭＳ 明朝"/>
        </w:rPr>
        <w:t>00</w:t>
      </w:r>
      <w:r w:rsidRPr="0018218E">
        <w:rPr>
          <w:rFonts w:ascii="ＭＳ 明朝" w:eastAsia="ＭＳ 明朝" w:hAnsi="ＭＳ 明朝" w:hint="eastAsia"/>
        </w:rPr>
        <w:t>件</w:t>
      </w:r>
    </w:p>
    <w:p w:rsidR="005339B9" w:rsidRPr="0018218E" w:rsidRDefault="005339B9" w:rsidP="00D72706">
      <w:pPr>
        <w:pStyle w:val="aa"/>
        <w:ind w:leftChars="0" w:firstLineChars="100" w:firstLine="220"/>
        <w:rPr>
          <w:rFonts w:ascii="ＭＳ 明朝" w:eastAsia="ＭＳ 明朝" w:hAnsi="ＭＳ 明朝"/>
        </w:rPr>
      </w:pPr>
      <w:r w:rsidRPr="0018218E">
        <w:rPr>
          <w:rFonts w:ascii="ＭＳ 明朝" w:eastAsia="ＭＳ 明朝" w:hAnsi="ＭＳ 明朝" w:hint="eastAsia"/>
        </w:rPr>
        <w:t>収去検査件数：既存データなし</w:t>
      </w:r>
    </w:p>
    <w:p w:rsidR="00D72706" w:rsidRPr="0018218E" w:rsidRDefault="00D72706" w:rsidP="00D72706">
      <w:pPr>
        <w:pStyle w:val="3"/>
        <w:keepNext w:val="0"/>
        <w:ind w:left="840"/>
        <w:rPr>
          <w:rFonts w:ascii="ＭＳ 明朝" w:eastAsia="ＭＳ 明朝" w:hAnsi="ＭＳ 明朝"/>
        </w:rPr>
      </w:pPr>
      <w:r w:rsidRPr="0018218E">
        <w:rPr>
          <w:rFonts w:ascii="ＭＳ 明朝" w:eastAsia="ＭＳ 明朝" w:hAnsi="ＭＳ 明朝" w:hint="eastAsia"/>
        </w:rPr>
        <w:t>処理の対象となる環境衛生関係施設数及びデータ件数</w:t>
      </w:r>
      <w:r w:rsidR="00C0595E">
        <w:rPr>
          <w:rFonts w:ascii="ＭＳ 明朝" w:eastAsia="ＭＳ 明朝" w:hAnsi="ＭＳ 明朝" w:hint="eastAsia"/>
        </w:rPr>
        <w:t>の目安</w:t>
      </w:r>
      <w:bookmarkStart w:id="9" w:name="_GoBack"/>
      <w:bookmarkEnd w:id="9"/>
    </w:p>
    <w:p w:rsidR="00D72706" w:rsidRPr="0018218E" w:rsidRDefault="00D72706" w:rsidP="00D72706">
      <w:r w:rsidRPr="0018218E">
        <w:rPr>
          <w:rFonts w:hint="eastAsia"/>
        </w:rPr>
        <w:t xml:space="preserve">　　　　　</w:t>
      </w:r>
      <w:r w:rsidRPr="0018218E">
        <w:rPr>
          <w:rFonts w:ascii="ＭＳ 明朝" w:eastAsia="ＭＳ 明朝" w:hAnsi="ＭＳ 明朝" w:cs="ＭＳ 明朝" w:hint="eastAsia"/>
        </w:rPr>
        <w:t>※システム導入時（平成２４年）～令和５年１１月現在のデータ件数</w:t>
      </w:r>
    </w:p>
    <w:p w:rsidR="00D72706" w:rsidRPr="0018218E" w:rsidRDefault="00D72706" w:rsidP="00D72706">
      <w:pPr>
        <w:pStyle w:val="aa"/>
        <w:ind w:leftChars="0" w:firstLineChars="100" w:firstLine="220"/>
        <w:rPr>
          <w:rFonts w:ascii="ＭＳ 明朝" w:eastAsia="ＭＳ 明朝" w:hAnsi="ＭＳ 明朝"/>
        </w:rPr>
      </w:pPr>
      <w:r w:rsidRPr="0018218E">
        <w:rPr>
          <w:rFonts w:ascii="ＭＳ 明朝" w:eastAsia="ＭＳ 明朝" w:hAnsi="ＭＳ 明朝" w:hint="eastAsia"/>
        </w:rPr>
        <w:t>施設台帳件数（営業中）：約13,000件</w:t>
      </w:r>
    </w:p>
    <w:p w:rsidR="00D72706" w:rsidRPr="0018218E" w:rsidRDefault="00D72706" w:rsidP="00D72706">
      <w:pPr>
        <w:pStyle w:val="aa"/>
        <w:ind w:leftChars="0" w:firstLineChars="100" w:firstLine="220"/>
        <w:rPr>
          <w:rFonts w:ascii="ＭＳ 明朝" w:eastAsia="ＭＳ 明朝" w:hAnsi="ＭＳ 明朝"/>
        </w:rPr>
      </w:pPr>
      <w:r w:rsidRPr="0018218E">
        <w:rPr>
          <w:rFonts w:ascii="ＭＳ 明朝" w:eastAsia="ＭＳ 明朝" w:hAnsi="ＭＳ 明朝" w:hint="eastAsia"/>
        </w:rPr>
        <w:t>施設台帳件数（廃業）：約6,200件</w:t>
      </w:r>
    </w:p>
    <w:p w:rsidR="00D72706" w:rsidRPr="0018218E" w:rsidRDefault="00D72706" w:rsidP="00D72706">
      <w:pPr>
        <w:pStyle w:val="aa"/>
        <w:ind w:leftChars="0" w:firstLineChars="100" w:firstLine="220"/>
        <w:rPr>
          <w:rFonts w:ascii="ＭＳ 明朝" w:eastAsia="ＭＳ 明朝" w:hAnsi="ＭＳ 明朝"/>
        </w:rPr>
      </w:pPr>
      <w:r w:rsidRPr="0018218E">
        <w:rPr>
          <w:rFonts w:ascii="ＭＳ 明朝" w:eastAsia="ＭＳ 明朝" w:hAnsi="ＭＳ 明朝" w:hint="eastAsia"/>
        </w:rPr>
        <w:t>監視件数：約35,000件</w:t>
      </w:r>
    </w:p>
    <w:p w:rsidR="00D72706" w:rsidRPr="0018218E" w:rsidRDefault="00D72706" w:rsidP="00D72706">
      <w:pPr>
        <w:pStyle w:val="aa"/>
        <w:ind w:leftChars="0" w:firstLineChars="100" w:firstLine="220"/>
        <w:rPr>
          <w:rFonts w:ascii="ＭＳ 明朝" w:eastAsia="ＭＳ 明朝" w:hAnsi="ＭＳ 明朝"/>
        </w:rPr>
      </w:pPr>
    </w:p>
    <w:p w:rsidR="00D72706" w:rsidRPr="0018218E" w:rsidRDefault="00D72706" w:rsidP="00D72706">
      <w:pPr>
        <w:pStyle w:val="aa"/>
        <w:ind w:leftChars="0"/>
        <w:rPr>
          <w:rFonts w:ascii="ＭＳ 明朝" w:eastAsia="ＭＳ 明朝" w:hAnsi="ＭＳ 明朝"/>
        </w:rPr>
      </w:pPr>
      <w:r w:rsidRPr="0018218E">
        <w:rPr>
          <w:rFonts w:ascii="ＭＳ 明朝" w:eastAsia="ＭＳ 明朝" w:hAnsi="ＭＳ 明朝" w:hint="eastAsia"/>
        </w:rPr>
        <w:t>なお、クライアント端末の要件は以下のとおりとする。どちらの要件でも支障なく動作すること。</w:t>
      </w:r>
    </w:p>
    <w:tbl>
      <w:tblPr>
        <w:tblStyle w:val="ab"/>
        <w:tblW w:w="0" w:type="auto"/>
        <w:tblInd w:w="840" w:type="dxa"/>
        <w:tblLook w:val="04A0" w:firstRow="1" w:lastRow="0" w:firstColumn="1" w:lastColumn="0" w:noHBand="0" w:noVBand="1"/>
      </w:tblPr>
      <w:tblGrid>
        <w:gridCol w:w="1572"/>
        <w:gridCol w:w="3395"/>
        <w:gridCol w:w="2687"/>
      </w:tblGrid>
      <w:tr w:rsidR="0018218E" w:rsidRPr="0018218E" w:rsidTr="001F0976">
        <w:tc>
          <w:tcPr>
            <w:tcW w:w="1572"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項目</w:t>
            </w:r>
          </w:p>
        </w:tc>
        <w:tc>
          <w:tcPr>
            <w:tcW w:w="6082" w:type="dxa"/>
            <w:gridSpan w:val="2"/>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要件</w:t>
            </w:r>
          </w:p>
        </w:tc>
      </w:tr>
      <w:tr w:rsidR="0018218E" w:rsidRPr="0018218E" w:rsidTr="001F0976">
        <w:tc>
          <w:tcPr>
            <w:tcW w:w="1572"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OS</w:t>
            </w:r>
          </w:p>
        </w:tc>
        <w:tc>
          <w:tcPr>
            <w:tcW w:w="6082" w:type="dxa"/>
            <w:gridSpan w:val="2"/>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rPr>
              <w:t>Windows10 Pro</w:t>
            </w:r>
          </w:p>
          <w:p w:rsidR="00D72706" w:rsidRPr="0018218E" w:rsidRDefault="00D72706" w:rsidP="001F0976">
            <w:pPr>
              <w:pStyle w:val="aa"/>
              <w:ind w:leftChars="0" w:left="0"/>
              <w:jc w:val="left"/>
              <w:rPr>
                <w:rFonts w:ascii="ＭＳ 明朝" w:eastAsia="ＭＳ 明朝" w:hAnsi="ＭＳ 明朝"/>
              </w:rPr>
            </w:pPr>
            <w:r w:rsidRPr="0018218E">
              <w:rPr>
                <w:rFonts w:ascii="ＭＳ 明朝" w:eastAsia="ＭＳ 明朝" w:hAnsi="ＭＳ 明朝" w:hint="eastAsia"/>
              </w:rPr>
              <w:t>なお、運用開始後W</w:t>
            </w:r>
            <w:r w:rsidRPr="0018218E">
              <w:rPr>
                <w:rFonts w:ascii="ＭＳ 明朝" w:eastAsia="ＭＳ 明朝" w:hAnsi="ＭＳ 明朝"/>
              </w:rPr>
              <w:t>indows</w:t>
            </w:r>
            <w:r w:rsidRPr="0018218E">
              <w:rPr>
                <w:rFonts w:ascii="ＭＳ 明朝" w:eastAsia="ＭＳ 明朝" w:hAnsi="ＭＳ 明朝" w:hint="eastAsia"/>
              </w:rPr>
              <w:t>1</w:t>
            </w:r>
            <w:r w:rsidRPr="0018218E">
              <w:rPr>
                <w:rFonts w:ascii="ＭＳ 明朝" w:eastAsia="ＭＳ 明朝" w:hAnsi="ＭＳ 明朝"/>
              </w:rPr>
              <w:t>1</w:t>
            </w:r>
            <w:r w:rsidRPr="0018218E">
              <w:rPr>
                <w:rFonts w:ascii="ＭＳ 明朝" w:eastAsia="ＭＳ 明朝" w:hAnsi="ＭＳ 明朝" w:hint="eastAsia"/>
              </w:rPr>
              <w:t>へアップデート作業を予定</w:t>
            </w:r>
          </w:p>
        </w:tc>
      </w:tr>
      <w:tr w:rsidR="0018218E" w:rsidRPr="0018218E" w:rsidTr="001F0976">
        <w:tc>
          <w:tcPr>
            <w:tcW w:w="1572"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CPU</w:t>
            </w:r>
          </w:p>
        </w:tc>
        <w:tc>
          <w:tcPr>
            <w:tcW w:w="3395"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I</w:t>
            </w:r>
            <w:r w:rsidRPr="0018218E">
              <w:rPr>
                <w:rFonts w:ascii="ＭＳ 明朝" w:eastAsia="ＭＳ 明朝" w:hAnsi="ＭＳ 明朝"/>
              </w:rPr>
              <w:t>ntel Core i5-1235U</w:t>
            </w:r>
            <w:r w:rsidRPr="0018218E">
              <w:rPr>
                <w:rFonts w:ascii="ＭＳ 明朝" w:eastAsia="ＭＳ 明朝" w:hAnsi="ＭＳ 明朝" w:hint="eastAsia"/>
              </w:rPr>
              <w:t xml:space="preserve">　以上</w:t>
            </w:r>
          </w:p>
        </w:tc>
        <w:tc>
          <w:tcPr>
            <w:tcW w:w="2687"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rPr>
              <w:t>Intel Core i</w:t>
            </w:r>
            <w:r w:rsidRPr="0018218E">
              <w:rPr>
                <w:rFonts w:ascii="ＭＳ 明朝" w:eastAsia="ＭＳ 明朝" w:hAnsi="ＭＳ 明朝" w:hint="eastAsia"/>
              </w:rPr>
              <w:t>3</w:t>
            </w:r>
            <w:r w:rsidRPr="0018218E">
              <w:rPr>
                <w:rFonts w:ascii="ＭＳ 明朝" w:eastAsia="ＭＳ 明朝" w:hAnsi="ＭＳ 明朝"/>
              </w:rPr>
              <w:t>-</w:t>
            </w:r>
            <w:r w:rsidRPr="0018218E">
              <w:rPr>
                <w:rFonts w:ascii="ＭＳ 明朝" w:eastAsia="ＭＳ 明朝" w:hAnsi="ＭＳ 明朝" w:hint="eastAsia"/>
              </w:rPr>
              <w:t>121</w:t>
            </w:r>
            <w:r w:rsidRPr="0018218E">
              <w:rPr>
                <w:rFonts w:ascii="ＭＳ 明朝" w:eastAsia="ＭＳ 明朝" w:hAnsi="ＭＳ 明朝"/>
              </w:rPr>
              <w:t>0</w:t>
            </w:r>
            <w:r w:rsidRPr="0018218E">
              <w:rPr>
                <w:rFonts w:ascii="ＭＳ 明朝" w:eastAsia="ＭＳ 明朝" w:hAnsi="ＭＳ 明朝" w:hint="eastAsia"/>
              </w:rPr>
              <w:t>0</w:t>
            </w:r>
          </w:p>
        </w:tc>
      </w:tr>
      <w:tr w:rsidR="0018218E" w:rsidRPr="0018218E" w:rsidTr="001F0976">
        <w:tc>
          <w:tcPr>
            <w:tcW w:w="1572"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メモリ</w:t>
            </w:r>
          </w:p>
        </w:tc>
        <w:tc>
          <w:tcPr>
            <w:tcW w:w="3395"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1</w:t>
            </w:r>
            <w:r w:rsidRPr="0018218E">
              <w:rPr>
                <w:rFonts w:ascii="ＭＳ 明朝" w:eastAsia="ＭＳ 明朝" w:hAnsi="ＭＳ 明朝"/>
              </w:rPr>
              <w:t>6GB</w:t>
            </w:r>
            <w:r w:rsidRPr="0018218E">
              <w:rPr>
                <w:rFonts w:ascii="ＭＳ 明朝" w:eastAsia="ＭＳ 明朝" w:hAnsi="ＭＳ 明朝" w:hint="eastAsia"/>
              </w:rPr>
              <w:t>以上</w:t>
            </w:r>
          </w:p>
        </w:tc>
        <w:tc>
          <w:tcPr>
            <w:tcW w:w="2687"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4</w:t>
            </w:r>
            <w:r w:rsidRPr="0018218E">
              <w:rPr>
                <w:rFonts w:ascii="ＭＳ 明朝" w:eastAsia="ＭＳ 明朝" w:hAnsi="ＭＳ 明朝"/>
              </w:rPr>
              <w:t>GB</w:t>
            </w:r>
          </w:p>
        </w:tc>
      </w:tr>
      <w:tr w:rsidR="00D72706" w:rsidRPr="0018218E" w:rsidTr="001F0976">
        <w:tc>
          <w:tcPr>
            <w:tcW w:w="1572"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ディスク容量</w:t>
            </w:r>
          </w:p>
        </w:tc>
        <w:tc>
          <w:tcPr>
            <w:tcW w:w="3395"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256GBSSD以上</w:t>
            </w:r>
          </w:p>
        </w:tc>
        <w:tc>
          <w:tcPr>
            <w:tcW w:w="2687" w:type="dxa"/>
          </w:tcPr>
          <w:p w:rsidR="00D72706" w:rsidRPr="0018218E" w:rsidRDefault="00D72706" w:rsidP="001F0976">
            <w:pPr>
              <w:pStyle w:val="aa"/>
              <w:ind w:leftChars="0" w:left="0"/>
              <w:jc w:val="center"/>
              <w:rPr>
                <w:rFonts w:ascii="ＭＳ 明朝" w:eastAsia="ＭＳ 明朝" w:hAnsi="ＭＳ 明朝"/>
              </w:rPr>
            </w:pPr>
            <w:r w:rsidRPr="0018218E">
              <w:rPr>
                <w:rFonts w:ascii="ＭＳ 明朝" w:eastAsia="ＭＳ 明朝" w:hAnsi="ＭＳ 明朝" w:hint="eastAsia"/>
              </w:rPr>
              <w:t>500</w:t>
            </w:r>
            <w:r w:rsidRPr="0018218E">
              <w:rPr>
                <w:rFonts w:ascii="ＭＳ 明朝" w:eastAsia="ＭＳ 明朝" w:hAnsi="ＭＳ 明朝"/>
              </w:rPr>
              <w:t>GB</w:t>
            </w:r>
            <w:r w:rsidRPr="0018218E">
              <w:rPr>
                <w:rFonts w:ascii="ＭＳ 明朝" w:eastAsia="ＭＳ 明朝" w:hAnsi="ＭＳ 明朝" w:hint="eastAsia"/>
              </w:rPr>
              <w:t>HDD</w:t>
            </w:r>
          </w:p>
        </w:tc>
      </w:tr>
    </w:tbl>
    <w:p w:rsidR="00D72706" w:rsidRPr="0018218E" w:rsidRDefault="00D72706" w:rsidP="00D72706">
      <w:pPr>
        <w:jc w:val="left"/>
        <w:rPr>
          <w:rFonts w:ascii="ＭＳ 明朝" w:eastAsia="ＭＳ 明朝" w:hAnsi="ＭＳ 明朝"/>
        </w:rPr>
      </w:pPr>
    </w:p>
    <w:p w:rsidR="00D72706" w:rsidRPr="0018218E" w:rsidRDefault="00D72706" w:rsidP="00D72706">
      <w:pPr>
        <w:pStyle w:val="aa"/>
        <w:ind w:leftChars="0"/>
        <w:rPr>
          <w:rFonts w:ascii="ＭＳ 明朝" w:eastAsia="ＭＳ 明朝" w:hAnsi="ＭＳ 明朝"/>
        </w:rPr>
      </w:pPr>
      <w:r w:rsidRPr="0018218E">
        <w:rPr>
          <w:rFonts w:ascii="ＭＳ 明朝" w:eastAsia="ＭＳ 明朝" w:hAnsi="ＭＳ 明朝" w:hint="eastAsia"/>
        </w:rPr>
        <w:t>また、本システムの稼働に際して行政クラウド基盤やクライアント端末以外にハードウェア、ミドルウェア及びソフトウェア等が必要となる場合、本調達に含めること。</w:t>
      </w:r>
    </w:p>
    <w:p w:rsidR="00D72706" w:rsidRPr="0018218E" w:rsidRDefault="00D72706" w:rsidP="00D72706"/>
    <w:p w:rsidR="00D72706" w:rsidRPr="0018218E" w:rsidRDefault="00D72706" w:rsidP="00D72706">
      <w:pPr>
        <w:pStyle w:val="2"/>
        <w:keepNext w:val="0"/>
        <w:rPr>
          <w:rFonts w:ascii="ＭＳ 明朝" w:eastAsia="ＭＳ 明朝" w:hAnsi="ＭＳ 明朝"/>
        </w:rPr>
      </w:pPr>
      <w:bookmarkStart w:id="10" w:name="_Toc158016899"/>
      <w:r w:rsidRPr="0018218E">
        <w:rPr>
          <w:rFonts w:ascii="ＭＳ 明朝" w:eastAsia="ＭＳ 明朝" w:hAnsi="ＭＳ 明朝" w:hint="eastAsia"/>
        </w:rPr>
        <w:t>策定作業</w:t>
      </w:r>
      <w:bookmarkEnd w:id="10"/>
    </w:p>
    <w:p w:rsidR="00A67ED3" w:rsidRPr="0018218E" w:rsidRDefault="00260864" w:rsidP="00836E00">
      <w:pPr>
        <w:pStyle w:val="3"/>
        <w:keepNext w:val="0"/>
        <w:numPr>
          <w:ilvl w:val="2"/>
          <w:numId w:val="18"/>
        </w:numPr>
        <w:rPr>
          <w:rFonts w:ascii="ＭＳ 明朝" w:eastAsia="ＭＳ 明朝" w:hAnsi="ＭＳ 明朝"/>
        </w:rPr>
      </w:pPr>
      <w:r w:rsidRPr="0018218E">
        <w:rPr>
          <w:rFonts w:ascii="ＭＳ 明朝" w:eastAsia="ＭＳ 明朝" w:hAnsi="ＭＳ 明朝" w:hint="eastAsia"/>
        </w:rPr>
        <w:t>プロジェクト</w:t>
      </w:r>
      <w:r w:rsidR="00A67ED3" w:rsidRPr="0018218E">
        <w:rPr>
          <w:rFonts w:ascii="ＭＳ 明朝" w:eastAsia="ＭＳ 明朝" w:hAnsi="ＭＳ 明朝" w:hint="eastAsia"/>
        </w:rPr>
        <w:t>計画書の策定</w:t>
      </w:r>
    </w:p>
    <w:p w:rsidR="00A67ED3" w:rsidRPr="0018218E" w:rsidRDefault="00A67ED3" w:rsidP="00836E00">
      <w:pPr>
        <w:pStyle w:val="3"/>
        <w:keepNext w:val="0"/>
        <w:numPr>
          <w:ilvl w:val="2"/>
          <w:numId w:val="18"/>
        </w:numPr>
        <w:rPr>
          <w:rFonts w:ascii="ＭＳ 明朝" w:eastAsia="ＭＳ 明朝" w:hAnsi="ＭＳ 明朝"/>
        </w:rPr>
      </w:pPr>
      <w:r w:rsidRPr="0018218E">
        <w:rPr>
          <w:rFonts w:ascii="ＭＳ 明朝" w:eastAsia="ＭＳ 明朝" w:hAnsi="ＭＳ 明朝" w:hint="eastAsia"/>
        </w:rPr>
        <w:t>システム移行計画の策定及び既存データの新システムへの移行実施</w:t>
      </w:r>
    </w:p>
    <w:p w:rsidR="00A67ED3" w:rsidRPr="0018218E" w:rsidRDefault="00A67ED3" w:rsidP="00836E00">
      <w:pPr>
        <w:pStyle w:val="3"/>
        <w:keepNext w:val="0"/>
        <w:numPr>
          <w:ilvl w:val="2"/>
          <w:numId w:val="18"/>
        </w:numPr>
        <w:rPr>
          <w:rFonts w:ascii="ＭＳ 明朝" w:eastAsia="ＭＳ 明朝" w:hAnsi="ＭＳ 明朝"/>
        </w:rPr>
      </w:pPr>
      <w:r w:rsidRPr="0018218E">
        <w:rPr>
          <w:rFonts w:ascii="ＭＳ 明朝" w:eastAsia="ＭＳ 明朝" w:hAnsi="ＭＳ 明朝" w:hint="eastAsia"/>
        </w:rPr>
        <w:t>運用・保守計画の策定</w:t>
      </w:r>
    </w:p>
    <w:p w:rsidR="00A67ED3" w:rsidRPr="0018218E" w:rsidRDefault="00A67ED3" w:rsidP="00836E00">
      <w:pPr>
        <w:pStyle w:val="3"/>
        <w:keepNext w:val="0"/>
        <w:numPr>
          <w:ilvl w:val="2"/>
          <w:numId w:val="18"/>
        </w:numPr>
        <w:rPr>
          <w:rFonts w:ascii="ＭＳ 明朝" w:eastAsia="ＭＳ 明朝" w:hAnsi="ＭＳ 明朝"/>
        </w:rPr>
      </w:pPr>
      <w:r w:rsidRPr="0018218E">
        <w:rPr>
          <w:rFonts w:ascii="ＭＳ 明朝" w:eastAsia="ＭＳ 明朝" w:hAnsi="ＭＳ 明朝" w:hint="eastAsia"/>
        </w:rPr>
        <w:t>リスク分析及び情報セキュリティ実施手順の策定</w:t>
      </w:r>
    </w:p>
    <w:p w:rsidR="00242CD4" w:rsidRPr="0018218E" w:rsidRDefault="00242CD4" w:rsidP="00F70B77">
      <w:pPr>
        <w:jc w:val="left"/>
        <w:rPr>
          <w:rFonts w:ascii="ＭＳ 明朝" w:eastAsia="ＭＳ 明朝" w:hAnsi="ＭＳ 明朝"/>
        </w:rPr>
      </w:pPr>
    </w:p>
    <w:p w:rsidR="00242CD4" w:rsidRPr="0018218E" w:rsidRDefault="00242CD4" w:rsidP="00F70B77">
      <w:pPr>
        <w:jc w:val="left"/>
        <w:rPr>
          <w:rFonts w:ascii="ＭＳ 明朝" w:eastAsia="ＭＳ 明朝" w:hAnsi="ＭＳ 明朝"/>
        </w:rPr>
      </w:pPr>
    </w:p>
    <w:p w:rsidR="00F70B77" w:rsidRPr="0018218E" w:rsidRDefault="00F70B77" w:rsidP="00F70B77">
      <w:pPr>
        <w:pStyle w:val="1"/>
        <w:keepNext w:val="0"/>
        <w:rPr>
          <w:rFonts w:ascii="ＭＳ 明朝" w:eastAsia="ＭＳ 明朝" w:hAnsi="ＭＳ 明朝"/>
        </w:rPr>
      </w:pPr>
      <w:bookmarkStart w:id="11" w:name="_Toc158016900"/>
      <w:r w:rsidRPr="0018218E">
        <w:rPr>
          <w:rFonts w:ascii="ＭＳ 明朝" w:eastAsia="ＭＳ 明朝" w:hAnsi="ＭＳ 明朝" w:hint="eastAsia"/>
        </w:rPr>
        <w:t>食品衛生及び環境衛生管理業務システム導入の範囲</w:t>
      </w:r>
      <w:bookmarkEnd w:id="11"/>
    </w:p>
    <w:p w:rsidR="00F70B77" w:rsidRPr="0018218E" w:rsidRDefault="00F70B77" w:rsidP="00F70B77">
      <w:pPr>
        <w:pStyle w:val="2"/>
        <w:keepNext w:val="0"/>
        <w:numPr>
          <w:ilvl w:val="0"/>
          <w:numId w:val="6"/>
        </w:numPr>
        <w:rPr>
          <w:rFonts w:ascii="ＭＳ 明朝" w:eastAsia="ＭＳ 明朝" w:hAnsi="ＭＳ 明朝"/>
        </w:rPr>
      </w:pPr>
      <w:bookmarkStart w:id="12" w:name="_Toc158016901"/>
      <w:r w:rsidRPr="0018218E">
        <w:rPr>
          <w:rFonts w:ascii="ＭＳ 明朝" w:eastAsia="ＭＳ 明朝" w:hAnsi="ＭＳ 明朝" w:hint="eastAsia"/>
        </w:rPr>
        <w:t>食品衛生及び環境衛生管理業務システム導入の範囲</w:t>
      </w:r>
      <w:bookmarkEnd w:id="12"/>
    </w:p>
    <w:p w:rsidR="00F70B77" w:rsidRPr="0018218E" w:rsidRDefault="00F70B77" w:rsidP="00F70B77">
      <w:pPr>
        <w:ind w:leftChars="337" w:left="708" w:firstLineChars="100" w:firstLine="210"/>
        <w:rPr>
          <w:rFonts w:ascii="ＭＳ 明朝" w:eastAsia="ＭＳ 明朝" w:hAnsi="ＭＳ 明朝"/>
        </w:rPr>
      </w:pPr>
      <w:r w:rsidRPr="0018218E">
        <w:rPr>
          <w:rFonts w:ascii="ＭＳ 明朝" w:eastAsia="ＭＳ 明朝" w:hAnsi="ＭＳ 明朝" w:hint="eastAsia"/>
        </w:rPr>
        <w:t>食品衛生及び環境衛生管理業務システムを利用するために必要なサーバ等のセットアップ及びデータ移行、職員研修、運用保守を本業務の範囲とする。</w:t>
      </w:r>
    </w:p>
    <w:p w:rsidR="00F70B77" w:rsidRPr="0018218E" w:rsidRDefault="00F70B77" w:rsidP="00F70B77">
      <w:pPr>
        <w:pStyle w:val="2"/>
        <w:keepNext w:val="0"/>
        <w:rPr>
          <w:rFonts w:ascii="ＭＳ 明朝" w:eastAsia="ＭＳ 明朝" w:hAnsi="ＭＳ 明朝"/>
        </w:rPr>
      </w:pPr>
      <w:bookmarkStart w:id="13" w:name="_Toc158016902"/>
      <w:r w:rsidRPr="0018218E">
        <w:rPr>
          <w:rFonts w:ascii="ＭＳ 明朝" w:eastAsia="ＭＳ 明朝" w:hAnsi="ＭＳ 明朝" w:hint="eastAsia"/>
        </w:rPr>
        <w:t>対象業務</w:t>
      </w:r>
      <w:bookmarkEnd w:id="13"/>
    </w:p>
    <w:p w:rsidR="00F70B77" w:rsidRPr="0018218E" w:rsidRDefault="00F70B77" w:rsidP="001A5E6D">
      <w:pPr>
        <w:pStyle w:val="3"/>
        <w:keepNext w:val="0"/>
        <w:ind w:left="840" w:firstLine="11"/>
        <w:rPr>
          <w:rFonts w:ascii="ＭＳ 明朝" w:eastAsia="ＭＳ 明朝" w:hAnsi="ＭＳ 明朝"/>
        </w:rPr>
      </w:pPr>
      <w:r w:rsidRPr="0018218E">
        <w:rPr>
          <w:rFonts w:ascii="ＭＳ 明朝" w:eastAsia="ＭＳ 明朝" w:hAnsi="ＭＳ 明朝" w:hint="eastAsia"/>
        </w:rPr>
        <w:t>本調達における対象業務の範囲は以下のとおりとする。</w:t>
      </w:r>
    </w:p>
    <w:p w:rsidR="00F70B77" w:rsidRPr="0018218E" w:rsidRDefault="00F70B77" w:rsidP="00F70B77">
      <w:pPr>
        <w:pStyle w:val="3"/>
        <w:keepNext w:val="0"/>
        <w:ind w:left="1123" w:hanging="283"/>
        <w:rPr>
          <w:rFonts w:ascii="ＭＳ 明朝" w:eastAsia="ＭＳ 明朝" w:hAnsi="ＭＳ 明朝"/>
        </w:rPr>
      </w:pPr>
      <w:r w:rsidRPr="0018218E">
        <w:rPr>
          <w:rFonts w:ascii="ＭＳ 明朝" w:eastAsia="ＭＳ 明朝" w:hAnsi="ＭＳ 明朝" w:hint="eastAsia"/>
        </w:rPr>
        <w:t>業者が提案可能な食品衛生及び環境衛生管理業務システムの名称等が異なる場合は、以下の範囲内の業務が含まれたもので提案を行うこと。</w:t>
      </w:r>
    </w:p>
    <w:p w:rsidR="00F70B77" w:rsidRPr="0018218E" w:rsidRDefault="00F70B77" w:rsidP="00F70B77">
      <w:pPr>
        <w:pStyle w:val="3"/>
        <w:keepNext w:val="0"/>
        <w:ind w:left="1123" w:hanging="283"/>
        <w:rPr>
          <w:rFonts w:ascii="ＭＳ 明朝" w:eastAsia="ＭＳ 明朝" w:hAnsi="ＭＳ 明朝"/>
        </w:rPr>
      </w:pPr>
      <w:r w:rsidRPr="0018218E">
        <w:rPr>
          <w:rFonts w:ascii="ＭＳ 明朝" w:eastAsia="ＭＳ 明朝" w:hAnsi="ＭＳ 明朝" w:hint="eastAsia"/>
        </w:rPr>
        <w:t>提案する食品衛生及び環境衛生管理業務システムにおいては以下の業務を統合的に管理できる利便性の高いものであること。</w:t>
      </w:r>
    </w:p>
    <w:tbl>
      <w:tblPr>
        <w:tblStyle w:val="ab"/>
        <w:tblW w:w="0" w:type="auto"/>
        <w:jc w:val="center"/>
        <w:tblLook w:val="04A0" w:firstRow="1" w:lastRow="0" w:firstColumn="1" w:lastColumn="0" w:noHBand="0" w:noVBand="1"/>
      </w:tblPr>
      <w:tblGrid>
        <w:gridCol w:w="1015"/>
        <w:gridCol w:w="3960"/>
      </w:tblGrid>
      <w:tr w:rsidR="0018218E" w:rsidRPr="0018218E" w:rsidTr="002D55DB">
        <w:trPr>
          <w:jc w:val="center"/>
        </w:trPr>
        <w:tc>
          <w:tcPr>
            <w:tcW w:w="1015" w:type="dxa"/>
          </w:tcPr>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項番</w:t>
            </w:r>
          </w:p>
        </w:tc>
        <w:tc>
          <w:tcPr>
            <w:tcW w:w="3960" w:type="dxa"/>
          </w:tcPr>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業務名</w:t>
            </w:r>
          </w:p>
        </w:tc>
      </w:tr>
      <w:tr w:rsidR="0018218E" w:rsidRPr="0018218E" w:rsidTr="002D55DB">
        <w:trPr>
          <w:jc w:val="center"/>
        </w:trPr>
        <w:tc>
          <w:tcPr>
            <w:tcW w:w="1015" w:type="dxa"/>
          </w:tcPr>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1</w:t>
            </w:r>
          </w:p>
        </w:tc>
        <w:tc>
          <w:tcPr>
            <w:tcW w:w="3960" w:type="dxa"/>
          </w:tcPr>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食品営業許可管理業務</w:t>
            </w:r>
          </w:p>
        </w:tc>
      </w:tr>
      <w:tr w:rsidR="0018218E" w:rsidRPr="0018218E" w:rsidTr="002D55DB">
        <w:trPr>
          <w:jc w:val="center"/>
        </w:trPr>
        <w:tc>
          <w:tcPr>
            <w:tcW w:w="1015" w:type="dxa"/>
          </w:tcPr>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2</w:t>
            </w:r>
          </w:p>
        </w:tc>
        <w:tc>
          <w:tcPr>
            <w:tcW w:w="3960" w:type="dxa"/>
          </w:tcPr>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食品営業施設監視管理業務</w:t>
            </w:r>
          </w:p>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（食品表示法の監視を含む）</w:t>
            </w:r>
          </w:p>
        </w:tc>
      </w:tr>
      <w:tr w:rsidR="0018218E" w:rsidRPr="0018218E" w:rsidTr="002D55DB">
        <w:trPr>
          <w:jc w:val="center"/>
        </w:trPr>
        <w:tc>
          <w:tcPr>
            <w:tcW w:w="1015" w:type="dxa"/>
          </w:tcPr>
          <w:p w:rsidR="00F70B77" w:rsidRPr="0018218E" w:rsidRDefault="00F70B77" w:rsidP="002D55DB">
            <w:pPr>
              <w:pStyle w:val="aa"/>
              <w:ind w:leftChars="0" w:left="0"/>
              <w:jc w:val="center"/>
              <w:rPr>
                <w:rFonts w:ascii="ＭＳ 明朝" w:eastAsia="ＭＳ 明朝" w:hAnsi="ＭＳ 明朝"/>
              </w:rPr>
            </w:pPr>
            <w:r w:rsidRPr="0018218E">
              <w:rPr>
                <w:rFonts w:ascii="ＭＳ 明朝" w:eastAsia="ＭＳ 明朝" w:hAnsi="ＭＳ 明朝" w:hint="eastAsia"/>
              </w:rPr>
              <w:t>3</w:t>
            </w:r>
          </w:p>
        </w:tc>
        <w:tc>
          <w:tcPr>
            <w:tcW w:w="3960" w:type="dxa"/>
          </w:tcPr>
          <w:p w:rsidR="00F70B77" w:rsidRPr="0018218E" w:rsidRDefault="00F70B77" w:rsidP="002D55DB">
            <w:pPr>
              <w:pStyle w:val="3"/>
              <w:keepNext w:val="0"/>
              <w:numPr>
                <w:ilvl w:val="0"/>
                <w:numId w:val="0"/>
              </w:numPr>
              <w:jc w:val="center"/>
              <w:rPr>
                <w:rFonts w:ascii="ＭＳ 明朝" w:eastAsia="ＭＳ 明朝" w:hAnsi="ＭＳ 明朝"/>
              </w:rPr>
            </w:pPr>
            <w:r w:rsidRPr="0018218E">
              <w:rPr>
                <w:rFonts w:ascii="ＭＳ 明朝" w:eastAsia="ＭＳ 明朝" w:hAnsi="ＭＳ 明朝" w:hint="eastAsia"/>
              </w:rPr>
              <w:t>ふぐ取扱営業施設管理業務</w:t>
            </w:r>
          </w:p>
        </w:tc>
      </w:tr>
      <w:tr w:rsidR="00B620AA" w:rsidRPr="0018218E" w:rsidTr="002D55DB">
        <w:trPr>
          <w:jc w:val="center"/>
        </w:trPr>
        <w:tc>
          <w:tcPr>
            <w:tcW w:w="1015" w:type="dxa"/>
          </w:tcPr>
          <w:p w:rsidR="00B620AA" w:rsidRPr="0018218E" w:rsidRDefault="00B620AA" w:rsidP="002D55DB">
            <w:pPr>
              <w:pStyle w:val="aa"/>
              <w:ind w:leftChars="0" w:left="0"/>
              <w:jc w:val="center"/>
              <w:rPr>
                <w:rFonts w:ascii="ＭＳ 明朝" w:eastAsia="ＭＳ 明朝" w:hAnsi="ＭＳ 明朝"/>
              </w:rPr>
            </w:pPr>
            <w:r w:rsidRPr="0018218E">
              <w:rPr>
                <w:rFonts w:ascii="ＭＳ 明朝" w:eastAsia="ＭＳ 明朝" w:hAnsi="ＭＳ 明朝" w:hint="eastAsia"/>
              </w:rPr>
              <w:t>4</w:t>
            </w:r>
          </w:p>
        </w:tc>
        <w:tc>
          <w:tcPr>
            <w:tcW w:w="3960" w:type="dxa"/>
          </w:tcPr>
          <w:p w:rsidR="00B620AA" w:rsidRPr="0018218E" w:rsidRDefault="00B620AA" w:rsidP="002D55DB">
            <w:pPr>
              <w:pStyle w:val="3"/>
              <w:keepNext w:val="0"/>
              <w:numPr>
                <w:ilvl w:val="0"/>
                <w:numId w:val="0"/>
              </w:numPr>
              <w:jc w:val="center"/>
              <w:rPr>
                <w:rFonts w:ascii="ＭＳ 明朝" w:eastAsia="ＭＳ 明朝" w:hAnsi="ＭＳ 明朝"/>
              </w:rPr>
            </w:pPr>
            <w:r w:rsidRPr="0018218E">
              <w:rPr>
                <w:rFonts w:ascii="ＭＳ 明朝" w:eastAsia="ＭＳ 明朝" w:hAnsi="ＭＳ 明朝" w:hint="eastAsia"/>
              </w:rPr>
              <w:t>食品収去検査管理業務</w:t>
            </w:r>
          </w:p>
        </w:tc>
      </w:tr>
      <w:tr w:rsidR="00F70B77" w:rsidRPr="0018218E" w:rsidTr="002D55DB">
        <w:trPr>
          <w:jc w:val="center"/>
        </w:trPr>
        <w:tc>
          <w:tcPr>
            <w:tcW w:w="1015" w:type="dxa"/>
          </w:tcPr>
          <w:p w:rsidR="00F70B77" w:rsidRPr="0018218E" w:rsidRDefault="00B620AA" w:rsidP="002D55DB">
            <w:pPr>
              <w:pStyle w:val="aa"/>
              <w:ind w:leftChars="0" w:left="0"/>
              <w:jc w:val="center"/>
              <w:rPr>
                <w:rFonts w:ascii="ＭＳ 明朝" w:eastAsia="ＭＳ 明朝" w:hAnsi="ＭＳ 明朝"/>
              </w:rPr>
            </w:pPr>
            <w:r w:rsidRPr="0018218E">
              <w:rPr>
                <w:rFonts w:ascii="ＭＳ 明朝" w:eastAsia="ＭＳ 明朝" w:hAnsi="ＭＳ 明朝" w:hint="eastAsia"/>
              </w:rPr>
              <w:t>5</w:t>
            </w:r>
          </w:p>
        </w:tc>
        <w:tc>
          <w:tcPr>
            <w:tcW w:w="3960" w:type="dxa"/>
          </w:tcPr>
          <w:p w:rsidR="00F70B77" w:rsidRPr="0018218E" w:rsidRDefault="00F70B77" w:rsidP="002D55DB">
            <w:pPr>
              <w:pStyle w:val="3"/>
              <w:keepNext w:val="0"/>
              <w:numPr>
                <w:ilvl w:val="0"/>
                <w:numId w:val="0"/>
              </w:numPr>
              <w:jc w:val="center"/>
              <w:rPr>
                <w:rFonts w:ascii="ＭＳ 明朝" w:eastAsia="ＭＳ 明朝" w:hAnsi="ＭＳ 明朝"/>
              </w:rPr>
            </w:pPr>
            <w:r w:rsidRPr="0018218E">
              <w:rPr>
                <w:rFonts w:ascii="ＭＳ 明朝" w:eastAsia="ＭＳ 明朝" w:hAnsi="ＭＳ 明朝" w:hint="eastAsia"/>
              </w:rPr>
              <w:t>環境衛生営業許可・届出管理業務</w:t>
            </w:r>
          </w:p>
        </w:tc>
      </w:tr>
    </w:tbl>
    <w:p w:rsidR="00F70B77" w:rsidRPr="0018218E" w:rsidRDefault="00F70B77" w:rsidP="00F70B77">
      <w:pPr>
        <w:pStyle w:val="2"/>
        <w:keepNext w:val="0"/>
        <w:numPr>
          <w:ilvl w:val="0"/>
          <w:numId w:val="0"/>
        </w:numPr>
        <w:ind w:left="845" w:hanging="420"/>
        <w:rPr>
          <w:rFonts w:ascii="ＭＳ 明朝" w:eastAsia="ＭＳ 明朝" w:hAnsi="ＭＳ 明朝"/>
        </w:rPr>
      </w:pPr>
    </w:p>
    <w:p w:rsidR="00F70B77" w:rsidRPr="0018218E" w:rsidRDefault="00F70B77" w:rsidP="00F70B77">
      <w:pPr>
        <w:pStyle w:val="2"/>
        <w:keepNext w:val="0"/>
        <w:rPr>
          <w:rFonts w:ascii="ＭＳ 明朝" w:eastAsia="ＭＳ 明朝" w:hAnsi="ＭＳ 明朝"/>
        </w:rPr>
      </w:pPr>
      <w:bookmarkStart w:id="14" w:name="_Toc158016903"/>
      <w:r w:rsidRPr="0018218E">
        <w:rPr>
          <w:rFonts w:ascii="ＭＳ 明朝" w:eastAsia="ＭＳ 明朝" w:hAnsi="ＭＳ 明朝" w:hint="eastAsia"/>
        </w:rPr>
        <w:t>作業範囲</w:t>
      </w:r>
      <w:bookmarkEnd w:id="14"/>
    </w:p>
    <w:p w:rsidR="00F70B77" w:rsidRPr="0018218E" w:rsidRDefault="00F70B77" w:rsidP="00D14E86">
      <w:pPr>
        <w:pStyle w:val="3"/>
        <w:keepNext w:val="0"/>
        <w:numPr>
          <w:ilvl w:val="2"/>
          <w:numId w:val="10"/>
        </w:numPr>
        <w:ind w:left="840" w:firstLine="11"/>
        <w:rPr>
          <w:rFonts w:ascii="ＭＳ 明朝" w:eastAsia="ＭＳ 明朝" w:hAnsi="ＭＳ 明朝"/>
        </w:rPr>
      </w:pPr>
      <w:r w:rsidRPr="0018218E">
        <w:rPr>
          <w:rFonts w:ascii="ＭＳ 明朝" w:eastAsia="ＭＳ 明朝" w:hAnsi="ＭＳ 明朝" w:hint="eastAsia"/>
        </w:rPr>
        <w:t>利用システム</w:t>
      </w:r>
    </w:p>
    <w:p w:rsidR="00F70B77" w:rsidRPr="0018218E" w:rsidRDefault="00F70B77" w:rsidP="00F70B77">
      <w:pPr>
        <w:pStyle w:val="aa"/>
        <w:numPr>
          <w:ilvl w:val="0"/>
          <w:numId w:val="2"/>
        </w:numPr>
        <w:ind w:leftChars="0" w:left="1560"/>
        <w:rPr>
          <w:rFonts w:ascii="ＭＳ 明朝" w:eastAsia="ＭＳ 明朝" w:hAnsi="ＭＳ 明朝"/>
        </w:rPr>
      </w:pPr>
      <w:r w:rsidRPr="0018218E">
        <w:rPr>
          <w:rFonts w:ascii="ＭＳ 明朝" w:eastAsia="ＭＳ 明朝" w:hAnsi="ＭＳ 明朝" w:hint="eastAsia"/>
        </w:rPr>
        <w:t>最大200台が接続可能であること。</w:t>
      </w:r>
    </w:p>
    <w:p w:rsidR="00F70B77" w:rsidRPr="0018218E" w:rsidRDefault="00F70B77" w:rsidP="00F70B77">
      <w:pPr>
        <w:pStyle w:val="aa"/>
        <w:ind w:leftChars="0" w:left="1560"/>
        <w:rPr>
          <w:rFonts w:ascii="ＭＳ 明朝" w:eastAsia="ＭＳ 明朝" w:hAnsi="ＭＳ 明朝"/>
        </w:rPr>
      </w:pPr>
      <w:r w:rsidRPr="0018218E">
        <w:rPr>
          <w:rFonts w:ascii="ＭＳ 明朝" w:eastAsia="ＭＳ 明朝" w:hAnsi="ＭＳ 明朝" w:hint="eastAsia"/>
        </w:rPr>
        <w:t>※これを踏まえた上で、必要ライセンス数を本調達に見込むこと。</w:t>
      </w:r>
    </w:p>
    <w:p w:rsidR="00F70B77" w:rsidRPr="0018218E" w:rsidRDefault="00F70B77" w:rsidP="00F70B77">
      <w:pPr>
        <w:pStyle w:val="aa"/>
        <w:numPr>
          <w:ilvl w:val="0"/>
          <w:numId w:val="2"/>
        </w:numPr>
        <w:ind w:leftChars="0" w:left="1560"/>
        <w:rPr>
          <w:rFonts w:ascii="ＭＳ 明朝" w:eastAsia="ＭＳ 明朝" w:hAnsi="ＭＳ 明朝"/>
        </w:rPr>
      </w:pPr>
      <w:r w:rsidRPr="0018218E">
        <w:rPr>
          <w:rFonts w:ascii="ＭＳ 明朝" w:eastAsia="ＭＳ 明朝" w:hAnsi="ＭＳ 明朝" w:hint="eastAsia"/>
        </w:rPr>
        <w:t>ネットワークからの不正アクセス等を防止できるセキュリティの高いシステム設計とすること。</w:t>
      </w:r>
    </w:p>
    <w:p w:rsidR="00F70B77" w:rsidRPr="0018218E" w:rsidRDefault="00F70B77" w:rsidP="00F70B77">
      <w:pPr>
        <w:pStyle w:val="2"/>
        <w:keepNext w:val="0"/>
        <w:rPr>
          <w:rFonts w:ascii="ＭＳ 明朝" w:eastAsia="ＭＳ 明朝" w:hAnsi="ＭＳ 明朝"/>
        </w:rPr>
      </w:pPr>
      <w:bookmarkStart w:id="15" w:name="_Toc158016904"/>
      <w:r w:rsidRPr="0018218E">
        <w:rPr>
          <w:rFonts w:ascii="ＭＳ 明朝" w:eastAsia="ＭＳ 明朝" w:hAnsi="ＭＳ 明朝" w:hint="eastAsia"/>
        </w:rPr>
        <w:t>セットアップ</w:t>
      </w:r>
      <w:bookmarkEnd w:id="15"/>
    </w:p>
    <w:p w:rsidR="00F70B77" w:rsidRPr="0018218E" w:rsidRDefault="00F70B77" w:rsidP="00D14E86">
      <w:pPr>
        <w:pStyle w:val="3"/>
        <w:keepNext w:val="0"/>
        <w:numPr>
          <w:ilvl w:val="2"/>
          <w:numId w:val="11"/>
        </w:numPr>
        <w:ind w:left="1134" w:hanging="283"/>
        <w:rPr>
          <w:rFonts w:ascii="ＭＳ 明朝" w:eastAsia="ＭＳ 明朝" w:hAnsi="ＭＳ 明朝"/>
        </w:rPr>
      </w:pPr>
      <w:r w:rsidRPr="0018218E">
        <w:rPr>
          <w:rFonts w:ascii="ＭＳ 明朝" w:eastAsia="ＭＳ 明朝" w:hAnsi="ＭＳ 明朝" w:hint="eastAsia"/>
        </w:rPr>
        <w:t>食品衛生及び環境衛生管理業務システムを利用可能な状態にセットアップすること。</w:t>
      </w:r>
    </w:p>
    <w:p w:rsidR="00F70B77" w:rsidRPr="0018218E" w:rsidRDefault="00F70B77" w:rsidP="00D14E86">
      <w:pPr>
        <w:pStyle w:val="3"/>
        <w:keepNext w:val="0"/>
        <w:ind w:left="840" w:firstLine="11"/>
        <w:rPr>
          <w:rFonts w:ascii="ＭＳ 明朝" w:eastAsia="ＭＳ 明朝" w:hAnsi="ＭＳ 明朝"/>
        </w:rPr>
      </w:pPr>
      <w:r w:rsidRPr="0018218E">
        <w:rPr>
          <w:rFonts w:ascii="ＭＳ 明朝" w:eastAsia="ＭＳ 明朝" w:hAnsi="ＭＳ 明朝" w:hint="eastAsia"/>
        </w:rPr>
        <w:t>業務端末から接続できるようネットワーク設定を行うこと。</w:t>
      </w:r>
    </w:p>
    <w:p w:rsidR="00F70B77" w:rsidRPr="0018218E" w:rsidRDefault="00F70B77" w:rsidP="00D14E86">
      <w:pPr>
        <w:pStyle w:val="3"/>
        <w:keepNext w:val="0"/>
        <w:ind w:left="840" w:firstLine="11"/>
        <w:rPr>
          <w:rFonts w:ascii="ＭＳ 明朝" w:eastAsia="ＭＳ 明朝" w:hAnsi="ＭＳ 明朝"/>
        </w:rPr>
      </w:pPr>
      <w:r w:rsidRPr="0018218E">
        <w:rPr>
          <w:rFonts w:ascii="ＭＳ 明朝" w:eastAsia="ＭＳ 明朝" w:hAnsi="ＭＳ 明朝" w:hint="eastAsia"/>
        </w:rPr>
        <w:t>提案したシステムを利用する為の設定は実施すること。</w:t>
      </w:r>
    </w:p>
    <w:p w:rsidR="00F70B77" w:rsidRPr="0018218E" w:rsidRDefault="00F70B77" w:rsidP="00F70B77"/>
    <w:p w:rsidR="00F70B77" w:rsidRPr="0018218E" w:rsidRDefault="00F70B77" w:rsidP="00F70B77">
      <w:pPr>
        <w:pStyle w:val="2"/>
        <w:keepNext w:val="0"/>
        <w:rPr>
          <w:rFonts w:ascii="ＭＳ 明朝" w:eastAsia="ＭＳ 明朝" w:hAnsi="ＭＳ 明朝"/>
        </w:rPr>
      </w:pPr>
      <w:bookmarkStart w:id="16" w:name="_Toc158016905"/>
      <w:r w:rsidRPr="0018218E">
        <w:rPr>
          <w:rFonts w:ascii="ＭＳ 明朝" w:eastAsia="ＭＳ 明朝" w:hAnsi="ＭＳ 明朝" w:hint="eastAsia"/>
        </w:rPr>
        <w:t>システム稼働のためのテスト</w:t>
      </w:r>
      <w:bookmarkEnd w:id="16"/>
    </w:p>
    <w:p w:rsidR="00F70B77" w:rsidRPr="0018218E" w:rsidRDefault="00F70B77" w:rsidP="003A5D14">
      <w:pPr>
        <w:pStyle w:val="3"/>
        <w:keepNext w:val="0"/>
        <w:numPr>
          <w:ilvl w:val="2"/>
          <w:numId w:val="13"/>
        </w:numPr>
        <w:ind w:left="1134" w:hanging="283"/>
        <w:rPr>
          <w:rFonts w:ascii="ＭＳ 明朝" w:eastAsia="ＭＳ 明朝" w:hAnsi="ＭＳ 明朝"/>
        </w:rPr>
      </w:pPr>
      <w:r w:rsidRPr="0018218E">
        <w:rPr>
          <w:rFonts w:ascii="ＭＳ 明朝" w:eastAsia="ＭＳ 明朝" w:hAnsi="ＭＳ 明朝" w:hint="eastAsia"/>
        </w:rPr>
        <w:t>受託者は、利用する食品衛生及び環境衛生管理業務システムのテスト及び調整作業を行うものとする。また、テスト実施のための環境整備を行うこと。</w:t>
      </w:r>
    </w:p>
    <w:p w:rsidR="00F70B77" w:rsidRPr="0018218E" w:rsidRDefault="00F70B77" w:rsidP="003A5D14">
      <w:pPr>
        <w:pStyle w:val="3"/>
        <w:keepNext w:val="0"/>
        <w:numPr>
          <w:ilvl w:val="2"/>
          <w:numId w:val="13"/>
        </w:numPr>
        <w:ind w:left="1134" w:hanging="283"/>
        <w:rPr>
          <w:rFonts w:ascii="ＭＳ 明朝" w:eastAsia="ＭＳ 明朝" w:hAnsi="ＭＳ 明朝"/>
        </w:rPr>
      </w:pPr>
      <w:r w:rsidRPr="0018218E">
        <w:rPr>
          <w:rFonts w:ascii="ＭＳ 明朝" w:eastAsia="ＭＳ 明朝" w:hAnsi="ＭＳ 明朝" w:hint="eastAsia"/>
        </w:rPr>
        <w:t>今後の対象業務の拡大を想定し、この調達にかかるソフトウェアについては、利用者数の増加に応じてユーザライセンスが新たに生じないものとすること。</w:t>
      </w:r>
    </w:p>
    <w:p w:rsidR="00F70B77" w:rsidRPr="0018218E" w:rsidRDefault="00F70B77" w:rsidP="00F70B77"/>
    <w:p w:rsidR="00F70B77" w:rsidRPr="0018218E" w:rsidRDefault="00F70B77" w:rsidP="00F70B77">
      <w:pPr>
        <w:pStyle w:val="2"/>
        <w:keepNext w:val="0"/>
        <w:rPr>
          <w:rFonts w:ascii="ＭＳ 明朝" w:eastAsia="ＭＳ 明朝" w:hAnsi="ＭＳ 明朝"/>
        </w:rPr>
      </w:pPr>
      <w:bookmarkStart w:id="17" w:name="_Toc158016906"/>
      <w:r w:rsidRPr="0018218E">
        <w:rPr>
          <w:rFonts w:ascii="ＭＳ 明朝" w:eastAsia="ＭＳ 明朝" w:hAnsi="ＭＳ 明朝" w:hint="eastAsia"/>
        </w:rPr>
        <w:t>データ移行</w:t>
      </w:r>
      <w:bookmarkEnd w:id="17"/>
    </w:p>
    <w:p w:rsidR="00F70B77" w:rsidRPr="0018218E" w:rsidRDefault="00F70B77" w:rsidP="001A7A33">
      <w:pPr>
        <w:pStyle w:val="3"/>
        <w:keepNext w:val="0"/>
        <w:numPr>
          <w:ilvl w:val="2"/>
          <w:numId w:val="12"/>
        </w:numPr>
        <w:ind w:left="1134" w:hanging="283"/>
        <w:rPr>
          <w:rFonts w:ascii="ＭＳ 明朝" w:eastAsia="ＭＳ 明朝" w:hAnsi="ＭＳ 明朝"/>
        </w:rPr>
      </w:pPr>
      <w:r w:rsidRPr="0018218E">
        <w:rPr>
          <w:rFonts w:ascii="ＭＳ 明朝" w:eastAsia="ＭＳ 明朝" w:hAnsi="ＭＳ 明朝" w:hint="eastAsia"/>
        </w:rPr>
        <w:t>本県が保有しているデータを食品衛生及び環境衛生管理業務システムに移行すること。</w:t>
      </w:r>
    </w:p>
    <w:p w:rsidR="00F70B77" w:rsidRPr="0018218E" w:rsidRDefault="00F70B77" w:rsidP="001A7A33">
      <w:pPr>
        <w:pStyle w:val="3"/>
        <w:keepNext w:val="0"/>
        <w:numPr>
          <w:ilvl w:val="2"/>
          <w:numId w:val="12"/>
        </w:numPr>
        <w:ind w:left="1134" w:hanging="283"/>
        <w:rPr>
          <w:rFonts w:ascii="ＭＳ 明朝" w:eastAsia="ＭＳ 明朝" w:hAnsi="ＭＳ 明朝"/>
        </w:rPr>
      </w:pPr>
      <w:r w:rsidRPr="0018218E">
        <w:rPr>
          <w:rFonts w:ascii="ＭＳ 明朝" w:eastAsia="ＭＳ 明朝" w:hAnsi="ＭＳ 明朝" w:hint="eastAsia"/>
        </w:rPr>
        <w:t>データ移行に関する詳細な打合せを行い実施すること。</w:t>
      </w:r>
    </w:p>
    <w:p w:rsidR="00F70B77" w:rsidRPr="0018218E" w:rsidRDefault="00F70B77" w:rsidP="001A7A33">
      <w:pPr>
        <w:pStyle w:val="3"/>
        <w:keepNext w:val="0"/>
        <w:numPr>
          <w:ilvl w:val="2"/>
          <w:numId w:val="12"/>
        </w:numPr>
        <w:ind w:left="840" w:firstLine="11"/>
        <w:rPr>
          <w:rFonts w:ascii="ＭＳ 明朝" w:eastAsia="ＭＳ 明朝" w:hAnsi="ＭＳ 明朝"/>
        </w:rPr>
      </w:pPr>
      <w:r w:rsidRPr="0018218E">
        <w:rPr>
          <w:rFonts w:ascii="ＭＳ 明朝" w:eastAsia="ＭＳ 明朝" w:hAnsi="ＭＳ 明朝" w:hint="eastAsia"/>
        </w:rPr>
        <w:t>移行対象のデータについては、別紙３「移行データ一覧」を参照すること。</w:t>
      </w:r>
    </w:p>
    <w:p w:rsidR="00F70B77" w:rsidRPr="0018218E" w:rsidRDefault="00F70B77" w:rsidP="001A7A33">
      <w:pPr>
        <w:pStyle w:val="3"/>
        <w:keepNext w:val="0"/>
        <w:numPr>
          <w:ilvl w:val="2"/>
          <w:numId w:val="12"/>
        </w:numPr>
        <w:ind w:left="840" w:firstLine="11"/>
        <w:rPr>
          <w:rFonts w:ascii="ＭＳ 明朝" w:eastAsia="ＭＳ 明朝" w:hAnsi="ＭＳ 明朝"/>
        </w:rPr>
      </w:pPr>
      <w:r w:rsidRPr="0018218E">
        <w:rPr>
          <w:rFonts w:ascii="ＭＳ 明朝" w:eastAsia="ＭＳ 明朝" w:hAnsi="ＭＳ 明朝" w:hint="eastAsia"/>
        </w:rPr>
        <w:t>取り込めないデータがある場合は、別途打合せとする。</w:t>
      </w:r>
    </w:p>
    <w:p w:rsidR="00F70B77" w:rsidRPr="0018218E" w:rsidRDefault="00F70B77" w:rsidP="00F70B77"/>
    <w:p w:rsidR="00F70B77" w:rsidRPr="0018218E" w:rsidRDefault="00F70B77" w:rsidP="00F70B77">
      <w:pPr>
        <w:pStyle w:val="2"/>
        <w:keepNext w:val="0"/>
        <w:rPr>
          <w:rFonts w:ascii="ＭＳ 明朝" w:eastAsia="ＭＳ 明朝" w:hAnsi="ＭＳ 明朝"/>
        </w:rPr>
      </w:pPr>
      <w:bookmarkStart w:id="18" w:name="_Toc158016907"/>
      <w:r w:rsidRPr="0018218E">
        <w:rPr>
          <w:rFonts w:ascii="ＭＳ 明朝" w:eastAsia="ＭＳ 明朝" w:hAnsi="ＭＳ 明朝" w:hint="eastAsia"/>
        </w:rPr>
        <w:t>職員研修</w:t>
      </w:r>
      <w:bookmarkEnd w:id="18"/>
    </w:p>
    <w:p w:rsidR="00F70B77" w:rsidRPr="0018218E" w:rsidRDefault="00F70B77" w:rsidP="00F70B77">
      <w:pPr>
        <w:ind w:leftChars="400" w:left="840" w:firstLineChars="100" w:firstLine="210"/>
        <w:rPr>
          <w:rFonts w:ascii="ＭＳ 明朝" w:eastAsia="ＭＳ 明朝" w:hAnsi="ＭＳ 明朝"/>
        </w:rPr>
      </w:pPr>
      <w:r w:rsidRPr="0018218E">
        <w:rPr>
          <w:rFonts w:ascii="ＭＳ 明朝" w:eastAsia="ＭＳ 明朝" w:hAnsi="ＭＳ 明朝" w:hint="eastAsia"/>
        </w:rPr>
        <w:t>本システムの稼働後に円滑に業務を遂行するためには、事前に職員に対する操作研修が必要である。このため、本システムの稼働前にシステム利用者向け研修、システム管理者向け研修を行うこと。</w:t>
      </w:r>
    </w:p>
    <w:p w:rsidR="00F70B77" w:rsidRDefault="00F70B77" w:rsidP="00F70B77">
      <w:pPr>
        <w:rPr>
          <w:rFonts w:ascii="ＭＳ 明朝" w:eastAsia="ＭＳ 明朝" w:hAnsi="ＭＳ 明朝"/>
        </w:rPr>
      </w:pPr>
    </w:p>
    <w:p w:rsidR="00FA383C" w:rsidRPr="0018218E" w:rsidRDefault="00FA383C" w:rsidP="00F70B77">
      <w:pPr>
        <w:rPr>
          <w:rFonts w:ascii="ＭＳ 明朝" w:eastAsia="ＭＳ 明朝" w:hAnsi="ＭＳ 明朝"/>
        </w:rPr>
      </w:pPr>
    </w:p>
    <w:p w:rsidR="00F70B77" w:rsidRPr="0018218E" w:rsidRDefault="00F70B77" w:rsidP="00F70B77">
      <w:pPr>
        <w:pStyle w:val="1"/>
        <w:keepNext w:val="0"/>
        <w:rPr>
          <w:rFonts w:ascii="ＭＳ 明朝" w:eastAsia="ＭＳ 明朝" w:hAnsi="ＭＳ 明朝"/>
        </w:rPr>
      </w:pPr>
      <w:bookmarkStart w:id="19" w:name="_Toc158016908"/>
      <w:r w:rsidRPr="0018218E">
        <w:rPr>
          <w:rFonts w:ascii="ＭＳ 明朝" w:eastAsia="ＭＳ 明朝" w:hAnsi="ＭＳ 明朝" w:hint="eastAsia"/>
        </w:rPr>
        <w:t>食品衛生及び環境衛生管理業務システム要件</w:t>
      </w:r>
      <w:bookmarkEnd w:id="19"/>
    </w:p>
    <w:p w:rsidR="00F70B77" w:rsidRPr="0018218E" w:rsidRDefault="00F70B77" w:rsidP="00F70B77">
      <w:pPr>
        <w:ind w:leftChars="200" w:left="420" w:firstLineChars="100" w:firstLine="210"/>
        <w:rPr>
          <w:rFonts w:ascii="ＭＳ 明朝" w:eastAsia="ＭＳ 明朝" w:hAnsi="ＭＳ 明朝"/>
        </w:rPr>
      </w:pPr>
      <w:r w:rsidRPr="0018218E">
        <w:rPr>
          <w:rFonts w:ascii="ＭＳ 明朝" w:eastAsia="ＭＳ 明朝" w:hAnsi="ＭＳ 明朝" w:hint="eastAsia"/>
        </w:rPr>
        <w:t>本システムに求める要件については、以下のとおりとすること。</w:t>
      </w:r>
    </w:p>
    <w:p w:rsidR="00F70B77" w:rsidRPr="0018218E" w:rsidRDefault="00F70B77" w:rsidP="00F70B77">
      <w:pPr>
        <w:ind w:leftChars="200" w:left="420" w:firstLineChars="100" w:firstLine="210"/>
        <w:rPr>
          <w:rFonts w:ascii="ＭＳ 明朝" w:eastAsia="ＭＳ 明朝" w:hAnsi="ＭＳ 明朝" w:cs="Times New Roman"/>
          <w:szCs w:val="21"/>
        </w:rPr>
      </w:pPr>
      <w:r w:rsidRPr="0018218E">
        <w:rPr>
          <w:rFonts w:ascii="ＭＳ 明朝" w:eastAsia="ＭＳ 明朝" w:hAnsi="ＭＳ 明朝" w:cs="Times New Roman" w:hint="eastAsia"/>
          <w:szCs w:val="21"/>
        </w:rPr>
        <w:t>なお、充足できない要件がある場合は、当該要件に代わる適切な代替案を提案し、システムの運用管理に支障のない構成とすること。</w:t>
      </w:r>
    </w:p>
    <w:p w:rsidR="00F70B77" w:rsidRPr="0018218E" w:rsidRDefault="00F70B77" w:rsidP="00F70B77">
      <w:pPr>
        <w:ind w:left="420" w:hangingChars="200" w:hanging="420"/>
        <w:rPr>
          <w:rFonts w:ascii="ＭＳ 明朝" w:eastAsia="ＭＳ 明朝" w:hAnsi="ＭＳ 明朝" w:cs="Times New Roman"/>
          <w:szCs w:val="21"/>
        </w:rPr>
      </w:pPr>
      <w:r w:rsidRPr="0018218E">
        <w:rPr>
          <w:rFonts w:ascii="ＭＳ 明朝" w:eastAsia="ＭＳ 明朝" w:hAnsi="ＭＳ 明朝" w:cs="Times New Roman" w:hint="eastAsia"/>
          <w:szCs w:val="21"/>
        </w:rPr>
        <w:t xml:space="preserve">　　　また、別紙４及び別紙５記載の要件のほか、本県に有益な独自の提案がある場合には、別途提案すること。</w:t>
      </w:r>
    </w:p>
    <w:p w:rsidR="00F70B77" w:rsidRPr="0018218E" w:rsidRDefault="00F70B77" w:rsidP="00F70B77">
      <w:pPr>
        <w:ind w:left="420" w:hangingChars="200" w:hanging="420"/>
        <w:rPr>
          <w:rFonts w:ascii="ＭＳ 明朝" w:eastAsia="ＭＳ 明朝" w:hAnsi="ＭＳ 明朝" w:cs="Times New Roman"/>
          <w:szCs w:val="21"/>
        </w:rPr>
      </w:pPr>
      <w:r w:rsidRPr="0018218E">
        <w:rPr>
          <w:rFonts w:ascii="ＭＳ 明朝" w:eastAsia="ＭＳ 明朝" w:hAnsi="ＭＳ 明朝" w:cs="Times New Roman" w:hint="eastAsia"/>
          <w:szCs w:val="21"/>
        </w:rPr>
        <w:t xml:space="preserve">　　　システムへのカスタマイズは原則として行わないこと。</w:t>
      </w:r>
    </w:p>
    <w:p w:rsidR="00F70B77" w:rsidRPr="0018218E" w:rsidRDefault="00F70B77" w:rsidP="00F70B77">
      <w:pPr>
        <w:pStyle w:val="2"/>
        <w:keepNext w:val="0"/>
        <w:numPr>
          <w:ilvl w:val="0"/>
          <w:numId w:val="7"/>
        </w:numPr>
        <w:rPr>
          <w:rFonts w:ascii="ＭＳ 明朝" w:eastAsia="ＭＳ 明朝" w:hAnsi="ＭＳ 明朝"/>
        </w:rPr>
      </w:pPr>
      <w:bookmarkStart w:id="20" w:name="_Toc158016909"/>
      <w:r w:rsidRPr="0018218E">
        <w:rPr>
          <w:rFonts w:ascii="ＭＳ 明朝" w:eastAsia="ＭＳ 明朝" w:hAnsi="ＭＳ 明朝" w:hint="eastAsia"/>
        </w:rPr>
        <w:t>食品衛生及び環境衛生管理業務システム機能要件</w:t>
      </w:r>
      <w:bookmarkEnd w:id="20"/>
    </w:p>
    <w:p w:rsidR="00F70B77" w:rsidRPr="0018218E" w:rsidRDefault="00F70B77" w:rsidP="00F70B77">
      <w:pPr>
        <w:ind w:left="845" w:firstLineChars="100" w:firstLine="210"/>
      </w:pPr>
      <w:r w:rsidRPr="0018218E">
        <w:rPr>
          <w:rFonts w:ascii="ＭＳ 明朝" w:eastAsia="ＭＳ 明朝" w:hAnsi="ＭＳ 明朝" w:cstheme="majorBidi" w:hint="eastAsia"/>
        </w:rPr>
        <w:t>別紙４「機能要件一覧」を参照すること。</w:t>
      </w:r>
    </w:p>
    <w:p w:rsidR="00F70B77" w:rsidRPr="0018218E" w:rsidRDefault="00F70B77" w:rsidP="00F70B77">
      <w:pPr>
        <w:pStyle w:val="2"/>
        <w:keepNext w:val="0"/>
        <w:numPr>
          <w:ilvl w:val="0"/>
          <w:numId w:val="7"/>
        </w:numPr>
        <w:rPr>
          <w:rFonts w:ascii="ＭＳ 明朝" w:eastAsia="ＭＳ 明朝" w:hAnsi="ＭＳ 明朝"/>
        </w:rPr>
      </w:pPr>
      <w:bookmarkStart w:id="21" w:name="_Toc158016910"/>
      <w:r w:rsidRPr="0018218E">
        <w:rPr>
          <w:rFonts w:ascii="ＭＳ 明朝" w:eastAsia="ＭＳ 明朝" w:hAnsi="ＭＳ 明朝" w:hint="eastAsia"/>
        </w:rPr>
        <w:t>食品衛生及び環境衛生管理業務システム非機能要件</w:t>
      </w:r>
      <w:bookmarkEnd w:id="21"/>
    </w:p>
    <w:p w:rsidR="00F70B77" w:rsidRPr="0018218E" w:rsidRDefault="00F70B77" w:rsidP="00F70B77">
      <w:pPr>
        <w:pStyle w:val="3"/>
        <w:keepNext w:val="0"/>
        <w:numPr>
          <w:ilvl w:val="0"/>
          <w:numId w:val="0"/>
        </w:numPr>
        <w:ind w:left="1276" w:hanging="425"/>
        <w:rPr>
          <w:rFonts w:ascii="ＭＳ 明朝" w:eastAsia="ＭＳ 明朝" w:hAnsi="ＭＳ 明朝"/>
        </w:rPr>
      </w:pPr>
      <w:r w:rsidRPr="0018218E">
        <w:rPr>
          <w:rFonts w:ascii="ＭＳ 明朝" w:eastAsia="ＭＳ 明朝" w:hAnsi="ＭＳ 明朝" w:hint="eastAsia"/>
        </w:rPr>
        <w:t xml:space="preserve">　別紙５「非機能要件一覧」を参照すること。</w:t>
      </w:r>
    </w:p>
    <w:p w:rsidR="00F70B77" w:rsidRPr="0018218E" w:rsidRDefault="00F70B77" w:rsidP="00F70B77">
      <w:pPr>
        <w:pStyle w:val="2"/>
        <w:keepNext w:val="0"/>
        <w:numPr>
          <w:ilvl w:val="0"/>
          <w:numId w:val="7"/>
        </w:numPr>
        <w:rPr>
          <w:rFonts w:ascii="ＭＳ 明朝" w:eastAsia="ＭＳ 明朝" w:hAnsi="ＭＳ 明朝"/>
        </w:rPr>
      </w:pPr>
      <w:bookmarkStart w:id="22" w:name="_Toc158016911"/>
      <w:r w:rsidRPr="0018218E">
        <w:rPr>
          <w:rFonts w:ascii="ＭＳ 明朝" w:eastAsia="ＭＳ 明朝" w:hAnsi="ＭＳ 明朝" w:hint="eastAsia"/>
        </w:rPr>
        <w:t>帳票要件</w:t>
      </w:r>
      <w:bookmarkEnd w:id="22"/>
    </w:p>
    <w:p w:rsidR="00F70B77" w:rsidRPr="0018218E" w:rsidRDefault="00F70B77" w:rsidP="00F70B77">
      <w:pPr>
        <w:pStyle w:val="3"/>
        <w:keepNext w:val="0"/>
        <w:numPr>
          <w:ilvl w:val="0"/>
          <w:numId w:val="0"/>
        </w:numPr>
        <w:ind w:left="1276" w:hanging="425"/>
        <w:rPr>
          <w:rFonts w:ascii="ＭＳ 明朝" w:eastAsia="ＭＳ 明朝" w:hAnsi="ＭＳ 明朝"/>
        </w:rPr>
      </w:pPr>
      <w:r w:rsidRPr="0018218E">
        <w:rPr>
          <w:rFonts w:ascii="ＭＳ 明朝" w:eastAsia="ＭＳ 明朝" w:hAnsi="ＭＳ 明朝" w:hint="eastAsia"/>
        </w:rPr>
        <w:t xml:space="preserve">　別紙６「出力帳票一覧」を参照すること。</w:t>
      </w:r>
    </w:p>
    <w:p w:rsidR="00F70B77" w:rsidRDefault="00F70B77" w:rsidP="00F70B77">
      <w:pPr>
        <w:rPr>
          <w:rFonts w:ascii="ＭＳ 明朝" w:eastAsia="ＭＳ 明朝" w:hAnsi="ＭＳ 明朝"/>
          <w:strike/>
        </w:rPr>
      </w:pPr>
    </w:p>
    <w:p w:rsidR="00FA383C" w:rsidRPr="0018218E" w:rsidRDefault="00FA383C" w:rsidP="00F70B77">
      <w:pPr>
        <w:rPr>
          <w:rFonts w:ascii="ＭＳ 明朝" w:eastAsia="ＭＳ 明朝" w:hAnsi="ＭＳ 明朝"/>
          <w:strike/>
        </w:rPr>
      </w:pPr>
    </w:p>
    <w:p w:rsidR="00F70B77" w:rsidRPr="0018218E" w:rsidRDefault="00F70B77" w:rsidP="00F70B77">
      <w:pPr>
        <w:pStyle w:val="1"/>
        <w:keepNext w:val="0"/>
        <w:rPr>
          <w:rFonts w:ascii="ＭＳ 明朝" w:eastAsia="ＭＳ 明朝" w:hAnsi="ＭＳ 明朝"/>
        </w:rPr>
      </w:pPr>
      <w:bookmarkStart w:id="23" w:name="_Toc158016912"/>
      <w:r w:rsidRPr="0018218E">
        <w:rPr>
          <w:rFonts w:ascii="ＭＳ 明朝" w:eastAsia="ＭＳ 明朝" w:hAnsi="ＭＳ 明朝" w:hint="eastAsia"/>
        </w:rPr>
        <w:t>システム運用要件</w:t>
      </w:r>
      <w:bookmarkEnd w:id="23"/>
    </w:p>
    <w:p w:rsidR="00F70B77" w:rsidRPr="0018218E" w:rsidRDefault="00F70B77" w:rsidP="00F70B77">
      <w:pPr>
        <w:pStyle w:val="2"/>
        <w:keepNext w:val="0"/>
        <w:numPr>
          <w:ilvl w:val="0"/>
          <w:numId w:val="17"/>
        </w:numPr>
        <w:rPr>
          <w:rFonts w:ascii="ＭＳ 明朝" w:eastAsia="ＭＳ 明朝" w:hAnsi="ＭＳ 明朝"/>
        </w:rPr>
      </w:pPr>
      <w:bookmarkStart w:id="24" w:name="_Toc158016913"/>
      <w:r w:rsidRPr="0018218E">
        <w:rPr>
          <w:rFonts w:ascii="ＭＳ 明朝" w:eastAsia="ＭＳ 明朝" w:hAnsi="ＭＳ 明朝" w:hint="eastAsia"/>
        </w:rPr>
        <w:t>保守</w:t>
      </w:r>
      <w:bookmarkEnd w:id="24"/>
    </w:p>
    <w:p w:rsidR="00F70B77" w:rsidRPr="0018218E" w:rsidRDefault="00F70B77" w:rsidP="00F70B77">
      <w:pPr>
        <w:ind w:firstLineChars="500" w:firstLine="1050"/>
        <w:rPr>
          <w:rFonts w:ascii="ＭＳ 明朝" w:eastAsia="ＭＳ 明朝" w:hAnsi="ＭＳ 明朝"/>
        </w:rPr>
      </w:pPr>
      <w:r w:rsidRPr="0018218E">
        <w:rPr>
          <w:rFonts w:ascii="ＭＳ 明朝" w:eastAsia="ＭＳ 明朝" w:hAnsi="ＭＳ 明朝" w:hint="eastAsia"/>
        </w:rPr>
        <w:t>本システムの運用保守については、以下のとおりとすること。</w:t>
      </w:r>
    </w:p>
    <w:p w:rsidR="00F70B77" w:rsidRPr="0018218E" w:rsidRDefault="00F70B77" w:rsidP="001A7A33">
      <w:pPr>
        <w:pStyle w:val="3"/>
        <w:keepNext w:val="0"/>
        <w:numPr>
          <w:ilvl w:val="2"/>
          <w:numId w:val="14"/>
        </w:numPr>
        <w:ind w:left="840" w:firstLine="11"/>
        <w:rPr>
          <w:rFonts w:ascii="ＭＳ 明朝" w:eastAsia="ＭＳ 明朝" w:hAnsi="ＭＳ 明朝"/>
        </w:rPr>
      </w:pPr>
      <w:r w:rsidRPr="0018218E">
        <w:rPr>
          <w:rFonts w:ascii="ＭＳ 明朝" w:eastAsia="ＭＳ 明朝" w:hAnsi="ＭＳ 明朝" w:hint="eastAsia"/>
        </w:rPr>
        <w:t>食品衛生及び環境衛生管理業務システムの保守を行うこと。</w:t>
      </w:r>
    </w:p>
    <w:p w:rsidR="00F70B77" w:rsidRPr="0018218E" w:rsidRDefault="00F70B77" w:rsidP="001A7A33">
      <w:pPr>
        <w:pStyle w:val="3"/>
        <w:keepNext w:val="0"/>
        <w:numPr>
          <w:ilvl w:val="2"/>
          <w:numId w:val="14"/>
        </w:numPr>
        <w:ind w:left="1134" w:hanging="283"/>
        <w:rPr>
          <w:rFonts w:ascii="ＭＳ 明朝" w:eastAsia="ＭＳ 明朝" w:hAnsi="ＭＳ 明朝"/>
        </w:rPr>
      </w:pPr>
      <w:r w:rsidRPr="0018218E">
        <w:rPr>
          <w:rFonts w:ascii="ＭＳ 明朝" w:eastAsia="ＭＳ 明朝" w:hAnsi="ＭＳ 明朝" w:hint="eastAsia"/>
        </w:rPr>
        <w:t>食品衛生及び環境衛生管理業務システムのバージョンアップ等の保守作業は、本県の業務処理運用に支障のないよう実施すること。</w:t>
      </w:r>
    </w:p>
    <w:p w:rsidR="006B34B3" w:rsidRPr="0018218E" w:rsidRDefault="00F70B77" w:rsidP="001A7A33">
      <w:pPr>
        <w:pStyle w:val="3"/>
        <w:keepNext w:val="0"/>
        <w:numPr>
          <w:ilvl w:val="2"/>
          <w:numId w:val="14"/>
        </w:numPr>
        <w:ind w:left="840" w:firstLine="11"/>
        <w:rPr>
          <w:rFonts w:ascii="ＭＳ 明朝" w:eastAsia="ＭＳ 明朝" w:hAnsi="ＭＳ 明朝"/>
        </w:rPr>
      </w:pPr>
      <w:r w:rsidRPr="0018218E">
        <w:rPr>
          <w:rFonts w:ascii="ＭＳ 明朝" w:eastAsia="ＭＳ 明朝" w:hAnsi="ＭＳ 明朝" w:hint="eastAsia"/>
        </w:rPr>
        <w:t>運用保守の作業状況の定期報告を実施すること。</w:t>
      </w:r>
    </w:p>
    <w:p w:rsidR="006B34B3" w:rsidRPr="0018218E" w:rsidRDefault="009554F1" w:rsidP="00D82092">
      <w:pPr>
        <w:pStyle w:val="3"/>
        <w:keepNext w:val="0"/>
        <w:numPr>
          <w:ilvl w:val="0"/>
          <w:numId w:val="0"/>
        </w:numPr>
        <w:ind w:left="1276" w:hanging="283"/>
        <w:rPr>
          <w:rFonts w:ascii="ＭＳ 明朝" w:eastAsia="ＭＳ 明朝" w:hAnsi="ＭＳ 明朝"/>
        </w:rPr>
      </w:pPr>
      <w:r w:rsidRPr="0018218E">
        <w:rPr>
          <w:rFonts w:ascii="ＭＳ 明朝" w:eastAsia="ＭＳ 明朝" w:hAnsi="ＭＳ 明朝" w:hint="eastAsia"/>
        </w:rPr>
        <w:t>その他、詳細は別紙５「非機能要件一覧」を参照すること。</w:t>
      </w:r>
    </w:p>
    <w:p w:rsidR="00F70B77" w:rsidRPr="0018218E" w:rsidRDefault="00F70B77" w:rsidP="00F70B77">
      <w:pPr>
        <w:pStyle w:val="2"/>
        <w:keepNext w:val="0"/>
        <w:numPr>
          <w:ilvl w:val="0"/>
          <w:numId w:val="17"/>
        </w:numPr>
        <w:rPr>
          <w:rFonts w:ascii="ＭＳ 明朝" w:eastAsia="ＭＳ 明朝" w:hAnsi="ＭＳ 明朝"/>
        </w:rPr>
      </w:pPr>
      <w:bookmarkStart w:id="25" w:name="_Toc158016914"/>
      <w:r w:rsidRPr="0018218E">
        <w:rPr>
          <w:rFonts w:ascii="ＭＳ 明朝" w:eastAsia="ＭＳ 明朝" w:hAnsi="ＭＳ 明朝" w:hint="eastAsia"/>
        </w:rPr>
        <w:t>問い合わせ対応</w:t>
      </w:r>
      <w:bookmarkEnd w:id="25"/>
    </w:p>
    <w:p w:rsidR="00F70B77" w:rsidRPr="0018218E" w:rsidRDefault="00F70B77" w:rsidP="00F70B77">
      <w:pPr>
        <w:pStyle w:val="aa"/>
        <w:ind w:leftChars="100" w:left="870" w:hangingChars="300" w:hanging="660"/>
        <w:rPr>
          <w:rFonts w:ascii="ＭＳ 明朝" w:eastAsia="ＭＳ 明朝" w:hAnsi="ＭＳ 明朝"/>
        </w:rPr>
      </w:pPr>
      <w:r w:rsidRPr="0018218E">
        <w:rPr>
          <w:rFonts w:hint="eastAsia"/>
        </w:rPr>
        <w:t xml:space="preserve">　　　　</w:t>
      </w:r>
      <w:r w:rsidRPr="0018218E">
        <w:rPr>
          <w:rFonts w:ascii="ＭＳ 明朝" w:eastAsia="ＭＳ 明朝" w:hAnsi="ＭＳ 明朝" w:hint="eastAsia"/>
        </w:rPr>
        <w:t>障害等緊急時や異常時の連絡、利用者からの問い合わせ等の受付窓口を設け、　必要な対応を行うこと。</w:t>
      </w:r>
    </w:p>
    <w:p w:rsidR="00F70B77" w:rsidRDefault="00F70B77" w:rsidP="00F70B77"/>
    <w:p w:rsidR="00FA383C" w:rsidRPr="0018218E" w:rsidRDefault="00FA383C" w:rsidP="00F70B77"/>
    <w:p w:rsidR="00F70B77" w:rsidRPr="0018218E" w:rsidRDefault="00F70B77" w:rsidP="00F70B77">
      <w:pPr>
        <w:pStyle w:val="1"/>
        <w:keepNext w:val="0"/>
        <w:rPr>
          <w:rFonts w:ascii="ＭＳ 明朝" w:eastAsia="ＭＳ 明朝" w:hAnsi="ＭＳ 明朝"/>
        </w:rPr>
      </w:pPr>
      <w:bookmarkStart w:id="26" w:name="_Toc158016915"/>
      <w:r w:rsidRPr="0018218E">
        <w:rPr>
          <w:rFonts w:ascii="ＭＳ 明朝" w:eastAsia="ＭＳ 明朝" w:hAnsi="ＭＳ 明朝" w:hint="eastAsia"/>
        </w:rPr>
        <w:t>導入体制</w:t>
      </w:r>
      <w:bookmarkEnd w:id="26"/>
    </w:p>
    <w:p w:rsidR="00F70B77" w:rsidRPr="0018218E" w:rsidRDefault="00F70B77" w:rsidP="00F70B77">
      <w:pPr>
        <w:ind w:leftChars="200" w:left="420" w:firstLineChars="100" w:firstLine="210"/>
        <w:rPr>
          <w:rFonts w:ascii="ＭＳ 明朝" w:eastAsia="ＭＳ 明朝" w:hAnsi="ＭＳ 明朝"/>
        </w:rPr>
      </w:pPr>
      <w:r w:rsidRPr="0018218E">
        <w:rPr>
          <w:rFonts w:ascii="ＭＳ 明朝" w:eastAsia="ＭＳ 明朝" w:hAnsi="ＭＳ 明朝" w:hint="eastAsia"/>
        </w:rPr>
        <w:t>業務担当者の選任等については、以下のとおりとすること。</w:t>
      </w:r>
    </w:p>
    <w:p w:rsidR="00F70B77" w:rsidRPr="0018218E" w:rsidRDefault="00F70B77" w:rsidP="001A7A33">
      <w:pPr>
        <w:pStyle w:val="3"/>
        <w:keepNext w:val="0"/>
        <w:numPr>
          <w:ilvl w:val="2"/>
          <w:numId w:val="15"/>
        </w:numPr>
        <w:ind w:left="840" w:firstLine="11"/>
        <w:rPr>
          <w:rFonts w:ascii="ＭＳ 明朝" w:eastAsia="ＭＳ 明朝" w:hAnsi="ＭＳ 明朝"/>
        </w:rPr>
      </w:pPr>
      <w:r w:rsidRPr="0018218E">
        <w:rPr>
          <w:rFonts w:ascii="ＭＳ 明朝" w:eastAsia="ＭＳ 明朝" w:hAnsi="ＭＳ 明朝" w:hint="eastAsia"/>
        </w:rPr>
        <w:t>受託者は、業務担当者を定め、県に文書で通知するものとする。</w:t>
      </w:r>
    </w:p>
    <w:p w:rsidR="00F70B77" w:rsidRPr="0018218E" w:rsidRDefault="00F70B77" w:rsidP="00F70B77">
      <w:pPr>
        <w:pStyle w:val="3"/>
        <w:keepNext w:val="0"/>
        <w:ind w:left="982" w:hanging="142"/>
        <w:rPr>
          <w:rFonts w:ascii="ＭＳ 明朝" w:eastAsia="ＭＳ 明朝" w:hAnsi="ＭＳ 明朝"/>
        </w:rPr>
      </w:pPr>
      <w:r w:rsidRPr="0018218E">
        <w:rPr>
          <w:rFonts w:ascii="ＭＳ 明朝" w:eastAsia="ＭＳ 明朝" w:hAnsi="ＭＳ 明朝" w:hint="eastAsia"/>
        </w:rPr>
        <w:t>業務担当者は、作業要員に対する関係法令の運用について一切の責任を負うものとする。</w:t>
      </w:r>
    </w:p>
    <w:p w:rsidR="00FA383C" w:rsidRDefault="00FA383C" w:rsidP="00F70B77">
      <w:pPr>
        <w:pStyle w:val="aa"/>
        <w:ind w:leftChars="0" w:left="562"/>
        <w:rPr>
          <w:rFonts w:ascii="ＭＳ 明朝" w:eastAsia="ＭＳ 明朝" w:hAnsi="ＭＳ 明朝"/>
          <w:b/>
          <w:bCs/>
        </w:rPr>
      </w:pPr>
    </w:p>
    <w:p w:rsidR="00FA383C" w:rsidRPr="0018218E" w:rsidRDefault="00FA383C" w:rsidP="00F70B77">
      <w:pPr>
        <w:pStyle w:val="aa"/>
        <w:ind w:leftChars="0" w:left="562"/>
        <w:rPr>
          <w:rFonts w:ascii="ＭＳ 明朝" w:eastAsia="ＭＳ 明朝" w:hAnsi="ＭＳ 明朝"/>
          <w:b/>
          <w:bCs/>
        </w:rPr>
      </w:pPr>
    </w:p>
    <w:p w:rsidR="00F70B77" w:rsidRPr="0018218E" w:rsidRDefault="00F70B77" w:rsidP="00F70B77">
      <w:pPr>
        <w:pStyle w:val="1"/>
        <w:keepNext w:val="0"/>
        <w:rPr>
          <w:rFonts w:ascii="ＭＳ 明朝" w:eastAsia="ＭＳ 明朝" w:hAnsi="ＭＳ 明朝"/>
        </w:rPr>
      </w:pPr>
      <w:bookmarkStart w:id="27" w:name="_Toc158016916"/>
      <w:r w:rsidRPr="0018218E">
        <w:rPr>
          <w:rFonts w:ascii="ＭＳ 明朝" w:eastAsia="ＭＳ 明朝" w:hAnsi="ＭＳ 明朝" w:hint="eastAsia"/>
        </w:rPr>
        <w:t>成果物</w:t>
      </w:r>
      <w:bookmarkEnd w:id="27"/>
    </w:p>
    <w:p w:rsidR="00F70B77" w:rsidRPr="0018218E" w:rsidRDefault="00F70B77" w:rsidP="00F70B77">
      <w:pPr>
        <w:ind w:leftChars="200" w:left="420" w:firstLineChars="100" w:firstLine="210"/>
        <w:rPr>
          <w:rFonts w:ascii="ＭＳ 明朝" w:eastAsia="ＭＳ 明朝" w:hAnsi="ＭＳ 明朝"/>
        </w:rPr>
      </w:pPr>
      <w:r w:rsidRPr="0018218E">
        <w:rPr>
          <w:rFonts w:ascii="ＭＳ 明朝" w:eastAsia="ＭＳ 明朝" w:hAnsi="ＭＳ 明朝" w:hint="eastAsia"/>
        </w:rPr>
        <w:t>本システムの構築及び運用保守において想定している成果物は以下のとおりである。なお、契約形態（サービス利用、賃貸借等）により成果物の内容が変わることも考えられることから、必ずしも以下の成果物を全て納品しなければならないものではないが、同様の内容を記載したドキュメント等を納品すること。</w:t>
      </w:r>
    </w:p>
    <w:p w:rsidR="00F70B77" w:rsidRPr="0018218E" w:rsidRDefault="00F70B77" w:rsidP="00F70B77">
      <w:pPr>
        <w:pStyle w:val="3"/>
        <w:keepNext w:val="0"/>
        <w:numPr>
          <w:ilvl w:val="2"/>
          <w:numId w:val="16"/>
        </w:numPr>
        <w:ind w:left="840"/>
        <w:rPr>
          <w:rFonts w:ascii="ＭＳ 明朝" w:eastAsia="ＭＳ 明朝" w:hAnsi="ＭＳ 明朝"/>
        </w:rPr>
      </w:pPr>
      <w:r w:rsidRPr="0018218E">
        <w:rPr>
          <w:rFonts w:ascii="ＭＳ 明朝" w:eastAsia="ＭＳ 明朝" w:hAnsi="ＭＳ 明朝" w:hint="eastAsia"/>
        </w:rPr>
        <w:t>プロジェクト計画書</w:t>
      </w:r>
    </w:p>
    <w:p w:rsidR="00F70B77" w:rsidRPr="0018218E" w:rsidRDefault="00F70B77" w:rsidP="00F70B77">
      <w:pPr>
        <w:pStyle w:val="3"/>
        <w:keepNext w:val="0"/>
        <w:numPr>
          <w:ilvl w:val="2"/>
          <w:numId w:val="16"/>
        </w:numPr>
        <w:ind w:left="840"/>
        <w:rPr>
          <w:rFonts w:ascii="ＭＳ 明朝" w:eastAsia="ＭＳ 明朝" w:hAnsi="ＭＳ 明朝"/>
        </w:rPr>
      </w:pPr>
      <w:r w:rsidRPr="0018218E">
        <w:rPr>
          <w:rFonts w:ascii="ＭＳ 明朝" w:eastAsia="ＭＳ 明朝" w:hAnsi="ＭＳ 明朝" w:hint="eastAsia"/>
        </w:rPr>
        <w:t>要件定義書</w:t>
      </w:r>
    </w:p>
    <w:p w:rsidR="004719D5" w:rsidRPr="0018218E" w:rsidRDefault="00F70B77" w:rsidP="004719D5">
      <w:pPr>
        <w:pStyle w:val="3"/>
        <w:keepNext w:val="0"/>
        <w:numPr>
          <w:ilvl w:val="2"/>
          <w:numId w:val="16"/>
        </w:numPr>
        <w:ind w:left="840"/>
        <w:rPr>
          <w:rFonts w:ascii="ＭＳ 明朝" w:eastAsia="ＭＳ 明朝" w:hAnsi="ＭＳ 明朝"/>
        </w:rPr>
      </w:pPr>
      <w:r w:rsidRPr="0018218E">
        <w:rPr>
          <w:rFonts w:ascii="ＭＳ 明朝" w:eastAsia="ＭＳ 明朝" w:hAnsi="ＭＳ 明朝" w:hint="eastAsia"/>
        </w:rPr>
        <w:t>食品衛生</w:t>
      </w:r>
      <w:r w:rsidR="004719D5" w:rsidRPr="0018218E">
        <w:rPr>
          <w:rFonts w:ascii="ＭＳ 明朝" w:eastAsia="ＭＳ 明朝" w:hAnsi="ＭＳ 明朝" w:hint="eastAsia"/>
        </w:rPr>
        <w:t>及び環境衛生管理業務システム設計書</w:t>
      </w:r>
    </w:p>
    <w:p w:rsidR="00F70B77" w:rsidRPr="0018218E" w:rsidRDefault="00F70B77" w:rsidP="00F70B77">
      <w:pPr>
        <w:pStyle w:val="3"/>
        <w:keepNext w:val="0"/>
        <w:numPr>
          <w:ilvl w:val="2"/>
          <w:numId w:val="16"/>
        </w:numPr>
        <w:ind w:left="840"/>
        <w:rPr>
          <w:rFonts w:ascii="ＭＳ 明朝" w:eastAsia="ＭＳ 明朝" w:hAnsi="ＭＳ 明朝"/>
        </w:rPr>
      </w:pPr>
      <w:r w:rsidRPr="0018218E">
        <w:rPr>
          <w:rFonts w:ascii="ＭＳ 明朝" w:eastAsia="ＭＳ 明朝" w:hAnsi="ＭＳ 明朝" w:hint="eastAsia"/>
        </w:rPr>
        <w:t>食品衛生及び環境衛生管理業務システムテスト報告書</w:t>
      </w:r>
    </w:p>
    <w:p w:rsidR="004719D5" w:rsidRPr="0018218E" w:rsidRDefault="00F70B77" w:rsidP="004719D5">
      <w:pPr>
        <w:pStyle w:val="3"/>
        <w:keepNext w:val="0"/>
        <w:ind w:left="840"/>
        <w:rPr>
          <w:rFonts w:ascii="ＭＳ 明朝" w:eastAsia="ＭＳ 明朝" w:hAnsi="ＭＳ 明朝"/>
        </w:rPr>
      </w:pPr>
      <w:r w:rsidRPr="0018218E">
        <w:rPr>
          <w:rFonts w:ascii="ＭＳ 明朝" w:eastAsia="ＭＳ 明朝" w:hAnsi="ＭＳ 明朝" w:hint="eastAsia"/>
        </w:rPr>
        <w:t>移行計画書</w:t>
      </w:r>
      <w:r w:rsidR="004719D5" w:rsidRPr="0018218E">
        <w:rPr>
          <w:rFonts w:ascii="ＭＳ 明朝" w:eastAsia="ＭＳ 明朝" w:hAnsi="ＭＳ 明朝" w:hint="eastAsia"/>
        </w:rPr>
        <w:t>・報告書</w:t>
      </w:r>
    </w:p>
    <w:p w:rsidR="004719D5" w:rsidRPr="0018218E" w:rsidRDefault="004719D5" w:rsidP="00F70B77">
      <w:pPr>
        <w:pStyle w:val="3"/>
        <w:keepNext w:val="0"/>
        <w:numPr>
          <w:ilvl w:val="2"/>
          <w:numId w:val="16"/>
        </w:numPr>
        <w:ind w:left="840"/>
        <w:rPr>
          <w:rFonts w:ascii="ＭＳ 明朝" w:eastAsia="ＭＳ 明朝" w:hAnsi="ＭＳ 明朝"/>
        </w:rPr>
      </w:pPr>
      <w:r w:rsidRPr="0018218E">
        <w:rPr>
          <w:rFonts w:ascii="ＭＳ 明朝" w:eastAsia="ＭＳ 明朝" w:hAnsi="ＭＳ 明朝" w:hint="eastAsia"/>
        </w:rPr>
        <w:t>運用・保守計画書</w:t>
      </w:r>
    </w:p>
    <w:p w:rsidR="00F70B77" w:rsidRPr="0018218E" w:rsidRDefault="004719D5" w:rsidP="00F70B77">
      <w:pPr>
        <w:pStyle w:val="3"/>
        <w:keepNext w:val="0"/>
        <w:numPr>
          <w:ilvl w:val="2"/>
          <w:numId w:val="16"/>
        </w:numPr>
        <w:ind w:left="840"/>
        <w:rPr>
          <w:rFonts w:ascii="ＭＳ 明朝" w:eastAsia="ＭＳ 明朝" w:hAnsi="ＭＳ 明朝"/>
        </w:rPr>
      </w:pPr>
      <w:r w:rsidRPr="0018218E">
        <w:rPr>
          <w:rFonts w:ascii="ＭＳ 明朝" w:eastAsia="ＭＳ 明朝" w:hAnsi="ＭＳ 明朝" w:hint="eastAsia"/>
        </w:rPr>
        <w:t>情報セキュリティ実施手順書</w:t>
      </w:r>
    </w:p>
    <w:p w:rsidR="00F70B77" w:rsidRPr="0018218E" w:rsidRDefault="00F70B77" w:rsidP="00F70B77">
      <w:pPr>
        <w:pStyle w:val="3"/>
        <w:keepNext w:val="0"/>
        <w:numPr>
          <w:ilvl w:val="2"/>
          <w:numId w:val="16"/>
        </w:numPr>
        <w:ind w:left="840"/>
        <w:rPr>
          <w:rFonts w:ascii="ＭＳ 明朝" w:eastAsia="ＭＳ 明朝" w:hAnsi="ＭＳ 明朝"/>
        </w:rPr>
      </w:pPr>
      <w:r w:rsidRPr="0018218E">
        <w:rPr>
          <w:rFonts w:ascii="ＭＳ 明朝" w:eastAsia="ＭＳ 明朝" w:hAnsi="ＭＳ 明朝" w:hint="eastAsia"/>
        </w:rPr>
        <w:t>管理者用マニュアル</w:t>
      </w:r>
    </w:p>
    <w:p w:rsidR="00F70B77" w:rsidRPr="0018218E" w:rsidRDefault="00F70B77" w:rsidP="00F70B77">
      <w:pPr>
        <w:pStyle w:val="3"/>
        <w:keepNext w:val="0"/>
        <w:numPr>
          <w:ilvl w:val="2"/>
          <w:numId w:val="16"/>
        </w:numPr>
        <w:ind w:left="840"/>
        <w:rPr>
          <w:rFonts w:ascii="ＭＳ 明朝" w:eastAsia="ＭＳ 明朝" w:hAnsi="ＭＳ 明朝"/>
        </w:rPr>
      </w:pPr>
      <w:r w:rsidRPr="0018218E">
        <w:rPr>
          <w:rFonts w:ascii="ＭＳ 明朝" w:eastAsia="ＭＳ 明朝" w:hAnsi="ＭＳ 明朝" w:hint="eastAsia"/>
        </w:rPr>
        <w:t>利用者用マニュアル</w:t>
      </w:r>
    </w:p>
    <w:p w:rsidR="006416F6" w:rsidRPr="0018218E" w:rsidRDefault="006416F6" w:rsidP="00F70B77">
      <w:pPr>
        <w:pStyle w:val="3"/>
        <w:keepNext w:val="0"/>
        <w:numPr>
          <w:ilvl w:val="2"/>
          <w:numId w:val="16"/>
        </w:numPr>
        <w:ind w:left="840"/>
        <w:rPr>
          <w:rFonts w:ascii="ＭＳ 明朝" w:eastAsia="ＭＳ 明朝" w:hAnsi="ＭＳ 明朝"/>
        </w:rPr>
      </w:pPr>
      <w:r w:rsidRPr="0018218E">
        <w:rPr>
          <w:rFonts w:ascii="ＭＳ 明朝" w:eastAsia="ＭＳ 明朝" w:hAnsi="ＭＳ 明朝" w:hint="eastAsia"/>
        </w:rPr>
        <w:t>議事録</w:t>
      </w:r>
    </w:p>
    <w:p w:rsidR="00F70B77" w:rsidRPr="0018218E" w:rsidRDefault="006416F6" w:rsidP="00F70B77">
      <w:pPr>
        <w:pStyle w:val="3"/>
        <w:keepNext w:val="0"/>
        <w:numPr>
          <w:ilvl w:val="2"/>
          <w:numId w:val="16"/>
        </w:numPr>
        <w:ind w:left="840"/>
        <w:rPr>
          <w:rFonts w:ascii="ＭＳ 明朝" w:eastAsia="ＭＳ 明朝" w:hAnsi="ＭＳ 明朝"/>
        </w:rPr>
      </w:pPr>
      <w:r w:rsidRPr="0018218E">
        <w:rPr>
          <w:rFonts w:ascii="ＭＳ 明朝" w:eastAsia="ＭＳ 明朝" w:hAnsi="ＭＳ 明朝" w:hint="eastAsia"/>
        </w:rPr>
        <w:t>この仕様書に定めのない事項については、別途協議する。</w:t>
      </w:r>
    </w:p>
    <w:p w:rsidR="00F70B77" w:rsidRDefault="00F70B77" w:rsidP="00F70B77">
      <w:pPr>
        <w:pStyle w:val="2"/>
        <w:keepNext w:val="0"/>
        <w:numPr>
          <w:ilvl w:val="0"/>
          <w:numId w:val="0"/>
        </w:numPr>
        <w:rPr>
          <w:rFonts w:ascii="ＭＳ 明朝" w:eastAsia="ＭＳ 明朝" w:hAnsi="ＭＳ 明朝"/>
        </w:rPr>
      </w:pPr>
    </w:p>
    <w:p w:rsidR="00FA383C" w:rsidRPr="00FA383C" w:rsidRDefault="00FA383C" w:rsidP="00FA383C"/>
    <w:p w:rsidR="00F70B77" w:rsidRPr="0018218E" w:rsidRDefault="00F70B77" w:rsidP="00F70B77">
      <w:pPr>
        <w:pStyle w:val="1"/>
        <w:keepNext w:val="0"/>
        <w:rPr>
          <w:rFonts w:ascii="ＭＳ 明朝" w:eastAsia="ＭＳ 明朝" w:hAnsi="ＭＳ 明朝"/>
        </w:rPr>
      </w:pPr>
      <w:bookmarkStart w:id="28" w:name="_Toc158016917"/>
      <w:r w:rsidRPr="0018218E">
        <w:rPr>
          <w:rFonts w:ascii="ＭＳ 明朝" w:eastAsia="ＭＳ 明朝" w:hAnsi="ＭＳ 明朝" w:hint="eastAsia"/>
        </w:rPr>
        <w:t>秘密の保持</w:t>
      </w:r>
      <w:bookmarkEnd w:id="28"/>
    </w:p>
    <w:p w:rsidR="00F70B77" w:rsidRPr="0018218E" w:rsidRDefault="00F70B77" w:rsidP="00F70B77">
      <w:pPr>
        <w:pStyle w:val="aa"/>
        <w:numPr>
          <w:ilvl w:val="0"/>
          <w:numId w:val="3"/>
        </w:numPr>
        <w:ind w:leftChars="0" w:left="630" w:hanging="315"/>
        <w:rPr>
          <w:rFonts w:ascii="ＭＳ 明朝" w:eastAsia="ＭＳ 明朝" w:hAnsi="ＭＳ 明朝"/>
        </w:rPr>
      </w:pPr>
      <w:bookmarkStart w:id="29" w:name="_Toc63848994"/>
      <w:bookmarkStart w:id="30" w:name="_Toc63849161"/>
      <w:r w:rsidRPr="0018218E">
        <w:rPr>
          <w:rFonts w:ascii="ＭＳ 明朝" w:eastAsia="ＭＳ 明朝" w:hAnsi="ＭＳ 明朝" w:hint="eastAsia"/>
        </w:rPr>
        <w:t>受託者は茨城県が承認した場合を除き、本業務の内容を第三者に漏らし、又は他の目的に使用してはならない。この契約が終了し、又は解除された後においても同様とする。</w:t>
      </w:r>
      <w:bookmarkStart w:id="31" w:name="_Toc63848995"/>
      <w:bookmarkStart w:id="32" w:name="_Toc63849162"/>
      <w:bookmarkEnd w:id="29"/>
      <w:bookmarkEnd w:id="30"/>
    </w:p>
    <w:p w:rsidR="00F70B77" w:rsidRPr="0018218E" w:rsidRDefault="00F70B77" w:rsidP="00F70B77">
      <w:pPr>
        <w:pStyle w:val="aa"/>
        <w:numPr>
          <w:ilvl w:val="0"/>
          <w:numId w:val="3"/>
        </w:numPr>
        <w:ind w:leftChars="0" w:left="630" w:hanging="315"/>
        <w:rPr>
          <w:rFonts w:ascii="ＭＳ 明朝" w:eastAsia="ＭＳ 明朝" w:hAnsi="ＭＳ 明朝"/>
        </w:rPr>
      </w:pPr>
      <w:r w:rsidRPr="0018218E">
        <w:rPr>
          <w:rFonts w:ascii="ＭＳ 明朝" w:eastAsia="ＭＳ 明朝" w:hAnsi="ＭＳ 明朝" w:hint="eastAsia"/>
        </w:rPr>
        <w:t>受託者は、本業務に従事する管理担当者及び作業要員、その他の者に対し、上記の義務を遵守させるため万全の措置を講じなければならない。</w:t>
      </w:r>
      <w:bookmarkEnd w:id="31"/>
      <w:bookmarkEnd w:id="32"/>
    </w:p>
    <w:p w:rsidR="00F70B77" w:rsidRDefault="00F70B77" w:rsidP="00F70B77">
      <w:pPr>
        <w:rPr>
          <w:rFonts w:ascii="ＭＳ 明朝" w:eastAsia="ＭＳ 明朝" w:hAnsi="ＭＳ 明朝"/>
        </w:rPr>
      </w:pPr>
    </w:p>
    <w:p w:rsidR="00FA383C" w:rsidRPr="0018218E" w:rsidRDefault="00FA383C" w:rsidP="00F70B77">
      <w:pPr>
        <w:rPr>
          <w:rFonts w:ascii="ＭＳ 明朝" w:eastAsia="ＭＳ 明朝" w:hAnsi="ＭＳ 明朝"/>
        </w:rPr>
      </w:pPr>
    </w:p>
    <w:p w:rsidR="00F70B77" w:rsidRPr="0018218E" w:rsidRDefault="00F70B77" w:rsidP="00F70B77">
      <w:pPr>
        <w:numPr>
          <w:ilvl w:val="0"/>
          <w:numId w:val="1"/>
        </w:numPr>
        <w:tabs>
          <w:tab w:val="num" w:pos="360"/>
        </w:tabs>
        <w:ind w:left="0" w:firstLine="0"/>
        <w:outlineLvl w:val="0"/>
        <w:rPr>
          <w:rFonts w:ascii="ＭＳ 明朝" w:eastAsia="ＭＳ 明朝" w:hAnsi="ＭＳ 明朝" w:cstheme="majorBidi"/>
          <w:sz w:val="24"/>
          <w:szCs w:val="24"/>
        </w:rPr>
      </w:pPr>
      <w:bookmarkStart w:id="33" w:name="_Toc158016918"/>
      <w:r w:rsidRPr="0018218E">
        <w:rPr>
          <w:rFonts w:ascii="ＭＳ 明朝" w:eastAsia="ＭＳ 明朝" w:hAnsi="ＭＳ 明朝" w:cstheme="majorBidi" w:hint="eastAsia"/>
          <w:sz w:val="24"/>
          <w:szCs w:val="24"/>
        </w:rPr>
        <w:t>評価上の留意事項</w:t>
      </w:r>
      <w:bookmarkEnd w:id="33"/>
    </w:p>
    <w:p w:rsidR="00F70B77" w:rsidRPr="0018218E" w:rsidRDefault="00F70B77" w:rsidP="00F70B77">
      <w:pPr>
        <w:ind w:leftChars="300" w:left="630" w:firstLineChars="100" w:firstLine="210"/>
        <w:rPr>
          <w:rFonts w:ascii="ＭＳ 明朝" w:eastAsia="ＭＳ 明朝" w:hAnsi="ＭＳ 明朝"/>
        </w:rPr>
      </w:pPr>
      <w:r w:rsidRPr="0018218E">
        <w:rPr>
          <w:rFonts w:ascii="ＭＳ 明朝" w:eastAsia="ＭＳ 明朝" w:hAnsi="ＭＳ 明朝" w:hint="eastAsia"/>
        </w:rPr>
        <w:t>過去５年以内に都道府県もしくは保健所を設置する市・特別区において、食品衛生または環境衛生業務に関する許可台帳業務システムの構築業務もしくは運用管理業務を受託した実績がある場合は、プロポーザルの評価上有利となる措置を講じる方針である。ただし、茨城県におけるこれらの業務に係るシステムの導入業者については、複数の自治体への導入実績は不要とする。</w:t>
      </w:r>
    </w:p>
    <w:p w:rsidR="00F70B77" w:rsidRDefault="00F70B77" w:rsidP="00F70B77">
      <w:pPr>
        <w:rPr>
          <w:rFonts w:ascii="ＭＳ 明朝" w:eastAsia="ＭＳ 明朝" w:hAnsi="ＭＳ 明朝"/>
        </w:rPr>
      </w:pPr>
    </w:p>
    <w:p w:rsidR="00FA383C" w:rsidRPr="0018218E" w:rsidRDefault="00FA383C" w:rsidP="00F70B77">
      <w:pPr>
        <w:rPr>
          <w:rFonts w:ascii="ＭＳ 明朝" w:eastAsia="ＭＳ 明朝" w:hAnsi="ＭＳ 明朝"/>
        </w:rPr>
      </w:pPr>
    </w:p>
    <w:p w:rsidR="00F70B77" w:rsidRPr="0018218E" w:rsidRDefault="00F70B77" w:rsidP="00F70B77">
      <w:pPr>
        <w:pStyle w:val="1"/>
        <w:keepNext w:val="0"/>
        <w:rPr>
          <w:rFonts w:ascii="ＭＳ 明朝" w:eastAsia="ＭＳ 明朝" w:hAnsi="ＭＳ 明朝"/>
        </w:rPr>
      </w:pPr>
      <w:bookmarkStart w:id="34" w:name="_Toc63848996"/>
      <w:bookmarkStart w:id="35" w:name="_Toc158016919"/>
      <w:r w:rsidRPr="0018218E">
        <w:rPr>
          <w:rFonts w:ascii="ＭＳ 明朝" w:eastAsia="ＭＳ 明朝" w:hAnsi="ＭＳ 明朝" w:hint="eastAsia"/>
        </w:rPr>
        <w:t>その他</w:t>
      </w:r>
      <w:bookmarkEnd w:id="34"/>
      <w:bookmarkEnd w:id="35"/>
    </w:p>
    <w:p w:rsidR="00F70B77" w:rsidRPr="0018218E" w:rsidRDefault="00F70B77" w:rsidP="00F70B77">
      <w:pPr>
        <w:pStyle w:val="aa"/>
        <w:numPr>
          <w:ilvl w:val="0"/>
          <w:numId w:val="8"/>
        </w:numPr>
        <w:ind w:leftChars="0" w:left="567" w:hanging="425"/>
        <w:rPr>
          <w:rFonts w:ascii="ＭＳ 明朝" w:eastAsia="ＭＳ 明朝" w:hAnsi="ＭＳ 明朝"/>
        </w:rPr>
      </w:pPr>
      <w:bookmarkStart w:id="36" w:name="_Toc63848997"/>
      <w:bookmarkStart w:id="37" w:name="_Toc63849164"/>
      <w:r w:rsidRPr="0018218E">
        <w:rPr>
          <w:rFonts w:ascii="ＭＳ 明朝" w:eastAsia="ＭＳ 明朝" w:hAnsi="ＭＳ 明朝" w:hint="eastAsia"/>
        </w:rPr>
        <w:t>食品衛生及び環境衛生管理業務システム導入に必要なハードウェア・ソフトウェアは全て受託者で用意すること（サーバやクラウド費用負担を含む）。</w:t>
      </w:r>
      <w:bookmarkStart w:id="38" w:name="_Toc63848998"/>
      <w:bookmarkStart w:id="39" w:name="_Toc63849165"/>
      <w:bookmarkEnd w:id="36"/>
      <w:bookmarkEnd w:id="37"/>
    </w:p>
    <w:p w:rsidR="00F70B77" w:rsidRPr="0018218E" w:rsidRDefault="00F70B77" w:rsidP="00F70B77">
      <w:pPr>
        <w:pStyle w:val="aa"/>
        <w:numPr>
          <w:ilvl w:val="0"/>
          <w:numId w:val="8"/>
        </w:numPr>
        <w:ind w:leftChars="0" w:left="567" w:hanging="425"/>
        <w:rPr>
          <w:rFonts w:ascii="ＭＳ 明朝" w:eastAsia="ＭＳ 明朝" w:hAnsi="ＭＳ 明朝"/>
        </w:rPr>
      </w:pPr>
      <w:bookmarkStart w:id="40" w:name="_Toc63848999"/>
      <w:bookmarkStart w:id="41" w:name="_Toc63849166"/>
      <w:bookmarkEnd w:id="38"/>
      <w:bookmarkEnd w:id="39"/>
      <w:r w:rsidRPr="0018218E">
        <w:rPr>
          <w:rFonts w:ascii="ＭＳ 明朝" w:eastAsia="ＭＳ 明朝" w:hAnsi="ＭＳ 明朝" w:hint="eastAsia"/>
        </w:rPr>
        <w:t>本仕様書に定めのない事項については、県と受託者が協議の上決定する。</w:t>
      </w:r>
      <w:bookmarkEnd w:id="40"/>
      <w:bookmarkEnd w:id="41"/>
    </w:p>
    <w:p w:rsidR="00F70B77" w:rsidRPr="0018218E" w:rsidRDefault="00F70B77" w:rsidP="00F70B77">
      <w:pPr>
        <w:rPr>
          <w:rFonts w:ascii="ＭＳ 明朝" w:eastAsia="ＭＳ 明朝" w:hAnsi="ＭＳ 明朝"/>
        </w:rPr>
      </w:pPr>
    </w:p>
    <w:p w:rsidR="00F70B77" w:rsidRPr="0018218E" w:rsidRDefault="00F70B77" w:rsidP="00F70B77">
      <w:pPr>
        <w:jc w:val="right"/>
        <w:rPr>
          <w:rFonts w:asciiTheme="minorEastAsia" w:hAnsiTheme="minorEastAsia"/>
        </w:rPr>
      </w:pPr>
      <w:r w:rsidRPr="0018218E">
        <w:rPr>
          <w:rFonts w:asciiTheme="minorEastAsia" w:hAnsiTheme="minorEastAsia" w:hint="eastAsia"/>
        </w:rPr>
        <w:t>以上</w:t>
      </w:r>
    </w:p>
    <w:p w:rsidR="00183CFA" w:rsidRPr="0018218E" w:rsidRDefault="00183CFA"/>
    <w:sectPr w:rsidR="00183CFA" w:rsidRPr="0018218E" w:rsidSect="002238E2">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ED4" w:rsidRDefault="00C00ED4" w:rsidP="00DE272D">
      <w:r>
        <w:separator/>
      </w:r>
    </w:p>
  </w:endnote>
  <w:endnote w:type="continuationSeparator" w:id="0">
    <w:p w:rsidR="00C00ED4" w:rsidRDefault="00C00ED4" w:rsidP="00DE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04106"/>
      <w:docPartObj>
        <w:docPartGallery w:val="Page Numbers (Bottom of Page)"/>
        <w:docPartUnique/>
      </w:docPartObj>
    </w:sdtPr>
    <w:sdtEndPr/>
    <w:sdtContent>
      <w:p w:rsidR="00F70B77" w:rsidRDefault="00C0595E" w:rsidP="00A058D2">
        <w:pPr>
          <w:pStyle w:val="a8"/>
          <w:ind w:left="660"/>
        </w:pPr>
      </w:p>
    </w:sdtContent>
  </w:sdt>
  <w:p w:rsidR="00F70B77" w:rsidRDefault="00F70B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302610"/>
      <w:docPartObj>
        <w:docPartGallery w:val="Page Numbers (Bottom of Page)"/>
        <w:docPartUnique/>
      </w:docPartObj>
    </w:sdtPr>
    <w:sdtEndPr/>
    <w:sdtContent>
      <w:p w:rsidR="002238E2" w:rsidRDefault="002238E2">
        <w:pPr>
          <w:pStyle w:val="a8"/>
          <w:jc w:val="center"/>
        </w:pPr>
        <w:r>
          <w:fldChar w:fldCharType="begin"/>
        </w:r>
        <w:r>
          <w:instrText>PAGE   \* MERGEFORMAT</w:instrText>
        </w:r>
        <w:r>
          <w:fldChar w:fldCharType="separate"/>
        </w:r>
        <w:r w:rsidR="00C0595E" w:rsidRPr="00C0595E">
          <w:rPr>
            <w:noProof/>
            <w:lang w:val="ja-JP"/>
          </w:rPr>
          <w:t>7</w:t>
        </w:r>
        <w:r>
          <w:fldChar w:fldCharType="end"/>
        </w:r>
      </w:p>
    </w:sdtContent>
  </w:sdt>
  <w:p w:rsidR="002238E2" w:rsidRDefault="002238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ED4" w:rsidRDefault="00C00ED4" w:rsidP="00DE272D">
      <w:r>
        <w:separator/>
      </w:r>
    </w:p>
  </w:footnote>
  <w:footnote w:type="continuationSeparator" w:id="0">
    <w:p w:rsidR="00C00ED4" w:rsidRDefault="00C00ED4" w:rsidP="00DE2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2F9B"/>
    <w:multiLevelType w:val="multilevel"/>
    <w:tmpl w:val="1382AC20"/>
    <w:lvl w:ilvl="0">
      <w:start w:val="1"/>
      <w:numFmt w:val="decimalFullWidth"/>
      <w:pStyle w:val="1"/>
      <w:lvlText w:val="%1"/>
      <w:lvlJc w:val="left"/>
      <w:pPr>
        <w:ind w:left="425" w:hanging="425"/>
      </w:pPr>
      <w:rPr>
        <w:rFonts w:hint="eastAsia"/>
      </w:rPr>
    </w:lvl>
    <w:lvl w:ilvl="1">
      <w:start w:val="1"/>
      <w:numFmt w:val="decimalFullWidth"/>
      <w:suff w:val="space"/>
      <w:lvlText w:val="(%2)"/>
      <w:lvlJc w:val="left"/>
      <w:pPr>
        <w:ind w:left="964" w:hanging="539"/>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space"/>
      <w:lvlText w:val="%3"/>
      <w:lvlJc w:val="left"/>
      <w:pPr>
        <w:ind w:left="1276" w:hanging="425"/>
      </w:pPr>
      <w:rPr>
        <w:rFonts w:hint="eastAsia"/>
        <w:lang w:val="en-US"/>
      </w:rPr>
    </w:lvl>
    <w:lvl w:ilvl="3">
      <w:start w:val="1"/>
      <w:numFmt w:val="aiueoFullWidth"/>
      <w:pStyle w:val="4"/>
      <w:suff w:val="space"/>
      <w:lvlText w:val="%4"/>
      <w:lvlJc w:val="left"/>
      <w:pPr>
        <w:ind w:left="1702" w:hanging="425"/>
      </w:pPr>
      <w:rPr>
        <w:rFonts w:hint="eastAsia"/>
      </w:rPr>
    </w:lvl>
    <w:lvl w:ilvl="4">
      <w:start w:val="1"/>
      <w:numFmt w:val="aiueo"/>
      <w:pStyle w:val="5"/>
      <w:suff w:val="space"/>
      <w:lvlText w:val="%5）"/>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368F592A"/>
    <w:multiLevelType w:val="hybridMultilevel"/>
    <w:tmpl w:val="54769A36"/>
    <w:lvl w:ilvl="0" w:tplc="7DA47772">
      <w:start w:val="1"/>
      <w:numFmt w:val="decimalFullWidth"/>
      <w:lvlText w:val="（%1）"/>
      <w:lvlJc w:val="left"/>
      <w:pPr>
        <w:ind w:left="420" w:hanging="420"/>
      </w:pPr>
      <w:rPr>
        <w:rFonts w:ascii="ＭＳ 明朝" w:eastAsia="ＭＳ 明朝" w:hAnsi="ＭＳ 明朝" w:hint="eastAsia"/>
        <w:snapToGrid w:val="0"/>
        <w:kern w:val="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275CB2"/>
    <w:multiLevelType w:val="hybridMultilevel"/>
    <w:tmpl w:val="DF5443A0"/>
    <w:lvl w:ilvl="0" w:tplc="3FE20D52">
      <w:start w:val="1"/>
      <w:numFmt w:val="aiueoFullWidth"/>
      <w:lvlText w:val="%1"/>
      <w:lvlJc w:val="left"/>
      <w:pPr>
        <w:ind w:left="420" w:hanging="420"/>
      </w:pPr>
      <w:rPr>
        <w:rFonts w:eastAsia="ＭＳ 明朝" w:hint="eastAsia"/>
      </w:rPr>
    </w:lvl>
    <w:lvl w:ilvl="1" w:tplc="B73CF9F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A62A9E"/>
    <w:multiLevelType w:val="hybridMultilevel"/>
    <w:tmpl w:val="FC62BF1E"/>
    <w:lvl w:ilvl="0" w:tplc="AAA2A2DE">
      <w:start w:val="1"/>
      <w:numFmt w:val="decimalFullWidth"/>
      <w:pStyle w:val="2"/>
      <w:suff w:val="nothing"/>
      <w:lvlText w:val="（%1）"/>
      <w:lvlJc w:val="left"/>
      <w:pPr>
        <w:ind w:left="846" w:hanging="420"/>
      </w:pPr>
      <w:rPr>
        <w:rFonts w:ascii="ＭＳ 明朝" w:eastAsia="ＭＳ 明朝" w:hAnsi="ＭＳ 明朝" w:hint="eastAsia"/>
        <w:snapToGrid w:val="0"/>
        <w:kern w:val="2"/>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62B21D21"/>
    <w:multiLevelType w:val="hybridMultilevel"/>
    <w:tmpl w:val="CB0C14A6"/>
    <w:lvl w:ilvl="0" w:tplc="1B061446">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77"/>
    <w:rsid w:val="000471AE"/>
    <w:rsid w:val="0018218E"/>
    <w:rsid w:val="00183CFA"/>
    <w:rsid w:val="001A5E6D"/>
    <w:rsid w:val="001A7A33"/>
    <w:rsid w:val="002238E2"/>
    <w:rsid w:val="00242CD4"/>
    <w:rsid w:val="00260864"/>
    <w:rsid w:val="002B0382"/>
    <w:rsid w:val="003A5D14"/>
    <w:rsid w:val="003D1B32"/>
    <w:rsid w:val="004719D5"/>
    <w:rsid w:val="005339B9"/>
    <w:rsid w:val="00535FFD"/>
    <w:rsid w:val="006416F6"/>
    <w:rsid w:val="006B34B3"/>
    <w:rsid w:val="006D0B41"/>
    <w:rsid w:val="00836E00"/>
    <w:rsid w:val="008B1FDB"/>
    <w:rsid w:val="00900BD4"/>
    <w:rsid w:val="009554F1"/>
    <w:rsid w:val="00A67ED3"/>
    <w:rsid w:val="00B620AA"/>
    <w:rsid w:val="00C00ED4"/>
    <w:rsid w:val="00C0595E"/>
    <w:rsid w:val="00C12C56"/>
    <w:rsid w:val="00D14E86"/>
    <w:rsid w:val="00D72706"/>
    <w:rsid w:val="00D82092"/>
    <w:rsid w:val="00DE272D"/>
    <w:rsid w:val="00F70B77"/>
    <w:rsid w:val="00FA3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DBD830"/>
  <w15:chartTrackingRefBased/>
  <w15:docId w15:val="{CF6EBA03-CC9B-4700-B70C-5CCBB707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B41"/>
    <w:pPr>
      <w:widowControl w:val="0"/>
      <w:jc w:val="both"/>
    </w:pPr>
  </w:style>
  <w:style w:type="paragraph" w:styleId="1">
    <w:name w:val="heading 1"/>
    <w:basedOn w:val="a"/>
    <w:next w:val="a"/>
    <w:link w:val="10"/>
    <w:uiPriority w:val="9"/>
    <w:qFormat/>
    <w:rsid w:val="00F70B77"/>
    <w:pPr>
      <w:keepNext/>
      <w:numPr>
        <w:numId w:val="9"/>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0B77"/>
    <w:pPr>
      <w:keepNext/>
      <w:numPr>
        <w:numId w:val="4"/>
      </w:numPr>
      <w:outlineLvl w:val="1"/>
    </w:pPr>
    <w:rPr>
      <w:rFonts w:asciiTheme="majorHAnsi" w:hAnsiTheme="majorHAnsi" w:cstheme="majorBidi"/>
      <w:sz w:val="22"/>
    </w:rPr>
  </w:style>
  <w:style w:type="paragraph" w:styleId="3">
    <w:name w:val="heading 3"/>
    <w:basedOn w:val="a"/>
    <w:next w:val="a"/>
    <w:link w:val="30"/>
    <w:uiPriority w:val="9"/>
    <w:unhideWhenUsed/>
    <w:qFormat/>
    <w:rsid w:val="00F70B77"/>
    <w:pPr>
      <w:keepNext/>
      <w:numPr>
        <w:ilvl w:val="2"/>
        <w:numId w:val="9"/>
      </w:numPr>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F70B77"/>
    <w:pPr>
      <w:keepNext/>
      <w:numPr>
        <w:ilvl w:val="3"/>
        <w:numId w:val="9"/>
      </w:numPr>
      <w:outlineLvl w:val="3"/>
    </w:pPr>
    <w:rPr>
      <w:b/>
      <w:bCs/>
      <w:sz w:val="22"/>
    </w:rPr>
  </w:style>
  <w:style w:type="paragraph" w:styleId="5">
    <w:name w:val="heading 5"/>
    <w:basedOn w:val="a"/>
    <w:next w:val="a"/>
    <w:link w:val="50"/>
    <w:uiPriority w:val="9"/>
    <w:semiHidden/>
    <w:unhideWhenUsed/>
    <w:qFormat/>
    <w:rsid w:val="00F70B77"/>
    <w:pPr>
      <w:keepNext/>
      <w:numPr>
        <w:ilvl w:val="4"/>
        <w:numId w:val="9"/>
      </w:numPr>
      <w:outlineLvl w:val="4"/>
    </w:pPr>
    <w:rPr>
      <w:rFonts w:asciiTheme="majorHAnsi" w:eastAsiaTheme="majorEastAsia" w:hAnsiTheme="majorHAnsi" w:cstheme="majorBidi"/>
      <w:sz w:val="22"/>
    </w:rPr>
  </w:style>
  <w:style w:type="paragraph" w:styleId="6">
    <w:name w:val="heading 6"/>
    <w:basedOn w:val="a"/>
    <w:next w:val="a"/>
    <w:link w:val="60"/>
    <w:uiPriority w:val="9"/>
    <w:semiHidden/>
    <w:unhideWhenUsed/>
    <w:qFormat/>
    <w:rsid w:val="00F70B77"/>
    <w:pPr>
      <w:keepNext/>
      <w:numPr>
        <w:ilvl w:val="5"/>
        <w:numId w:val="9"/>
      </w:numPr>
      <w:outlineLvl w:val="5"/>
    </w:pPr>
    <w:rPr>
      <w:b/>
      <w:bCs/>
      <w:sz w:val="22"/>
    </w:rPr>
  </w:style>
  <w:style w:type="paragraph" w:styleId="7">
    <w:name w:val="heading 7"/>
    <w:basedOn w:val="a"/>
    <w:next w:val="a"/>
    <w:link w:val="70"/>
    <w:uiPriority w:val="9"/>
    <w:semiHidden/>
    <w:unhideWhenUsed/>
    <w:qFormat/>
    <w:rsid w:val="00F70B77"/>
    <w:pPr>
      <w:keepNext/>
      <w:numPr>
        <w:ilvl w:val="6"/>
        <w:numId w:val="9"/>
      </w:numPr>
      <w:outlineLvl w:val="6"/>
    </w:pPr>
    <w:rPr>
      <w:sz w:val="22"/>
    </w:rPr>
  </w:style>
  <w:style w:type="paragraph" w:styleId="8">
    <w:name w:val="heading 8"/>
    <w:basedOn w:val="a"/>
    <w:next w:val="a"/>
    <w:link w:val="80"/>
    <w:uiPriority w:val="9"/>
    <w:semiHidden/>
    <w:unhideWhenUsed/>
    <w:qFormat/>
    <w:rsid w:val="00F70B77"/>
    <w:pPr>
      <w:keepNext/>
      <w:numPr>
        <w:ilvl w:val="7"/>
        <w:numId w:val="9"/>
      </w:numPr>
      <w:outlineLvl w:val="7"/>
    </w:pPr>
    <w:rPr>
      <w:sz w:val="22"/>
    </w:rPr>
  </w:style>
  <w:style w:type="paragraph" w:styleId="9">
    <w:name w:val="heading 9"/>
    <w:basedOn w:val="a"/>
    <w:next w:val="a"/>
    <w:link w:val="90"/>
    <w:uiPriority w:val="9"/>
    <w:semiHidden/>
    <w:unhideWhenUsed/>
    <w:qFormat/>
    <w:rsid w:val="00F70B77"/>
    <w:pPr>
      <w:keepNext/>
      <w:numPr>
        <w:ilvl w:val="8"/>
        <w:numId w:val="9"/>
      </w:numPr>
      <w:outlineLvl w:val="8"/>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70B77"/>
    <w:rPr>
      <w:sz w:val="18"/>
      <w:szCs w:val="18"/>
    </w:rPr>
  </w:style>
  <w:style w:type="paragraph" w:customStyle="1" w:styleId="11">
    <w:name w:val="コメント文字列1"/>
    <w:basedOn w:val="a"/>
    <w:next w:val="a4"/>
    <w:link w:val="a5"/>
    <w:uiPriority w:val="99"/>
    <w:semiHidden/>
    <w:unhideWhenUsed/>
    <w:rsid w:val="00F70B77"/>
    <w:pPr>
      <w:jc w:val="left"/>
    </w:pPr>
    <w:rPr>
      <w:sz w:val="22"/>
    </w:rPr>
  </w:style>
  <w:style w:type="character" w:customStyle="1" w:styleId="a5">
    <w:name w:val="コメント文字列 (文字)"/>
    <w:basedOn w:val="a0"/>
    <w:link w:val="11"/>
    <w:uiPriority w:val="99"/>
    <w:semiHidden/>
    <w:rsid w:val="00F70B77"/>
    <w:rPr>
      <w:sz w:val="22"/>
    </w:rPr>
  </w:style>
  <w:style w:type="paragraph" w:styleId="a4">
    <w:name w:val="annotation text"/>
    <w:basedOn w:val="a"/>
    <w:link w:val="12"/>
    <w:uiPriority w:val="99"/>
    <w:semiHidden/>
    <w:unhideWhenUsed/>
    <w:rsid w:val="00F70B77"/>
    <w:pPr>
      <w:jc w:val="left"/>
    </w:pPr>
  </w:style>
  <w:style w:type="character" w:customStyle="1" w:styleId="12">
    <w:name w:val="コメント文字列 (文字)1"/>
    <w:basedOn w:val="a0"/>
    <w:link w:val="a4"/>
    <w:uiPriority w:val="99"/>
    <w:semiHidden/>
    <w:rsid w:val="00F70B77"/>
  </w:style>
  <w:style w:type="paragraph" w:styleId="a6">
    <w:name w:val="Balloon Text"/>
    <w:basedOn w:val="a"/>
    <w:link w:val="a7"/>
    <w:uiPriority w:val="99"/>
    <w:semiHidden/>
    <w:unhideWhenUsed/>
    <w:rsid w:val="00F70B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0B77"/>
    <w:rPr>
      <w:rFonts w:asciiTheme="majorHAnsi" w:eastAsiaTheme="majorEastAsia" w:hAnsiTheme="majorHAnsi" w:cstheme="majorBidi"/>
      <w:sz w:val="18"/>
      <w:szCs w:val="18"/>
    </w:rPr>
  </w:style>
  <w:style w:type="character" w:customStyle="1" w:styleId="10">
    <w:name w:val="見出し 1 (文字)"/>
    <w:basedOn w:val="a0"/>
    <w:link w:val="1"/>
    <w:uiPriority w:val="9"/>
    <w:rsid w:val="00F70B77"/>
    <w:rPr>
      <w:rFonts w:asciiTheme="majorHAnsi" w:eastAsiaTheme="majorEastAsia" w:hAnsiTheme="majorHAnsi" w:cstheme="majorBidi"/>
      <w:sz w:val="24"/>
      <w:szCs w:val="24"/>
    </w:rPr>
  </w:style>
  <w:style w:type="character" w:customStyle="1" w:styleId="20">
    <w:name w:val="見出し 2 (文字)"/>
    <w:basedOn w:val="a0"/>
    <w:link w:val="2"/>
    <w:uiPriority w:val="9"/>
    <w:rsid w:val="00F70B77"/>
    <w:rPr>
      <w:rFonts w:asciiTheme="majorHAnsi" w:hAnsiTheme="majorHAnsi" w:cstheme="majorBidi"/>
      <w:sz w:val="22"/>
    </w:rPr>
  </w:style>
  <w:style w:type="character" w:customStyle="1" w:styleId="30">
    <w:name w:val="見出し 3 (文字)"/>
    <w:basedOn w:val="a0"/>
    <w:link w:val="3"/>
    <w:uiPriority w:val="9"/>
    <w:rsid w:val="00F70B77"/>
    <w:rPr>
      <w:rFonts w:asciiTheme="majorHAnsi" w:eastAsiaTheme="majorEastAsia" w:hAnsiTheme="majorHAnsi" w:cstheme="majorBidi"/>
      <w:sz w:val="22"/>
    </w:rPr>
  </w:style>
  <w:style w:type="character" w:customStyle="1" w:styleId="40">
    <w:name w:val="見出し 4 (文字)"/>
    <w:basedOn w:val="a0"/>
    <w:link w:val="4"/>
    <w:uiPriority w:val="9"/>
    <w:rsid w:val="00F70B77"/>
    <w:rPr>
      <w:b/>
      <w:bCs/>
      <w:sz w:val="22"/>
    </w:rPr>
  </w:style>
  <w:style w:type="character" w:customStyle="1" w:styleId="50">
    <w:name w:val="見出し 5 (文字)"/>
    <w:basedOn w:val="a0"/>
    <w:link w:val="5"/>
    <w:uiPriority w:val="9"/>
    <w:semiHidden/>
    <w:rsid w:val="00F70B77"/>
    <w:rPr>
      <w:rFonts w:asciiTheme="majorHAnsi" w:eastAsiaTheme="majorEastAsia" w:hAnsiTheme="majorHAnsi" w:cstheme="majorBidi"/>
      <w:sz w:val="22"/>
    </w:rPr>
  </w:style>
  <w:style w:type="character" w:customStyle="1" w:styleId="60">
    <w:name w:val="見出し 6 (文字)"/>
    <w:basedOn w:val="a0"/>
    <w:link w:val="6"/>
    <w:uiPriority w:val="9"/>
    <w:semiHidden/>
    <w:rsid w:val="00F70B77"/>
    <w:rPr>
      <w:b/>
      <w:bCs/>
      <w:sz w:val="22"/>
    </w:rPr>
  </w:style>
  <w:style w:type="character" w:customStyle="1" w:styleId="70">
    <w:name w:val="見出し 7 (文字)"/>
    <w:basedOn w:val="a0"/>
    <w:link w:val="7"/>
    <w:uiPriority w:val="9"/>
    <w:semiHidden/>
    <w:rsid w:val="00F70B77"/>
    <w:rPr>
      <w:sz w:val="22"/>
    </w:rPr>
  </w:style>
  <w:style w:type="character" w:customStyle="1" w:styleId="80">
    <w:name w:val="見出し 8 (文字)"/>
    <w:basedOn w:val="a0"/>
    <w:link w:val="8"/>
    <w:uiPriority w:val="9"/>
    <w:semiHidden/>
    <w:rsid w:val="00F70B77"/>
    <w:rPr>
      <w:sz w:val="22"/>
    </w:rPr>
  </w:style>
  <w:style w:type="character" w:customStyle="1" w:styleId="90">
    <w:name w:val="見出し 9 (文字)"/>
    <w:basedOn w:val="a0"/>
    <w:link w:val="9"/>
    <w:uiPriority w:val="9"/>
    <w:semiHidden/>
    <w:rsid w:val="00F70B77"/>
    <w:rPr>
      <w:sz w:val="22"/>
    </w:rPr>
  </w:style>
  <w:style w:type="paragraph" w:styleId="a8">
    <w:name w:val="footer"/>
    <w:basedOn w:val="a"/>
    <w:link w:val="a9"/>
    <w:uiPriority w:val="99"/>
    <w:unhideWhenUsed/>
    <w:rsid w:val="00F70B77"/>
    <w:pPr>
      <w:tabs>
        <w:tab w:val="center" w:pos="4252"/>
        <w:tab w:val="right" w:pos="8504"/>
      </w:tabs>
      <w:snapToGrid w:val="0"/>
    </w:pPr>
    <w:rPr>
      <w:sz w:val="22"/>
    </w:rPr>
  </w:style>
  <w:style w:type="character" w:customStyle="1" w:styleId="a9">
    <w:name w:val="フッター (文字)"/>
    <w:basedOn w:val="a0"/>
    <w:link w:val="a8"/>
    <w:uiPriority w:val="99"/>
    <w:rsid w:val="00F70B77"/>
    <w:rPr>
      <w:sz w:val="22"/>
    </w:rPr>
  </w:style>
  <w:style w:type="paragraph" w:styleId="aa">
    <w:name w:val="List Paragraph"/>
    <w:basedOn w:val="a"/>
    <w:uiPriority w:val="34"/>
    <w:qFormat/>
    <w:rsid w:val="00F70B77"/>
    <w:pPr>
      <w:ind w:leftChars="400" w:left="840"/>
    </w:pPr>
    <w:rPr>
      <w:sz w:val="22"/>
    </w:rPr>
  </w:style>
  <w:style w:type="table" w:styleId="ab">
    <w:name w:val="Table Grid"/>
    <w:basedOn w:val="a1"/>
    <w:uiPriority w:val="59"/>
    <w:rsid w:val="00F7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F70B77"/>
    <w:pPr>
      <w:keepLines/>
      <w:widowControl/>
      <w:numPr>
        <w:numId w:val="0"/>
      </w:numPr>
      <w:spacing w:before="240" w:line="259" w:lineRule="auto"/>
      <w:jc w:val="left"/>
      <w:outlineLvl w:val="9"/>
    </w:pPr>
    <w:rPr>
      <w:color w:val="2E74B5" w:themeColor="accent1" w:themeShade="BF"/>
      <w:kern w:val="0"/>
      <w:sz w:val="32"/>
      <w:szCs w:val="32"/>
    </w:rPr>
  </w:style>
  <w:style w:type="paragraph" w:styleId="13">
    <w:name w:val="toc 1"/>
    <w:basedOn w:val="a"/>
    <w:next w:val="a"/>
    <w:autoRedefine/>
    <w:uiPriority w:val="39"/>
    <w:unhideWhenUsed/>
    <w:rsid w:val="00F70B77"/>
    <w:rPr>
      <w:sz w:val="22"/>
    </w:rPr>
  </w:style>
  <w:style w:type="paragraph" w:styleId="21">
    <w:name w:val="toc 2"/>
    <w:basedOn w:val="a"/>
    <w:next w:val="a"/>
    <w:autoRedefine/>
    <w:uiPriority w:val="39"/>
    <w:unhideWhenUsed/>
    <w:rsid w:val="00F70B77"/>
    <w:pPr>
      <w:tabs>
        <w:tab w:val="left" w:pos="1134"/>
        <w:tab w:val="right" w:leader="dot" w:pos="8494"/>
      </w:tabs>
      <w:ind w:leftChars="100" w:left="220"/>
    </w:pPr>
    <w:rPr>
      <w:sz w:val="22"/>
    </w:rPr>
  </w:style>
  <w:style w:type="character" w:styleId="ad">
    <w:name w:val="Hyperlink"/>
    <w:basedOn w:val="a0"/>
    <w:uiPriority w:val="99"/>
    <w:unhideWhenUsed/>
    <w:rsid w:val="00F70B77"/>
    <w:rPr>
      <w:color w:val="0563C1" w:themeColor="hyperlink"/>
      <w:u w:val="single"/>
    </w:rPr>
  </w:style>
  <w:style w:type="paragraph" w:styleId="ae">
    <w:name w:val="header"/>
    <w:basedOn w:val="a"/>
    <w:link w:val="af"/>
    <w:uiPriority w:val="99"/>
    <w:unhideWhenUsed/>
    <w:rsid w:val="00DE272D"/>
    <w:pPr>
      <w:tabs>
        <w:tab w:val="center" w:pos="4252"/>
        <w:tab w:val="right" w:pos="8504"/>
      </w:tabs>
      <w:snapToGrid w:val="0"/>
    </w:pPr>
  </w:style>
  <w:style w:type="character" w:customStyle="1" w:styleId="af">
    <w:name w:val="ヘッダー (文字)"/>
    <w:basedOn w:val="a0"/>
    <w:link w:val="ae"/>
    <w:uiPriority w:val="99"/>
    <w:rsid w:val="00DE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73E2A-C3D3-4465-AD3A-DA431C80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1016</Words>
  <Characters>5793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27</cp:revision>
  <dcterms:created xsi:type="dcterms:W3CDTF">2023-12-27T05:36:00Z</dcterms:created>
  <dcterms:modified xsi:type="dcterms:W3CDTF">2024-02-06T23:19:00Z</dcterms:modified>
</cp:coreProperties>
</file>