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0A" w:rsidRDefault="003F0B0A" w:rsidP="003F0B0A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様式第3号(第4条関係)</w:t>
      </w:r>
    </w:p>
    <w:p w:rsidR="003F0B0A" w:rsidRDefault="003F0B0A" w:rsidP="003F0B0A"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年　　月　　日　　</w:t>
      </w:r>
    </w:p>
    <w:p w:rsidR="003F0B0A" w:rsidRDefault="003F0B0A" w:rsidP="003F0B0A">
      <w:pPr>
        <w:wordWrap w:val="0"/>
        <w:autoSpaceDE w:val="0"/>
        <w:autoSpaceDN w:val="0"/>
        <w:rPr>
          <w:rFonts w:ascii="ＭＳ 明朝" w:hAnsi="Courier New" w:hint="eastAsia"/>
        </w:rPr>
      </w:pPr>
    </w:p>
    <w:p w:rsidR="003F0B0A" w:rsidRDefault="003F0B0A" w:rsidP="003F0B0A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茨城県知事　　　　　　　　　殿</w:t>
      </w:r>
    </w:p>
    <w:p w:rsidR="003F0B0A" w:rsidRDefault="003F0B0A" w:rsidP="003F0B0A">
      <w:pPr>
        <w:wordWrap w:val="0"/>
        <w:autoSpaceDE w:val="0"/>
        <w:autoSpaceDN w:val="0"/>
        <w:rPr>
          <w:rFonts w:ascii="ＭＳ 明朝" w:hAnsi="Courier New"/>
        </w:rPr>
      </w:pPr>
    </w:p>
    <w:p w:rsidR="003F0B0A" w:rsidRDefault="003F0B0A" w:rsidP="003F0B0A"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経営者　住所　　　　　　　　　　　　　</w:t>
      </w:r>
    </w:p>
    <w:p w:rsidR="003F0B0A" w:rsidRDefault="003F0B0A" w:rsidP="003F0B0A"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/>
          <w:noProof/>
        </w:rPr>
        <mc:AlternateContent>
          <mc:Choice Requires="wps">
            <w:drawing>
              <wp:anchor distT="0" distB="0" distL="114935" distR="114935" simplePos="0" relativeHeight="251660288" behindDoc="1" locked="0" layoutInCell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19050</wp:posOffset>
                </wp:positionV>
                <wp:extent cx="165735" cy="165735"/>
                <wp:effectExtent l="13335" t="9525" r="11430" b="5715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387pt;margin-top:1.5pt;width:13.05pt;height:13.0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" o:allowincell="f" strokeweight=".5pt"/>
            </w:pict>
          </mc:Fallback>
        </mc:AlternateContent>
      </w:r>
      <w:r>
        <w:rPr>
          <w:rFonts w:ascii="ＭＳ 明朝" w:hAnsi="Courier New" w:hint="eastAsia"/>
        </w:rPr>
        <w:t xml:space="preserve">氏名　　　　　　　　　　印　　</w:t>
      </w:r>
    </w:p>
    <w:p w:rsidR="003F0B0A" w:rsidRDefault="003F0B0A" w:rsidP="003F0B0A"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0</wp:posOffset>
                </wp:positionV>
                <wp:extent cx="2539365" cy="393065"/>
                <wp:effectExtent l="13335" t="12065" r="9525" b="1397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9365" cy="3930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3.5pt;margin-top:0;width:199.95pt;height: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" o:allowincell="f"/>
            </w:pict>
          </mc:Fallback>
        </mc:AlternateContent>
      </w:r>
      <w:r>
        <w:rPr>
          <w:rFonts w:ascii="ＭＳ 明朝" w:hAnsi="Courier New" w:hint="eastAsia"/>
        </w:rPr>
        <w:t xml:space="preserve">法人にあっては，主たる事務所の所在地　　　</w:t>
      </w:r>
    </w:p>
    <w:p w:rsidR="003F0B0A" w:rsidRDefault="003F0B0A" w:rsidP="003F0B0A">
      <w:pPr>
        <w:wordWrap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並びに名称及び代表者の氏名　　　　　　　　</w:t>
      </w:r>
    </w:p>
    <w:p w:rsidR="003F0B0A" w:rsidRDefault="003F0B0A" w:rsidP="003F0B0A">
      <w:pPr>
        <w:wordWrap w:val="0"/>
        <w:autoSpaceDE w:val="0"/>
        <w:autoSpaceDN w:val="0"/>
        <w:rPr>
          <w:rFonts w:ascii="ＭＳ 明朝" w:hAnsi="Courier New"/>
        </w:rPr>
      </w:pPr>
    </w:p>
    <w:p w:rsidR="003F0B0A" w:rsidRDefault="003F0B0A" w:rsidP="003F0B0A">
      <w:pPr>
        <w:wordWrap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老人居宅生活支援事業廃止(休止)届</w:t>
      </w:r>
    </w:p>
    <w:p w:rsidR="003F0B0A" w:rsidRDefault="003F0B0A" w:rsidP="003F0B0A">
      <w:pPr>
        <w:wordWrap w:val="0"/>
        <w:autoSpaceDE w:val="0"/>
        <w:autoSpaceDN w:val="0"/>
        <w:rPr>
          <w:rFonts w:ascii="ＭＳ 明朝" w:hAnsi="Courier New"/>
        </w:rPr>
      </w:pPr>
    </w:p>
    <w:p w:rsidR="003F0B0A" w:rsidRDefault="003F0B0A" w:rsidP="003F0B0A">
      <w:pPr>
        <w:wordWrap w:val="0"/>
        <w:autoSpaceDE w:val="0"/>
        <w:autoSpaceDN w:val="0"/>
        <w:ind w:left="210" w:hanging="21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　　年　　月　　</w:t>
      </w:r>
      <w:proofErr w:type="gramStart"/>
      <w:r>
        <w:rPr>
          <w:rFonts w:ascii="ＭＳ 明朝" w:hAnsi="Courier New" w:hint="eastAsia"/>
        </w:rPr>
        <w:t>日付け</w:t>
      </w:r>
      <w:proofErr w:type="gramEnd"/>
      <w:r>
        <w:rPr>
          <w:rFonts w:ascii="ＭＳ 明朝" w:hAnsi="Courier New" w:hint="eastAsia"/>
        </w:rPr>
        <w:t>で開始の届出をした老人居宅生活支援事業について，下記のとおり廃止(休止)したいので，老人福祉法第</w:t>
      </w:r>
      <w:r>
        <w:rPr>
          <w:rFonts w:ascii="ＭＳ 明朝" w:hAnsi="Courier New"/>
        </w:rPr>
        <w:t>14</w:t>
      </w:r>
      <w:r>
        <w:rPr>
          <w:rFonts w:ascii="ＭＳ 明朝" w:hAnsi="Courier New" w:hint="eastAsia"/>
        </w:rPr>
        <w:t>条の3の規定により届け出ます。</w:t>
      </w:r>
    </w:p>
    <w:p w:rsidR="003F0B0A" w:rsidRDefault="003F0B0A" w:rsidP="003F0B0A">
      <w:pPr>
        <w:wordWrap w:val="0"/>
        <w:autoSpaceDE w:val="0"/>
        <w:autoSpaceDN w:val="0"/>
        <w:rPr>
          <w:rFonts w:ascii="ＭＳ 明朝" w:hAnsi="Courier New"/>
        </w:rPr>
      </w:pPr>
    </w:p>
    <w:p w:rsidR="003F0B0A" w:rsidRDefault="003F0B0A" w:rsidP="003F0B0A">
      <w:pPr>
        <w:wordWrap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記</w:t>
      </w:r>
    </w:p>
    <w:p w:rsidR="003F0B0A" w:rsidRDefault="003F0B0A" w:rsidP="003F0B0A">
      <w:pPr>
        <w:wordWrap w:val="0"/>
        <w:autoSpaceDE w:val="0"/>
        <w:autoSpaceDN w:val="0"/>
        <w:rPr>
          <w:rFonts w:ascii="ＭＳ 明朝" w:hAnsi="Courier New"/>
        </w:rPr>
      </w:pPr>
    </w:p>
    <w:p w:rsidR="003F0B0A" w:rsidRDefault="003F0B0A" w:rsidP="003F0B0A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1　事業の種類</w:t>
      </w:r>
    </w:p>
    <w:p w:rsidR="003F0B0A" w:rsidRDefault="003F0B0A" w:rsidP="003F0B0A">
      <w:pPr>
        <w:wordWrap w:val="0"/>
        <w:autoSpaceDE w:val="0"/>
        <w:autoSpaceDN w:val="0"/>
        <w:rPr>
          <w:rFonts w:ascii="ＭＳ 明朝" w:hAnsi="Courier New" w:hint="eastAsia"/>
        </w:rPr>
      </w:pPr>
    </w:p>
    <w:p w:rsidR="003F0B0A" w:rsidRDefault="003F0B0A" w:rsidP="003F0B0A">
      <w:pPr>
        <w:wordWrap w:val="0"/>
        <w:autoSpaceDE w:val="0"/>
        <w:autoSpaceDN w:val="0"/>
        <w:rPr>
          <w:rFonts w:ascii="ＭＳ 明朝" w:hAnsi="Courier New" w:hint="eastAsia"/>
        </w:rPr>
      </w:pPr>
      <w:r>
        <w:rPr>
          <w:rFonts w:ascii="ＭＳ 明朝" w:hAnsi="Courier New" w:hint="eastAsia"/>
        </w:rPr>
        <w:t xml:space="preserve">　2　事業所名及び所在地</w:t>
      </w:r>
    </w:p>
    <w:p w:rsidR="003F0B0A" w:rsidRDefault="003F0B0A" w:rsidP="003F0B0A">
      <w:pPr>
        <w:wordWrap w:val="0"/>
        <w:autoSpaceDE w:val="0"/>
        <w:autoSpaceDN w:val="0"/>
        <w:rPr>
          <w:rFonts w:ascii="ＭＳ 明朝" w:hAnsi="Courier New"/>
        </w:rPr>
      </w:pPr>
    </w:p>
    <w:p w:rsidR="003F0B0A" w:rsidRDefault="003F0B0A" w:rsidP="003F0B0A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3　廃止(休止)予定年月日　　　　年　　月　　日</w:t>
      </w:r>
    </w:p>
    <w:p w:rsidR="003F0B0A" w:rsidRPr="00D11E6E" w:rsidRDefault="003F0B0A" w:rsidP="003F0B0A">
      <w:pPr>
        <w:wordWrap w:val="0"/>
        <w:autoSpaceDE w:val="0"/>
        <w:autoSpaceDN w:val="0"/>
        <w:rPr>
          <w:rFonts w:ascii="ＭＳ 明朝" w:hAnsi="Courier New"/>
        </w:rPr>
      </w:pPr>
    </w:p>
    <w:p w:rsidR="003F0B0A" w:rsidRDefault="003F0B0A" w:rsidP="003F0B0A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　休止の予定期間　　　　年　　月　　日から　　年　　月　　日まで　　日間</w:t>
      </w:r>
    </w:p>
    <w:p w:rsidR="003F0B0A" w:rsidRDefault="003F0B0A" w:rsidP="003F0B0A">
      <w:pPr>
        <w:wordWrap w:val="0"/>
        <w:autoSpaceDE w:val="0"/>
        <w:autoSpaceDN w:val="0"/>
        <w:rPr>
          <w:rFonts w:ascii="ＭＳ 明朝" w:hAnsi="Courier New"/>
        </w:rPr>
      </w:pPr>
    </w:p>
    <w:p w:rsidR="003F0B0A" w:rsidRDefault="003F0B0A" w:rsidP="003F0B0A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4　廃止(休止)の理由</w:t>
      </w:r>
    </w:p>
    <w:p w:rsidR="003F0B0A" w:rsidRDefault="003F0B0A" w:rsidP="003F0B0A">
      <w:pPr>
        <w:wordWrap w:val="0"/>
        <w:autoSpaceDE w:val="0"/>
        <w:autoSpaceDN w:val="0"/>
        <w:rPr>
          <w:rFonts w:ascii="ＭＳ 明朝" w:hAnsi="Courier New"/>
        </w:rPr>
      </w:pPr>
    </w:p>
    <w:p w:rsidR="003F0B0A" w:rsidRDefault="003F0B0A" w:rsidP="003F0B0A">
      <w:pPr>
        <w:wordWrap w:val="0"/>
        <w:autoSpaceDE w:val="0"/>
        <w:autoSpaceDN w:val="0"/>
        <w:rPr>
          <w:rFonts w:ascii="ＭＳ 明朝" w:hAnsi="Courier New"/>
        </w:rPr>
      </w:pPr>
    </w:p>
    <w:p w:rsidR="003F0B0A" w:rsidRDefault="003F0B0A" w:rsidP="003F0B0A">
      <w:pPr>
        <w:wordWrap w:val="0"/>
        <w:autoSpaceDE w:val="0"/>
        <w:autoSpaceDN w:val="0"/>
        <w:rPr>
          <w:rFonts w:ascii="ＭＳ 明朝" w:hAnsi="Courier New"/>
        </w:rPr>
      </w:pPr>
    </w:p>
    <w:p w:rsidR="003F0B0A" w:rsidRDefault="003F0B0A" w:rsidP="003F0B0A">
      <w:pPr>
        <w:wordWrap w:val="0"/>
        <w:autoSpaceDE w:val="0"/>
        <w:autoSpaceDN w:val="0"/>
        <w:rPr>
          <w:rFonts w:ascii="ＭＳ 明朝" w:hAnsi="Courier New"/>
        </w:rPr>
      </w:pPr>
    </w:p>
    <w:p w:rsidR="003F0B0A" w:rsidRDefault="003F0B0A" w:rsidP="003F0B0A">
      <w:pPr>
        <w:wordWrap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5　現に便宜を受け，又は入所している者に対する措置</w:t>
      </w:r>
    </w:p>
    <w:p w:rsidR="00A97702" w:rsidRPr="003F0B0A" w:rsidRDefault="00A97702">
      <w:bookmarkStart w:id="0" w:name="_GoBack"/>
      <w:bookmarkEnd w:id="0"/>
    </w:p>
    <w:sectPr w:rsidR="00A97702" w:rsidRPr="003F0B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0A"/>
    <w:rsid w:val="003F0B0A"/>
    <w:rsid w:val="00A9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0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0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1</cp:revision>
  <dcterms:created xsi:type="dcterms:W3CDTF">2016-03-23T10:36:00Z</dcterms:created>
  <dcterms:modified xsi:type="dcterms:W3CDTF">2016-03-23T10:36:00Z</dcterms:modified>
</cp:coreProperties>
</file>